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3A" w:rsidRDefault="0062123A" w:rsidP="0062123A">
      <w:pPr>
        <w:autoSpaceDE w:val="0"/>
        <w:autoSpaceDN w:val="0"/>
        <w:jc w:val="left"/>
        <w:rPr>
          <w:rFonts w:asciiTheme="minorEastAsia" w:hAnsiTheme="minorEastAsia"/>
          <w:szCs w:val="21"/>
        </w:rPr>
      </w:pPr>
      <w:bookmarkStart w:id="0" w:name="_GoBack"/>
      <w:bookmarkEnd w:id="0"/>
      <w:r>
        <w:rPr>
          <w:rFonts w:asciiTheme="minorEastAsia" w:hAnsiTheme="minorEastAsia" w:hint="eastAsia"/>
          <w:szCs w:val="21"/>
        </w:rPr>
        <w:t>様式２－１</w:t>
      </w:r>
    </w:p>
    <w:p w:rsidR="00AD0C2B" w:rsidRPr="007C0C0C" w:rsidRDefault="00AD0C2B" w:rsidP="00AD0C2B">
      <w:pPr>
        <w:autoSpaceDE w:val="0"/>
        <w:autoSpaceDN w:val="0"/>
        <w:jc w:val="center"/>
        <w:rPr>
          <w:rFonts w:asciiTheme="minorEastAsia"/>
          <w:szCs w:val="21"/>
          <w:lang w:eastAsia="zh-TW"/>
        </w:rPr>
      </w:pPr>
      <w:r>
        <w:rPr>
          <w:rFonts w:asciiTheme="minorEastAsia" w:hAnsiTheme="minorEastAsia" w:hint="eastAsia"/>
          <w:szCs w:val="21"/>
        </w:rPr>
        <w:t>道路維持補修工事等特定</w:t>
      </w:r>
      <w:r w:rsidRPr="007C0C0C">
        <w:rPr>
          <w:rFonts w:asciiTheme="minorEastAsia" w:hAnsiTheme="minorEastAsia" w:hint="eastAsia"/>
          <w:szCs w:val="21"/>
          <w:lang w:eastAsia="zh-TW"/>
        </w:rPr>
        <w:t>共同企業体協定書</w:t>
      </w:r>
      <w:r>
        <w:rPr>
          <w:rFonts w:asciiTheme="minorEastAsia" w:hAnsiTheme="minorEastAsia" w:hint="eastAsia"/>
          <w:szCs w:val="21"/>
        </w:rPr>
        <w:t>（</w:t>
      </w:r>
      <w:r w:rsidR="00DC2D33">
        <w:rPr>
          <w:rFonts w:asciiTheme="minorEastAsia" w:hAnsiTheme="minorEastAsia" w:hint="eastAsia"/>
          <w:szCs w:val="21"/>
          <w:lang w:eastAsia="zh-TW"/>
        </w:rPr>
        <w:t>出資比率</w:t>
      </w:r>
      <w:r w:rsidR="00DC2D33">
        <w:rPr>
          <w:rFonts w:asciiTheme="minorEastAsia" w:hAnsiTheme="minorEastAsia" w:hint="eastAsia"/>
          <w:szCs w:val="21"/>
        </w:rPr>
        <w:t>型</w:t>
      </w:r>
      <w:r>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AD0C2B">
      <w:pPr>
        <w:autoSpaceDE w:val="0"/>
        <w:autoSpaceDN w:val="0"/>
        <w:ind w:leftChars="100" w:left="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Pr>
          <w:rFonts w:asciiTheme="minorEastAsia" w:hAnsiTheme="minorEastAsia" w:hint="eastAsia"/>
          <w:szCs w:val="21"/>
        </w:rPr>
        <w:t>特定共同企業体（以下「</w:t>
      </w:r>
      <w:r w:rsidRPr="007C0C0C">
        <w:rPr>
          <w:rFonts w:asciiTheme="minorEastAsia" w:hAnsiTheme="minorEastAsia" w:hint="eastAsia"/>
          <w:szCs w:val="21"/>
        </w:rPr>
        <w:t>企業体」という。）と称する。</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546C41">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Pr>
          <w:rFonts w:asciiTheme="minorEastAsia" w:hAnsiTheme="minorEastAsia" w:hint="eastAsia"/>
          <w:szCs w:val="21"/>
        </w:rPr>
        <w:t>３カ月</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２　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、当該工事に係る工事契約が締結された日に解散するものとする。</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当企業体の代表者は、工事の</w:t>
      </w:r>
      <w:r w:rsidR="007F1898">
        <w:rPr>
          <w:rFonts w:asciiTheme="minorEastAsia" w:hAnsiTheme="minorEastAsia" w:hint="eastAsia"/>
          <w:szCs w:val="21"/>
        </w:rPr>
        <w:t>施行</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を行うことを名義上明らかにした上で、発注者及び監督官庁等と折衝する権限並びに請負代金（部分払金を含む。）の請求、受領及び当企業体に属する財産を管理する権限を有するものとする。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ただし、当該工事について発注者と契約内容の</w:t>
      </w:r>
      <w:r w:rsidR="003915AE" w:rsidRPr="00C5784E">
        <w:rPr>
          <w:rFonts w:asciiTheme="minorEastAsia" w:hAnsiTheme="minorEastAsia" w:cs="MS-Gothic" w:hint="eastAsia"/>
          <w:color w:val="000000" w:themeColor="text1"/>
          <w:kern w:val="0"/>
          <w:szCs w:val="21"/>
        </w:rPr>
        <w:t>変更</w:t>
      </w:r>
      <w:r w:rsidR="007F1898" w:rsidRPr="00C5784E">
        <w:rPr>
          <w:rFonts w:asciiTheme="minorEastAsia" w:hAnsiTheme="minorEastAsia" w:cs="MS-Gothic" w:hint="eastAsia"/>
          <w:color w:val="000000" w:themeColor="text1"/>
          <w:kern w:val="0"/>
          <w:szCs w:val="21"/>
        </w:rPr>
        <w:t>増減</w:t>
      </w:r>
      <w:r w:rsidR="00C5784E" w:rsidRPr="00C5784E">
        <w:rPr>
          <w:rFonts w:asciiTheme="minorEastAsia" w:hAnsiTheme="minorEastAsia" w:cs="MS-Gothic" w:hint="eastAsia"/>
          <w:color w:val="000000" w:themeColor="text1"/>
          <w:kern w:val="0"/>
          <w:szCs w:val="21"/>
        </w:rPr>
        <w:t>等</w:t>
      </w:r>
      <w:r w:rsidR="007F1898" w:rsidRPr="00C5784E">
        <w:rPr>
          <w:rFonts w:asciiTheme="minorEastAsia" w:hAnsiTheme="minorEastAsia" w:cs="MS-Gothic" w:hint="eastAsia"/>
          <w:color w:val="000000" w:themeColor="text1"/>
          <w:kern w:val="0"/>
          <w:szCs w:val="21"/>
        </w:rPr>
        <w:t>があつても構成員の出資の割合は変わらないものとする。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46039B">
      <w:pPr>
        <w:autoSpaceDE w:val="0"/>
        <w:autoSpaceDN w:val="0"/>
        <w:rPr>
          <w:rFonts w:asciiTheme="minorEastAsia" w:hAns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（運営委員会）</w:t>
      </w:r>
    </w:p>
    <w:p w:rsidR="002853DC" w:rsidRPr="00203CD5" w:rsidRDefault="00AD0C2B" w:rsidP="002853DC">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hint="eastAsia"/>
          <w:szCs w:val="21"/>
        </w:rPr>
        <w:t xml:space="preserve">第９条　</w:t>
      </w:r>
      <w:r w:rsidR="002853DC" w:rsidRPr="00203CD5">
        <w:rPr>
          <w:rFonts w:asciiTheme="minorEastAsia" w:hAnsiTheme="minorEastAsia" w:cs="MS-Gothic" w:hint="eastAsia"/>
          <w:kern w:val="0"/>
          <w:szCs w:val="21"/>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工事の完成に当</w:t>
      </w:r>
      <w:r w:rsidR="00C5784E" w:rsidRPr="00203CD5">
        <w:rPr>
          <w:rFonts w:asciiTheme="minorEastAsia" w:hAnsiTheme="minorEastAsia" w:cs="MS-Gothic" w:hint="eastAsia"/>
          <w:kern w:val="0"/>
          <w:szCs w:val="21"/>
        </w:rPr>
        <w:t>た</w:t>
      </w:r>
      <w:r w:rsidR="002853DC" w:rsidRPr="00203CD5">
        <w:rPr>
          <w:rFonts w:asciiTheme="minorEastAsia" w:hAnsiTheme="minorEastAsia" w:cs="MS-Gothic" w:hint="eastAsia"/>
          <w:kern w:val="0"/>
          <w:szCs w:val="21"/>
        </w:rPr>
        <w:t>るものとする。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（構成員の責任）</w:t>
      </w:r>
    </w:p>
    <w:p w:rsidR="002853DC" w:rsidRPr="00203CD5" w:rsidRDefault="00AD0C2B" w:rsidP="002853DC">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hint="eastAsia"/>
          <w:szCs w:val="21"/>
        </w:rPr>
        <w:t>第</w:t>
      </w:r>
      <w:r w:rsidRPr="00203CD5">
        <w:rPr>
          <w:rFonts w:asciiTheme="minorEastAsia" w:hAnsiTheme="minorEastAsia"/>
          <w:szCs w:val="21"/>
        </w:rPr>
        <w:t>10</w:t>
      </w:r>
      <w:r w:rsidRPr="00203CD5">
        <w:rPr>
          <w:rFonts w:asciiTheme="minorEastAsia" w:hAnsiTheme="minorEastAsia" w:hint="eastAsia"/>
          <w:szCs w:val="21"/>
        </w:rPr>
        <w:t>条　各構成員は、工事の請負契約の履行</w:t>
      </w:r>
      <w:r w:rsidR="002853DC" w:rsidRPr="00203CD5">
        <w:rPr>
          <w:rFonts w:asciiTheme="minorEastAsia" w:hAnsiTheme="minorEastAsia" w:cs="MS-Gothic" w:hint="eastAsia"/>
          <w:kern w:val="0"/>
          <w:szCs w:val="21"/>
        </w:rPr>
        <w:t>及び下請契約その他の工事の実施に伴い当企業体が負担する債務の履行に関し、連帯して責任を負うものとする。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（取引金融機関）</w:t>
      </w:r>
    </w:p>
    <w:p w:rsidR="00AD0C2B" w:rsidRPr="00203CD5" w:rsidRDefault="00AD0C2B" w:rsidP="002853DC">
      <w:pPr>
        <w:autoSpaceDE w:val="0"/>
        <w:autoSpaceDN w:val="0"/>
        <w:adjustRightInd w:val="0"/>
        <w:ind w:left="210" w:hangingChars="100" w:hanging="210"/>
        <w:jc w:val="left"/>
        <w:rPr>
          <w:rFonts w:asciiTheme="minorEastAsia" w:hAnsiTheme="minorEastAsia" w:cs="MS-Gothic"/>
          <w:kern w:val="0"/>
          <w:szCs w:val="21"/>
        </w:rPr>
      </w:pPr>
      <w:r w:rsidRPr="00203CD5">
        <w:rPr>
          <w:rFonts w:asciiTheme="minorEastAsia" w:hAnsiTheme="minorEastAsia" w:hint="eastAsia"/>
          <w:szCs w:val="21"/>
        </w:rPr>
        <w:t>第</w:t>
      </w:r>
      <w:r w:rsidRPr="00203CD5">
        <w:rPr>
          <w:rFonts w:asciiTheme="minorEastAsia" w:hAnsiTheme="minorEastAsia"/>
          <w:szCs w:val="21"/>
        </w:rPr>
        <w:t>11</w:t>
      </w:r>
      <w:r w:rsidRPr="00203CD5">
        <w:rPr>
          <w:rFonts w:asciiTheme="minorEastAsia" w:hAnsiTheme="minorEastAsia" w:hint="eastAsia"/>
          <w:szCs w:val="21"/>
        </w:rPr>
        <w:t>条　当企業体の取引金融機関は、</w:t>
      </w:r>
      <w:r w:rsidRPr="00203CD5">
        <w:rPr>
          <w:rFonts w:asciiTheme="minorEastAsia" w:hAnsiTheme="minorEastAsia" w:hint="eastAsia"/>
          <w:szCs w:val="21"/>
          <w:u w:val="dotted"/>
        </w:rPr>
        <w:t xml:space="preserve">　　　　　　　　　</w:t>
      </w:r>
      <w:r w:rsidRPr="00203CD5">
        <w:rPr>
          <w:rFonts w:asciiTheme="minorEastAsia" w:hAnsiTheme="minorEastAsia" w:hint="eastAsia"/>
          <w:szCs w:val="21"/>
        </w:rPr>
        <w:t xml:space="preserve">　とし、</w:t>
      </w:r>
      <w:r w:rsidR="002853DC" w:rsidRPr="00203CD5">
        <w:rPr>
          <w:rFonts w:asciiTheme="minorEastAsia" w:hAnsiTheme="minorEastAsia" w:cs="MS-Gothic" w:hint="eastAsia"/>
          <w:kern w:val="0"/>
          <w:szCs w:val="21"/>
        </w:rPr>
        <w:t>共同企業体の名称を冠した代表者名義の別口預金口座によって取引するものとする。</w:t>
      </w:r>
    </w:p>
    <w:p w:rsidR="002853DC" w:rsidRPr="00203CD5" w:rsidRDefault="002853DC" w:rsidP="002853DC">
      <w:pPr>
        <w:autoSpaceDE w:val="0"/>
        <w:autoSpaceDN w:val="0"/>
        <w:adjustRightInd w:val="0"/>
        <w:ind w:left="210" w:hangingChars="100" w:hanging="210"/>
        <w:jc w:val="left"/>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（工事の分担）</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1</w:t>
      </w:r>
      <w:r w:rsidRPr="00203CD5">
        <w:rPr>
          <w:rFonts w:asciiTheme="minorEastAsia" w:hAnsiTheme="minorEastAsia" w:hint="eastAsia"/>
          <w:szCs w:val="21"/>
        </w:rPr>
        <w:t>条</w:t>
      </w:r>
      <w:r w:rsidR="00B8672C" w:rsidRPr="00203CD5">
        <w:rPr>
          <w:rFonts w:asciiTheme="minorEastAsia" w:hAnsiTheme="minorEastAsia" w:hint="eastAsia"/>
          <w:szCs w:val="21"/>
        </w:rPr>
        <w:t>の２</w:t>
      </w:r>
      <w:r w:rsidRPr="00203CD5">
        <w:rPr>
          <w:rFonts w:asciiTheme="minorEastAsia" w:hAnsiTheme="minorEastAsia" w:hint="eastAsia"/>
          <w:szCs w:val="21"/>
        </w:rPr>
        <w:t xml:space="preserve">　各構成員の工事の分担の詳細は、運営委員会で定める。</w:t>
      </w:r>
    </w:p>
    <w:p w:rsidR="00E94495" w:rsidRPr="00203CD5" w:rsidRDefault="00E94495" w:rsidP="00AD0C2B">
      <w:pPr>
        <w:autoSpaceDE w:val="0"/>
        <w:autoSpaceDN w:val="0"/>
        <w:rPr>
          <w:rFonts w:asciiTheme="minorEastAsia" w:hAnsiTheme="minorEastAsia"/>
          <w:szCs w:val="21"/>
        </w:rPr>
      </w:pP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（決算）</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2</w:t>
      </w:r>
      <w:r w:rsidRPr="00203CD5">
        <w:rPr>
          <w:rFonts w:asciiTheme="minorEastAsia" w:hAnsiTheme="minorEastAsia" w:hint="eastAsia"/>
          <w:szCs w:val="21"/>
        </w:rPr>
        <w:t>条　当企業体は、</w:t>
      </w:r>
      <w:r w:rsidR="001042FC" w:rsidRPr="00203CD5">
        <w:rPr>
          <w:rFonts w:asciiTheme="minorEastAsia" w:hAnsiTheme="minorEastAsia" w:cs="MS-Gothic" w:hint="eastAsia"/>
          <w:kern w:val="0"/>
          <w:szCs w:val="21"/>
        </w:rPr>
        <w:t>工事完成の</w:t>
      </w:r>
      <w:r w:rsidR="00B8672C" w:rsidRPr="00203CD5">
        <w:rPr>
          <w:rFonts w:asciiTheme="minorEastAsia" w:hAnsiTheme="minorEastAsia" w:cs="MS-Gothic" w:hint="eastAsia"/>
          <w:kern w:val="0"/>
          <w:szCs w:val="21"/>
        </w:rPr>
        <w:t>ときに</w:t>
      </w:r>
      <w:r w:rsidR="001042FC" w:rsidRPr="00203CD5">
        <w:rPr>
          <w:rFonts w:asciiTheme="minorEastAsia" w:hAnsiTheme="minorEastAsia" w:cs="MS-Gothic" w:hint="eastAsia"/>
          <w:kern w:val="0"/>
          <w:szCs w:val="21"/>
        </w:rPr>
        <w:t>決算する</w:t>
      </w:r>
      <w:r w:rsidRPr="00203CD5">
        <w:rPr>
          <w:rFonts w:asciiTheme="minorEastAsia" w:hAnsiTheme="minorEastAsia" w:hint="eastAsia"/>
          <w:szCs w:val="21"/>
        </w:rPr>
        <w:t>ものとする。</w:t>
      </w:r>
    </w:p>
    <w:p w:rsidR="00AD0C2B" w:rsidRPr="00203CD5" w:rsidRDefault="00AD0C2B"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（利益</w:t>
      </w:r>
      <w:r w:rsidR="00C5784E" w:rsidRPr="00203CD5">
        <w:rPr>
          <w:rFonts w:asciiTheme="minorEastAsia" w:hAnsiTheme="minorEastAsia" w:hint="eastAsia"/>
          <w:szCs w:val="21"/>
        </w:rPr>
        <w:t>金</w:t>
      </w:r>
      <w:r w:rsidRPr="00203CD5">
        <w:rPr>
          <w:rFonts w:asciiTheme="minorEastAsia" w:hAnsiTheme="minorEastAsia" w:hint="eastAsia"/>
          <w:szCs w:val="21"/>
        </w:rPr>
        <w:t>配当の割合）</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3</w:t>
      </w:r>
      <w:r w:rsidRPr="00203CD5">
        <w:rPr>
          <w:rFonts w:asciiTheme="minorEastAsia" w:hAnsiTheme="minorEastAsia" w:hint="eastAsia"/>
          <w:szCs w:val="21"/>
        </w:rPr>
        <w:t>条　決算の結果利益を生じた場合には、第８条に規定する出資の割合により構成員に利益</w:t>
      </w:r>
      <w:r w:rsidR="001042FC" w:rsidRPr="00203CD5">
        <w:rPr>
          <w:rFonts w:asciiTheme="minorEastAsia" w:hAnsiTheme="minorEastAsia" w:hint="eastAsia"/>
          <w:szCs w:val="21"/>
        </w:rPr>
        <w:t>金</w:t>
      </w:r>
      <w:r w:rsidRPr="00203CD5">
        <w:rPr>
          <w:rFonts w:asciiTheme="minorEastAsia" w:hAnsiTheme="minorEastAsia" w:hint="eastAsia"/>
          <w:szCs w:val="21"/>
        </w:rPr>
        <w:t>を配当するものとする。</w:t>
      </w:r>
    </w:p>
    <w:p w:rsidR="001042FC" w:rsidRPr="00203CD5" w:rsidRDefault="001042FC" w:rsidP="001042FC">
      <w:pPr>
        <w:autoSpaceDE w:val="0"/>
        <w:autoSpaceDN w:val="0"/>
        <w:rPr>
          <w:rFonts w:asciiTheme="minorEastAsia" w:hAns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（欠損金の負担の割合）</w:t>
      </w:r>
    </w:p>
    <w:p w:rsidR="00AD0C2B" w:rsidRPr="00203CD5" w:rsidRDefault="00AD0C2B" w:rsidP="00AD0C2B">
      <w:pPr>
        <w:autoSpaceDE w:val="0"/>
        <w:autoSpaceDN w:val="0"/>
        <w:ind w:left="210" w:hangingChars="100" w:hanging="210"/>
        <w:rPr>
          <w:rFonts w:asciiTheme="minorEastAsia" w:hAns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4</w:t>
      </w:r>
      <w:r w:rsidRPr="00203CD5">
        <w:rPr>
          <w:rFonts w:asciiTheme="minorEastAsia" w:hAnsiTheme="minorEastAsia" w:hint="eastAsia"/>
          <w:szCs w:val="21"/>
        </w:rPr>
        <w:t xml:space="preserve">条　</w:t>
      </w:r>
      <w:r w:rsidR="001042FC" w:rsidRPr="00203CD5">
        <w:rPr>
          <w:rFonts w:asciiTheme="minorEastAsia" w:hAnsiTheme="minorEastAsia" w:hint="eastAsia"/>
          <w:szCs w:val="21"/>
        </w:rPr>
        <w:t>決算の結果欠損金を</w:t>
      </w:r>
      <w:r w:rsidRPr="00203CD5">
        <w:rPr>
          <w:rFonts w:asciiTheme="minorEastAsia" w:hAnsiTheme="minorEastAsia" w:hint="eastAsia"/>
          <w:szCs w:val="21"/>
        </w:rPr>
        <w:t>生じた場合には、第８条に規定する割合により構成員が欠損金を負担するものとする。</w:t>
      </w:r>
    </w:p>
    <w:p w:rsidR="001042FC" w:rsidRPr="00203CD5" w:rsidRDefault="001042FC" w:rsidP="00AD0C2B">
      <w:pPr>
        <w:autoSpaceDE w:val="0"/>
        <w:autoSpaceDN w:val="0"/>
        <w:ind w:left="210" w:hangingChars="100" w:hanging="21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（権利義務の譲渡の制限）</w:t>
      </w:r>
    </w:p>
    <w:p w:rsidR="00AD0C2B" w:rsidRPr="00203CD5" w:rsidRDefault="00AD0C2B" w:rsidP="00AD0C2B">
      <w:pPr>
        <w:autoSpaceDE w:val="0"/>
        <w:autoSpaceDN w:val="0"/>
        <w:rPr>
          <w:rFonts w:asciiTheme="minorEastAsia"/>
          <w:szCs w:val="21"/>
        </w:rPr>
      </w:pPr>
      <w:r w:rsidRPr="00203CD5">
        <w:rPr>
          <w:rFonts w:asciiTheme="minorEastAsia" w:hAnsiTheme="minorEastAsia" w:hint="eastAsia"/>
          <w:szCs w:val="21"/>
        </w:rPr>
        <w:t>第</w:t>
      </w:r>
      <w:r w:rsidRPr="00203CD5">
        <w:rPr>
          <w:rFonts w:asciiTheme="minorEastAsia" w:hAnsiTheme="minorEastAsia"/>
          <w:szCs w:val="21"/>
        </w:rPr>
        <w:t>1</w:t>
      </w:r>
      <w:r w:rsidR="00B8672C" w:rsidRPr="00203CD5">
        <w:rPr>
          <w:rFonts w:asciiTheme="minorEastAsia" w:hAnsiTheme="minorEastAsia" w:hint="eastAsia"/>
          <w:szCs w:val="21"/>
        </w:rPr>
        <w:t>5</w:t>
      </w:r>
      <w:r w:rsidRPr="00203CD5">
        <w:rPr>
          <w:rFonts w:asciiTheme="minorEastAsia" w:hAnsiTheme="minorEastAsia" w:hint="eastAsia"/>
          <w:szCs w:val="21"/>
        </w:rPr>
        <w:t>条　本協定書に基づく権利義務は他人に譲渡することはできない。</w:t>
      </w:r>
    </w:p>
    <w:p w:rsidR="00AD0C2B" w:rsidRPr="00203CD5" w:rsidRDefault="001042FC" w:rsidP="00AD0C2B">
      <w:pPr>
        <w:autoSpaceDE w:val="0"/>
        <w:autoSpaceDN w:val="0"/>
        <w:ind w:firstLineChars="100" w:firstLine="210"/>
        <w:rPr>
          <w:rFonts w:asciiTheme="minorEastAsia"/>
          <w:szCs w:val="21"/>
        </w:rPr>
      </w:pPr>
      <w:r w:rsidRPr="00203CD5">
        <w:rPr>
          <w:rFonts w:asciiTheme="minorEastAsia" w:hAnsiTheme="minorEastAsia" w:hint="eastAsia"/>
          <w:szCs w:val="21"/>
        </w:rPr>
        <w:lastRenderedPageBreak/>
        <w:t>（工事</w:t>
      </w:r>
      <w:r w:rsidR="00AD0C2B" w:rsidRPr="00203CD5">
        <w:rPr>
          <w:rFonts w:asciiTheme="minorEastAsia" w:hAnsiTheme="minorEastAsia" w:hint="eastAsia"/>
          <w:szCs w:val="21"/>
        </w:rPr>
        <w:t>途中における構成員の脱退に対する措置）</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szCs w:val="21"/>
        </w:rPr>
        <w:t>1</w:t>
      </w:r>
      <w:r w:rsidR="00B8672C" w:rsidRPr="00203CD5">
        <w:rPr>
          <w:rFonts w:asciiTheme="minorEastAsia" w:hAnsiTheme="minorEastAsia" w:hint="eastAsia"/>
          <w:szCs w:val="21"/>
        </w:rPr>
        <w:t>6</w:t>
      </w:r>
      <w:r w:rsidRPr="00203CD5">
        <w:rPr>
          <w:rFonts w:asciiTheme="minorEastAsia" w:hAnsiTheme="minorEastAsia" w:hint="eastAsia"/>
          <w:szCs w:val="21"/>
        </w:rPr>
        <w:t>条　構成員は、</w:t>
      </w:r>
      <w:r w:rsidR="001042FC" w:rsidRPr="00203CD5">
        <w:rPr>
          <w:rFonts w:asciiTheme="minorEastAsia" w:hAnsiTheme="minorEastAsia" w:hint="eastAsia"/>
          <w:szCs w:val="21"/>
        </w:rPr>
        <w:t>発注者</w:t>
      </w:r>
      <w:r w:rsidRPr="00203CD5">
        <w:rPr>
          <w:rFonts w:asciiTheme="minorEastAsia" w:hAnsiTheme="minorEastAsia" w:hint="eastAsia"/>
          <w:szCs w:val="21"/>
        </w:rPr>
        <w:t>及び構成員全員の承認がなければ</w:t>
      </w:r>
      <w:r w:rsidR="001042FC" w:rsidRPr="00203CD5">
        <w:rPr>
          <w:rFonts w:asciiTheme="minorEastAsia" w:hAnsiTheme="minorEastAsia" w:hint="eastAsia"/>
          <w:szCs w:val="21"/>
        </w:rPr>
        <w:t>、</w:t>
      </w:r>
      <w:r w:rsidRPr="00203CD5">
        <w:rPr>
          <w:rFonts w:asciiTheme="minorEastAsia" w:hAnsiTheme="minorEastAsia" w:hint="eastAsia"/>
          <w:szCs w:val="21"/>
        </w:rPr>
        <w:t>当企業体が工事を</w:t>
      </w:r>
      <w:r w:rsidR="001042FC" w:rsidRPr="00203CD5">
        <w:rPr>
          <w:rFonts w:asciiTheme="minorEastAsia" w:hAnsiTheme="minorEastAsia" w:hint="eastAsia"/>
          <w:szCs w:val="21"/>
        </w:rPr>
        <w:t>完成</w:t>
      </w:r>
      <w:r w:rsidRPr="00203CD5">
        <w:rPr>
          <w:rFonts w:asciiTheme="minorEastAsia" w:hAnsiTheme="minorEastAsia" w:hint="eastAsia"/>
          <w:szCs w:val="21"/>
        </w:rPr>
        <w:t>する</w:t>
      </w:r>
      <w:r w:rsidR="001042FC" w:rsidRPr="00203CD5">
        <w:rPr>
          <w:rFonts w:asciiTheme="minorEastAsia" w:hAnsiTheme="minorEastAsia" w:hint="eastAsia"/>
          <w:szCs w:val="21"/>
        </w:rPr>
        <w:t>日</w:t>
      </w:r>
      <w:r w:rsidRPr="00203CD5">
        <w:rPr>
          <w:rFonts w:asciiTheme="minorEastAsia" w:hAnsiTheme="minorEastAsia" w:hint="eastAsia"/>
          <w:szCs w:val="21"/>
        </w:rPr>
        <w:t>までは脱退することができない。</w:t>
      </w:r>
    </w:p>
    <w:p w:rsidR="00AD0C2B" w:rsidRPr="00203CD5" w:rsidRDefault="00AD0C2B" w:rsidP="00AD0C2B">
      <w:pPr>
        <w:autoSpaceDE w:val="0"/>
        <w:autoSpaceDN w:val="0"/>
        <w:ind w:leftChars="6" w:left="223" w:hangingChars="100" w:hanging="210"/>
        <w:rPr>
          <w:rFonts w:asciiTheme="minorEastAsia"/>
          <w:szCs w:val="21"/>
        </w:rPr>
      </w:pPr>
      <w:r w:rsidRPr="00203CD5">
        <w:rPr>
          <w:rFonts w:asciiTheme="minorEastAsia" w:hAnsiTheme="minorEastAsia" w:hint="eastAsia"/>
          <w:szCs w:val="21"/>
        </w:rPr>
        <w:t>２　構成員のうち工事途中において</w:t>
      </w:r>
      <w:r w:rsidR="001042FC" w:rsidRPr="00203CD5">
        <w:rPr>
          <w:rFonts w:asciiTheme="minorEastAsia" w:hAnsiTheme="minorEastAsia" w:hint="eastAsia"/>
          <w:szCs w:val="21"/>
        </w:rPr>
        <w:t>前項の規定により</w:t>
      </w:r>
      <w:r w:rsidRPr="00203CD5">
        <w:rPr>
          <w:rFonts w:asciiTheme="minorEastAsia" w:hAnsiTheme="minorEastAsia" w:hint="eastAsia"/>
          <w:szCs w:val="21"/>
        </w:rPr>
        <w:t>脱退した者がある場合においては、残存構成員が共同連帯して工事を</w:t>
      </w:r>
      <w:r w:rsidR="001042FC" w:rsidRPr="00203CD5">
        <w:rPr>
          <w:rFonts w:asciiTheme="minorEastAsia" w:hAnsiTheme="minorEastAsia" w:hint="eastAsia"/>
          <w:szCs w:val="21"/>
        </w:rPr>
        <w:t>完成</w:t>
      </w:r>
      <w:r w:rsidRPr="00203CD5">
        <w:rPr>
          <w:rFonts w:asciiTheme="minorEastAsia" w:hAnsiTheme="minorEastAsia" w:hint="eastAsia"/>
          <w:szCs w:val="21"/>
        </w:rPr>
        <w:t>する。</w:t>
      </w:r>
    </w:p>
    <w:p w:rsidR="00AD0C2B" w:rsidRPr="00203CD5" w:rsidRDefault="001042FC" w:rsidP="0046039B">
      <w:pPr>
        <w:autoSpaceDE w:val="0"/>
        <w:autoSpaceDN w:val="0"/>
        <w:ind w:left="210" w:hangingChars="100" w:hanging="210"/>
        <w:rPr>
          <w:rFonts w:asciiTheme="minorEastAsia"/>
          <w:szCs w:val="21"/>
        </w:rPr>
      </w:pPr>
      <w:r w:rsidRPr="00203CD5">
        <w:rPr>
          <w:rFonts w:asciiTheme="minorEastAsia" w:hAnsiTheme="minorEastAsia" w:cs="MS-Gothic" w:hint="eastAsia"/>
          <w:kern w:val="0"/>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AD0C2B" w:rsidRPr="00203CD5" w:rsidRDefault="0046039B" w:rsidP="0046039B">
      <w:pPr>
        <w:autoSpaceDE w:val="0"/>
        <w:autoSpaceDN w:val="0"/>
        <w:ind w:left="210" w:hangingChars="100" w:hanging="210"/>
        <w:rPr>
          <w:rFonts w:asciiTheme="minorEastAsia"/>
          <w:szCs w:val="21"/>
        </w:rPr>
      </w:pPr>
      <w:r>
        <w:rPr>
          <w:rFonts w:asciiTheme="minorEastAsia" w:hAnsiTheme="minorEastAsia" w:hint="eastAsia"/>
          <w:szCs w:val="21"/>
        </w:rPr>
        <w:t>４</w:t>
      </w:r>
      <w:r w:rsidR="00AD0C2B" w:rsidRPr="00203CD5">
        <w:rPr>
          <w:rFonts w:asciiTheme="minorEastAsia" w:hAnsiTheme="minorEastAsia" w:hint="eastAsia"/>
          <w:szCs w:val="21"/>
        </w:rPr>
        <w:t xml:space="preserve">　脱退構成員があるときは、残存構成員の出資の割合は、脱退構成員が脱退前に有していた出資の割合を残存構成員の出資の割合により分割し、これを第８条に規定する割合に加えた割合とする。</w:t>
      </w:r>
    </w:p>
    <w:p w:rsidR="001042FC" w:rsidRPr="00203CD5" w:rsidRDefault="0046039B" w:rsidP="001042FC">
      <w:pPr>
        <w:autoSpaceDE w:val="0"/>
        <w:autoSpaceDN w:val="0"/>
        <w:adjustRightInd w:val="0"/>
        <w:ind w:left="210" w:hangingChars="100" w:hanging="210"/>
        <w:jc w:val="left"/>
        <w:rPr>
          <w:rFonts w:asciiTheme="minorEastAsia" w:cs="MS-Gothic"/>
          <w:kern w:val="0"/>
          <w:szCs w:val="21"/>
        </w:rPr>
      </w:pPr>
      <w:r>
        <w:rPr>
          <w:rFonts w:asciiTheme="minorEastAsia" w:hAnsiTheme="minorEastAsia" w:cs="MS-Gothic" w:hint="eastAsia"/>
          <w:kern w:val="0"/>
          <w:szCs w:val="21"/>
        </w:rPr>
        <w:t>５</w:t>
      </w:r>
      <w:r w:rsidR="001042FC" w:rsidRPr="00203CD5">
        <w:rPr>
          <w:rFonts w:asciiTheme="minorEastAsia" w:hAnsiTheme="minorEastAsia" w:cs="MS-Gothic" w:hint="eastAsia"/>
          <w:kern w:val="0"/>
          <w:szCs w:val="21"/>
        </w:rPr>
        <w:t xml:space="preserve">　脱退した構成員の出資金の返還は、決算の際行なうものとする。ただし、決算の結果欠損金を生じた場合には、脱退した構成員の出資金から構成員が脱退しなかつた場合に負担すべき金額を控除した金額を返還するものとする。</w:t>
      </w:r>
    </w:p>
    <w:p w:rsidR="00AD0C2B" w:rsidRPr="00203CD5" w:rsidRDefault="0046039B" w:rsidP="00AD0C2B">
      <w:pPr>
        <w:autoSpaceDE w:val="0"/>
        <w:autoSpaceDN w:val="0"/>
        <w:ind w:leftChars="6" w:left="223" w:hangingChars="100" w:hanging="210"/>
        <w:rPr>
          <w:rFonts w:asciiTheme="minorEastAsia"/>
          <w:szCs w:val="21"/>
        </w:rPr>
      </w:pPr>
      <w:r>
        <w:rPr>
          <w:rFonts w:asciiTheme="minorEastAsia" w:hAnsiTheme="minorEastAsia" w:hint="eastAsia"/>
          <w:szCs w:val="21"/>
        </w:rPr>
        <w:t>６</w:t>
      </w:r>
      <w:r w:rsidR="00AD0C2B" w:rsidRPr="00203CD5">
        <w:rPr>
          <w:rFonts w:asciiTheme="minorEastAsia" w:hAnsiTheme="minorEastAsia" w:hint="eastAsia"/>
          <w:szCs w:val="21"/>
        </w:rPr>
        <w:t xml:space="preserve">　決算の結果利益を生じた場合において、脱退構成員には利益金の配当は行わない。</w:t>
      </w:r>
    </w:p>
    <w:p w:rsidR="00AD0C2B" w:rsidRPr="00203CD5" w:rsidRDefault="00AD0C2B" w:rsidP="00AD0C2B">
      <w:pPr>
        <w:autoSpaceDE w:val="0"/>
        <w:autoSpaceDN w:val="0"/>
        <w:rPr>
          <w:rFonts w:asciiTheme="minorEastAsia"/>
          <w:szCs w:val="21"/>
        </w:rPr>
      </w:pPr>
    </w:p>
    <w:p w:rsidR="00E94495" w:rsidRPr="00203CD5" w:rsidRDefault="00E94495" w:rsidP="00E94495">
      <w:pPr>
        <w:autoSpaceDE w:val="0"/>
        <w:autoSpaceDN w:val="0"/>
        <w:adjustRightInd w:val="0"/>
        <w:ind w:firstLineChars="100" w:firstLine="210"/>
        <w:jc w:val="left"/>
        <w:rPr>
          <w:rFonts w:asciiTheme="minorEastAsia" w:cs="MS-Gothic"/>
          <w:kern w:val="0"/>
          <w:szCs w:val="21"/>
        </w:rPr>
      </w:pPr>
      <w:r w:rsidRPr="00203CD5">
        <w:rPr>
          <w:rFonts w:asciiTheme="minorEastAsia" w:hAnsiTheme="minorEastAsia" w:cs="MS-Gothic" w:hint="eastAsia"/>
          <w:kern w:val="0"/>
          <w:szCs w:val="21"/>
        </w:rPr>
        <w:t>（構成員の除名）</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第</w:t>
      </w:r>
      <w:r w:rsidRPr="00203CD5">
        <w:rPr>
          <w:rFonts w:asciiTheme="minorEastAsia" w:hAnsiTheme="minorEastAsia" w:cs="MS-Gothic"/>
          <w:kern w:val="0"/>
          <w:szCs w:val="21"/>
        </w:rPr>
        <w:t>16</w:t>
      </w:r>
      <w:r w:rsidRPr="00203CD5">
        <w:rPr>
          <w:rFonts w:asciiTheme="minorEastAsia" w:hAnsiTheme="minorEastAsia" w:cs="MS-Gothic" w:hint="eastAsia"/>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２　前項の場合において、除名した構成員に対してその旨を通知しなければならない。</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３　第１項の規定により構成員が除名された場合においては、前条第２項から第５項までを準用するものとする。</w:t>
      </w:r>
    </w:p>
    <w:p w:rsidR="00E94495" w:rsidRPr="00203CD5" w:rsidRDefault="00E94495" w:rsidP="00AD0C2B">
      <w:pPr>
        <w:autoSpaceDE w:val="0"/>
        <w:autoSpaceDN w:val="0"/>
        <w:rPr>
          <w:rFonts w:asciiTheme="minorEastAsia"/>
          <w:szCs w:val="21"/>
        </w:rPr>
      </w:pPr>
    </w:p>
    <w:p w:rsidR="00AD0C2B" w:rsidRPr="00203CD5" w:rsidRDefault="00AD0C2B" w:rsidP="00AD0C2B">
      <w:pPr>
        <w:autoSpaceDE w:val="0"/>
        <w:autoSpaceDN w:val="0"/>
        <w:ind w:firstLineChars="100" w:firstLine="210"/>
        <w:rPr>
          <w:rFonts w:asciiTheme="minorEastAsia"/>
          <w:szCs w:val="21"/>
        </w:rPr>
      </w:pPr>
      <w:r w:rsidRPr="00203CD5">
        <w:rPr>
          <w:rFonts w:asciiTheme="minorEastAsia" w:hAnsiTheme="minorEastAsia" w:hint="eastAsia"/>
          <w:szCs w:val="21"/>
        </w:rPr>
        <w:t>（工事期間途中における構成員の破産又は解散に対する措置）</w:t>
      </w:r>
    </w:p>
    <w:p w:rsidR="00AD0C2B" w:rsidRPr="00203CD5" w:rsidRDefault="00AD0C2B" w:rsidP="00AD0C2B">
      <w:pPr>
        <w:autoSpaceDE w:val="0"/>
        <w:autoSpaceDN w:val="0"/>
        <w:ind w:left="210" w:hangingChars="100" w:hanging="210"/>
        <w:rPr>
          <w:rFonts w:asciiTheme="minorEastAsia"/>
          <w:szCs w:val="21"/>
        </w:rPr>
      </w:pPr>
      <w:r w:rsidRPr="00203CD5">
        <w:rPr>
          <w:rFonts w:asciiTheme="minorEastAsia" w:hAnsiTheme="minorEastAsia" w:hint="eastAsia"/>
          <w:szCs w:val="21"/>
        </w:rPr>
        <w:t>第</w:t>
      </w:r>
      <w:r w:rsidR="00B8672C" w:rsidRPr="00203CD5">
        <w:rPr>
          <w:rFonts w:asciiTheme="minorEastAsia" w:hAnsiTheme="minorEastAsia" w:hint="eastAsia"/>
          <w:szCs w:val="21"/>
        </w:rPr>
        <w:t>17</w:t>
      </w:r>
      <w:r w:rsidRPr="00203CD5">
        <w:rPr>
          <w:rFonts w:asciiTheme="minorEastAsia" w:hAnsiTheme="minorEastAsia" w:hint="eastAsia"/>
          <w:szCs w:val="21"/>
        </w:rPr>
        <w:t>条　構成員のうちいずれかが工事途中において破産又は解散した場合においては、</w:t>
      </w:r>
      <w:r w:rsidR="00E94495" w:rsidRPr="00203CD5">
        <w:rPr>
          <w:rFonts w:asciiTheme="minorEastAsia" w:hAnsiTheme="minorEastAsia" w:hint="eastAsia"/>
          <w:szCs w:val="21"/>
        </w:rPr>
        <w:t>第</w:t>
      </w:r>
      <w:r w:rsidR="00C5784E" w:rsidRPr="00203CD5">
        <w:rPr>
          <w:rFonts w:asciiTheme="minorEastAsia" w:hAnsiTheme="minorEastAsia" w:hint="eastAsia"/>
          <w:szCs w:val="21"/>
        </w:rPr>
        <w:t>16</w:t>
      </w:r>
      <w:r w:rsidRPr="00203CD5">
        <w:rPr>
          <w:rFonts w:asciiTheme="minorEastAsia" w:hAnsiTheme="minorEastAsia" w:hint="eastAsia"/>
          <w:szCs w:val="21"/>
        </w:rPr>
        <w:t>条第２項から第５項までを準用するものとする。</w:t>
      </w:r>
    </w:p>
    <w:p w:rsidR="00C5784E" w:rsidRPr="00203CD5" w:rsidRDefault="00C5784E" w:rsidP="0046039B">
      <w:pPr>
        <w:autoSpaceDE w:val="0"/>
        <w:autoSpaceDN w:val="0"/>
        <w:adjustRightInd w:val="0"/>
        <w:jc w:val="left"/>
        <w:rPr>
          <w:rFonts w:asciiTheme="minorEastAsia" w:hAnsiTheme="minorEastAsia" w:cs="MS-Gothic"/>
          <w:kern w:val="0"/>
          <w:szCs w:val="21"/>
          <w:u w:val="single"/>
        </w:rPr>
      </w:pPr>
    </w:p>
    <w:p w:rsidR="00E94495" w:rsidRPr="00203CD5" w:rsidRDefault="00E94495" w:rsidP="00E94495">
      <w:pPr>
        <w:autoSpaceDE w:val="0"/>
        <w:autoSpaceDN w:val="0"/>
        <w:adjustRightInd w:val="0"/>
        <w:ind w:firstLineChars="100" w:firstLine="210"/>
        <w:jc w:val="left"/>
        <w:rPr>
          <w:rFonts w:asciiTheme="minorEastAsia" w:cs="MS-Gothic"/>
          <w:kern w:val="0"/>
          <w:szCs w:val="21"/>
        </w:rPr>
      </w:pPr>
      <w:r w:rsidRPr="00203CD5">
        <w:rPr>
          <w:rFonts w:asciiTheme="minorEastAsia" w:hAnsiTheme="minorEastAsia" w:cs="MS-Gothic" w:hint="eastAsia"/>
          <w:kern w:val="0"/>
          <w:szCs w:val="21"/>
        </w:rPr>
        <w:t>（代表者の変更）</w:t>
      </w:r>
    </w:p>
    <w:p w:rsidR="00E94495" w:rsidRPr="00203CD5" w:rsidRDefault="00E94495" w:rsidP="00E94495">
      <w:pPr>
        <w:autoSpaceDE w:val="0"/>
        <w:autoSpaceDN w:val="0"/>
        <w:adjustRightInd w:val="0"/>
        <w:ind w:left="210" w:hangingChars="100" w:hanging="210"/>
        <w:jc w:val="left"/>
        <w:rPr>
          <w:rFonts w:asciiTheme="minorEastAsia" w:cs="MS-Gothic"/>
          <w:kern w:val="0"/>
          <w:szCs w:val="21"/>
        </w:rPr>
      </w:pPr>
      <w:r w:rsidRPr="00203CD5">
        <w:rPr>
          <w:rFonts w:asciiTheme="minorEastAsia" w:hAnsiTheme="minorEastAsia" w:cs="MS-Gothic" w:hint="eastAsia"/>
          <w:kern w:val="0"/>
          <w:szCs w:val="21"/>
        </w:rPr>
        <w:t>第</w:t>
      </w:r>
      <w:r w:rsidRPr="00203CD5">
        <w:rPr>
          <w:rFonts w:asciiTheme="minorEastAsia" w:hAnsiTheme="minorEastAsia" w:cs="MS-Gothic"/>
          <w:kern w:val="0"/>
          <w:szCs w:val="21"/>
        </w:rPr>
        <w:t>17</w:t>
      </w:r>
      <w:r w:rsidRPr="00203CD5">
        <w:rPr>
          <w:rFonts w:asciiTheme="minorEastAsia" w:hAnsiTheme="minorEastAsia" w:cs="MS-Gothic" w:hint="eastAsia"/>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（解散後の瑕疵担保責任）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工事につき瑕疵があったときは、各構成員は共同連帯してその責に任ずるものとする。</w:t>
      </w:r>
    </w:p>
    <w:p w:rsidR="00C5784E" w:rsidRDefault="00C5784E" w:rsidP="0046039B">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lastRenderedPageBreak/>
        <w:t xml:space="preserve">　</w:t>
      </w:r>
      <w:r w:rsidR="00E94495" w:rsidRPr="00E94495">
        <w:rPr>
          <w:rFonts w:asciiTheme="minorEastAsia" w:hAnsiTheme="minorEastAsia" w:hint="eastAsia"/>
          <w:szCs w:val="21"/>
          <w:u w:val="dotted"/>
        </w:rPr>
        <w:t xml:space="preserve">　　　　　</w:t>
      </w:r>
      <w:r w:rsidR="00CA2E93">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Pr="007C0C0C">
        <w:rPr>
          <w:rFonts w:asciiTheme="minorEastAsia" w:hAnsiTheme="minorEastAsia" w:hint="eastAsia"/>
          <w:szCs w:val="21"/>
        </w:rPr>
        <w:t>特定共同企業体協定を締結したので、その証拠としてこの協定書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546C41">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Default="001F53B6" w:rsidP="001F53B6">
      <w:pPr>
        <w:autoSpaceDE w:val="0"/>
        <w:autoSpaceDN w:val="0"/>
        <w:rPr>
          <w:rFonts w:asciiTheme="minorEastAsia" w:hAnsiTheme="minorEastAsia"/>
          <w:szCs w:val="21"/>
        </w:rPr>
      </w:pP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Pr="007C0C0C" w:rsidRDefault="001F53B6" w:rsidP="001F53B6">
      <w:pPr>
        <w:autoSpaceDE w:val="0"/>
        <w:autoSpaceDN w:val="0"/>
        <w:rPr>
          <w:rFonts w:asciiTheme="minorEastAsia"/>
          <w:szCs w:val="21"/>
        </w:rPr>
      </w:pPr>
    </w:p>
    <w:p w:rsidR="001F53B6" w:rsidRPr="007C0C0C" w:rsidRDefault="001F53B6" w:rsidP="001F53B6">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1F53B6" w:rsidRDefault="001F53B6" w:rsidP="001F53B6">
      <w:pPr>
        <w:autoSpaceDE w:val="0"/>
        <w:autoSpaceDN w:val="0"/>
      </w:pPr>
    </w:p>
    <w:p w:rsidR="001F53B6" w:rsidRPr="007C0C0C" w:rsidRDefault="001F53B6" w:rsidP="001F53B6">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1F53B6" w:rsidRPr="007C0C0C" w:rsidRDefault="001F53B6" w:rsidP="001F53B6">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E94495" w:rsidRPr="00E94495" w:rsidRDefault="00E94495" w:rsidP="00E94495">
      <w:pPr>
        <w:autoSpaceDE w:val="0"/>
        <w:autoSpaceDN w:val="0"/>
      </w:pPr>
    </w:p>
    <w:sectPr w:rsidR="00E94495" w:rsidRPr="00E94495"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12" w:rsidRDefault="00B96712" w:rsidP="00AD0C2B">
      <w:r>
        <w:separator/>
      </w:r>
    </w:p>
  </w:endnote>
  <w:endnote w:type="continuationSeparator" w:id="0">
    <w:p w:rsidR="00B96712" w:rsidRDefault="00B96712"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B8672C" w:rsidRDefault="00604127">
        <w:pPr>
          <w:pStyle w:val="af3"/>
          <w:jc w:val="center"/>
        </w:pPr>
        <w:r>
          <w:fldChar w:fldCharType="begin"/>
        </w:r>
        <w:r>
          <w:instrText xml:space="preserve"> PAGE   \* MERGEFORMAT </w:instrText>
        </w:r>
        <w:r>
          <w:fldChar w:fldCharType="separate"/>
        </w:r>
        <w:r w:rsidR="00DC2D33" w:rsidRPr="00DC2D33">
          <w:rPr>
            <w:noProof/>
            <w:lang w:val="ja-JP"/>
          </w:rPr>
          <w:t>1</w:t>
        </w:r>
        <w:r>
          <w:rPr>
            <w:noProof/>
            <w:lang w:val="ja-JP"/>
          </w:rPr>
          <w:fldChar w:fldCharType="end"/>
        </w:r>
      </w:p>
    </w:sdtContent>
  </w:sdt>
  <w:p w:rsidR="00B8672C" w:rsidRDefault="00B867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12" w:rsidRDefault="00B96712" w:rsidP="00AD0C2B">
      <w:r>
        <w:separator/>
      </w:r>
    </w:p>
  </w:footnote>
  <w:footnote w:type="continuationSeparator" w:id="0">
    <w:p w:rsidR="00B96712" w:rsidRDefault="00B96712"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CD5"/>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637"/>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039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3A2A"/>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6C41"/>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127"/>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2249"/>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3007"/>
    <w:rsid w:val="007B3312"/>
    <w:rsid w:val="007B5E09"/>
    <w:rsid w:val="007B7862"/>
    <w:rsid w:val="007B79CE"/>
    <w:rsid w:val="007C0B6F"/>
    <w:rsid w:val="007C15B1"/>
    <w:rsid w:val="007C2806"/>
    <w:rsid w:val="007C4960"/>
    <w:rsid w:val="007C553C"/>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0A53"/>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96712"/>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2E93"/>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2D33"/>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148DB2-FCB9-46ED-8F22-927A378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00045513</cp:lastModifiedBy>
  <cp:revision>6</cp:revision>
  <cp:lastPrinted>2016-01-29T06:31:00Z</cp:lastPrinted>
  <dcterms:created xsi:type="dcterms:W3CDTF">2016-02-16T08:29:00Z</dcterms:created>
  <dcterms:modified xsi:type="dcterms:W3CDTF">2021-02-15T01:56:00Z</dcterms:modified>
</cp:coreProperties>
</file>