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様式第５号（第８関係）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長野市小規模事業者</w:t>
      </w:r>
      <w:r>
        <w:rPr>
          <w:rFonts w:hint="eastAsia" w:ascii="ＭＳ 明朝" w:hAnsi="ＭＳ 明朝"/>
        </w:rPr>
        <w:t>IT</w:t>
      </w:r>
      <w:r>
        <w:rPr>
          <w:rFonts w:hint="eastAsia" w:ascii="ＭＳ 明朝" w:hAnsi="ＭＳ 明朝"/>
        </w:rPr>
        <w:t>機器等導入支援事業補助金交付請求書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</w:p>
    <w:p>
      <w:pPr>
        <w:pStyle w:val="16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/>
        </w:rPr>
        <w:t>（宛先）長野市長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住所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</w:t>
      </w:r>
    </w:p>
    <w:p>
      <w:pPr>
        <w:pStyle w:val="0"/>
        <w:autoSpaceDE w:val="0"/>
        <w:autoSpaceDN w:val="0"/>
        <w:ind w:firstLine="4854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連絡先（電話）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60960</wp:posOffset>
                </wp:positionV>
                <wp:extent cx="71120" cy="312420"/>
                <wp:effectExtent l="635" t="635" r="29845" b="10795"/>
                <wp:wrapNone/>
                <wp:docPr id="102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style="mso-wrap-distance-right:9pt;mso-wrap-distance-bottom:0pt;margin-top:4.8pt;mso-position-vertical-relative:text;mso-position-horizontal-relative:text;position:absolute;height:24.6pt;mso-wrap-distance-top:0pt;width:5.6pt;mso-wrap-distance-left:9pt;margin-left:419.9pt;z-index:3;" o:spid="_x0000_s1026" o:allowincell="t" o:allowoverlap="t" filled="f" stroked="t" strokecolor="#000000" strokeweight="0.75pt" o:spt="86" type="#_x0000_t86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77470</wp:posOffset>
                </wp:positionV>
                <wp:extent cx="71120" cy="312420"/>
                <wp:effectExtent l="635" t="635" r="29845" b="10795"/>
                <wp:wrapNone/>
                <wp:docPr id="102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so-wrap-distance-right:9pt;mso-wrap-distance-bottom:0pt;margin-top:6.1pt;mso-position-vertical-relative:text;mso-position-horizontal-relative:text;position:absolute;height:24.6pt;mso-wrap-distance-top:0pt;width:5.6pt;mso-wrap-distance-left:9pt;margin-left:229.9pt;z-index:2;" o:spid="_x0000_s1027" o:allowincell="t" o:allowoverlap="t" filled="f" stroked="t" strokecolor="#000000" strokeweight="0.75pt" o:spt="85" type="#_x0000_t85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　　　　　　　　　　　　　　　　　　　　　　　法人にあっては、主たる事務所の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  <w:spacing w:val="2"/>
          <w:kern w:val="0"/>
          <w:fitText w:val="3360" w:id="1"/>
        </w:rPr>
        <w:t>所在地、名称及び代表者の職氏名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年　　月　　日付け長野市指令　　商工労第　　　号で確定のあった長野市小規模事業者</w:t>
      </w:r>
      <w:r>
        <w:rPr>
          <w:rFonts w:hint="eastAsia" w:ascii="ＭＳ 明朝" w:hAnsi="ＭＳ 明朝"/>
        </w:rPr>
        <w:t>IT</w:t>
      </w:r>
      <w:r>
        <w:rPr>
          <w:rFonts w:hint="eastAsia" w:ascii="ＭＳ 明朝" w:hAnsi="ＭＳ 明朝"/>
        </w:rPr>
        <w:t>機器等導入支援事業補助金を下記のとおり交付してください。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確定額及び請求額　　　　　　　　　　　　　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送金先　　　　　　　　　　　　　　　　　　　　</w:t>
      </w:r>
    </w:p>
    <w:tbl>
      <w:tblPr>
        <w:tblStyle w:val="11"/>
        <w:tblW w:w="8288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4928"/>
      </w:tblGrid>
      <w:tr>
        <w:trPr>
          <w:trHeight w:val="851" w:hRule="atLeast"/>
        </w:trPr>
        <w:tc>
          <w:tcPr>
            <w:tcW w:w="3360" w:type="dxa"/>
            <w:vAlign w:val="center"/>
          </w:tcPr>
          <w:p>
            <w:pPr>
              <w:pStyle w:val="22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銀　　行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信用金庫　　　　　　　店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農　　協　　　　　　　所</w:t>
            </w:r>
          </w:p>
        </w:tc>
      </w:tr>
      <w:tr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pStyle w:val="22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4928" w:type="dxa"/>
            <w:vAlign w:val="center"/>
          </w:tcPr>
          <w:p>
            <w:pPr>
              <w:pStyle w:val="15"/>
              <w:ind w:firstLine="607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当　座　　　　　普通預金</w:t>
            </w:r>
          </w:p>
        </w:tc>
      </w:tr>
      <w:tr>
        <w:trPr>
          <w:trHeight w:val="503" w:hRule="atLeast"/>
        </w:trPr>
        <w:tc>
          <w:tcPr>
            <w:tcW w:w="3360" w:type="dxa"/>
            <w:vAlign w:val="center"/>
          </w:tcPr>
          <w:p>
            <w:pPr>
              <w:pStyle w:val="22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pStyle w:val="22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口座の名義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851" w:hRule="atLeast"/>
        </w:trPr>
        <w:tc>
          <w:tcPr>
            <w:tcW w:w="3360" w:type="dxa"/>
            <w:vAlign w:val="center"/>
          </w:tcPr>
          <w:p>
            <w:pPr>
              <w:pStyle w:val="22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28" w:type="dxa"/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207"/>
              <w:tblOverlap w:val="never"/>
              <w:tblW w:w="413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>
              <w:trPr>
                <w:trHeight w:val="482" w:hRule="atLeast"/>
              </w:trPr>
              <w:tc>
                <w:tcPr>
                  <w:tcW w:w="413" w:type="dxa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pgNumType w:start="1"/>
      <w:cols w:space="720"/>
      <w:textDirection w:val="lrTb"/>
      <w:docGrid w:type="linesAndChars" w:linePitch="357" w:charSpace="-36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5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461" w:leftChars="-708" w:hanging="2160" w:hangingChars="900"/>
    </w:pPr>
  </w:style>
  <w:style w:type="paragraph" w:styleId="18">
    <w:name w:val="Body Text Indent 2"/>
    <w:basedOn w:val="0"/>
    <w:next w:val="18"/>
    <w:link w:val="0"/>
    <w:uiPriority w:val="0"/>
    <w:pPr>
      <w:ind w:left="202" w:hanging="202" w:hangingChars="10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character" w:styleId="25" w:customStyle="1">
    <w:name w:val="記 (文字)"/>
    <w:next w:val="25"/>
    <w:link w:val="15"/>
    <w:uiPriority w:val="0"/>
    <w:rPr>
      <w:kern w:val="2"/>
      <w:sz w:val="22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next w:val="27"/>
    <w:link w:val="26"/>
    <w:uiPriority w:val="0"/>
    <w:rPr>
      <w:kern w:val="2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sz w:val="21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206</Words>
  <Characters>305</Characters>
  <Application>JUST Note</Application>
  <Lines>2</Lines>
  <Paragraphs>1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宇市活号外</dc:title>
  <dc:creator>大山　俊宏</dc:creator>
  <cp:lastModifiedBy>和田　純一</cp:lastModifiedBy>
  <cp:lastPrinted>2020-11-24T01:26:00Z</cp:lastPrinted>
  <dcterms:created xsi:type="dcterms:W3CDTF">2020-11-20T04:35:00Z</dcterms:created>
  <dcterms:modified xsi:type="dcterms:W3CDTF">2021-08-30T00:14:42Z</dcterms:modified>
  <cp:revision>6</cp:revision>
</cp:coreProperties>
</file>