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同　種　・　類　似　工　事　施　工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（従　事）</w:t>
      </w:r>
      <w:r>
        <w:rPr>
          <w:rFonts w:hint="eastAsia"/>
          <w:kern w:val="0"/>
          <w:sz w:val="21"/>
        </w:rPr>
        <w:t xml:space="preserve"> </w:t>
      </w:r>
      <w:r>
        <w:rPr>
          <w:rFonts w:hint="eastAsia"/>
          <w:kern w:val="0"/>
          <w:sz w:val="21"/>
        </w:rPr>
        <w:t>実　績　調　書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pacing w:val="357"/>
          <w:kern w:val="0"/>
          <w:sz w:val="21"/>
          <w:fitText w:val="1134" w:id="1"/>
        </w:rPr>
        <w:t>住</w:t>
      </w:r>
      <w:r>
        <w:rPr>
          <w:rFonts w:hint="eastAsia"/>
          <w:kern w:val="0"/>
          <w:sz w:val="21"/>
          <w:fitText w:val="1134" w:id="1"/>
        </w:rPr>
        <w:t>所</w:t>
      </w:r>
      <w:r>
        <w:rPr>
          <w:rFonts w:hint="eastAsia"/>
          <w:kern w:val="0"/>
          <w:sz w:val="21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kern w:val="0"/>
          <w:sz w:val="21"/>
        </w:rPr>
      </w:pPr>
      <w:r>
        <w:rPr>
          <w:rFonts w:hint="eastAsia"/>
          <w:kern w:val="0"/>
          <w:sz w:val="21"/>
        </w:rPr>
        <w:t>商号又は名称　　　　　　　　　　　　　　　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pacing w:val="10"/>
          <w:kern w:val="0"/>
          <w:sz w:val="21"/>
          <w:fitText w:val="1134" w:id="2"/>
        </w:rPr>
        <w:t>代表者氏</w:t>
      </w:r>
      <w:r>
        <w:rPr>
          <w:rFonts w:hint="eastAsia"/>
          <w:spacing w:val="2"/>
          <w:kern w:val="0"/>
          <w:sz w:val="21"/>
          <w:fitText w:val="1134" w:id="2"/>
        </w:rPr>
        <w:t>名</w:t>
      </w:r>
      <w:r>
        <w:rPr>
          <w:rFonts w:hint="eastAsia"/>
          <w:kern w:val="0"/>
          <w:sz w:val="21"/>
        </w:rPr>
        <w:t>　　　　　　</w:t>
      </w:r>
      <w:r>
        <w:rPr>
          <w:rFonts w:hint="eastAsia"/>
          <w:sz w:val="21"/>
        </w:rPr>
        <w:t>　　　　　　　　㊞</w:t>
      </w:r>
    </w:p>
    <w:tbl>
      <w:tblPr>
        <w:tblStyle w:val="11"/>
        <w:tblW w:w="933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82"/>
        <w:gridCol w:w="796"/>
        <w:gridCol w:w="2056"/>
        <w:gridCol w:w="2056"/>
        <w:gridCol w:w="2057"/>
        <w:gridCol w:w="1590"/>
      </w:tblGrid>
      <w:tr>
        <w:trPr>
          <w:trHeight w:val="525" w:hRule="atLeast"/>
        </w:trPr>
        <w:tc>
          <w:tcPr>
            <w:tcW w:w="157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入札参加工事名</w:t>
            </w:r>
          </w:p>
        </w:tc>
        <w:tc>
          <w:tcPr>
            <w:tcW w:w="775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25" w:hRule="atLeast"/>
        </w:trPr>
        <w:tc>
          <w:tcPr>
            <w:tcW w:w="7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111125</wp:posOffset>
                      </wp:positionV>
                      <wp:extent cx="5939155" cy="56642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939155" cy="566420"/>
                              </a:xfrm>
                              <a:prstGeom prst="line"/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style="flip:y;mso-position-vertical-relative:text;mso-position-horizontal-relative:text;position:absolute;z-index:2;" filled="f" stroked="t" strokecolor="#000000" strokeweight="0.75pt" o:spt="20" from="-5.65pt,8.75pt" to="462pt,53.35pt">
                      <v:path fillok="false"/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1"/>
              </w:rPr>
              <w:t>配　置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技術者</w:t>
            </w:r>
          </w:p>
        </w:tc>
        <w:tc>
          <w:tcPr>
            <w:tcW w:w="7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氏　名</w:t>
            </w:r>
          </w:p>
        </w:tc>
        <w:tc>
          <w:tcPr>
            <w:tcW w:w="7759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25" w:hRule="atLeast"/>
        </w:trPr>
        <w:tc>
          <w:tcPr>
            <w:tcW w:w="7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7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資　格</w:t>
            </w:r>
          </w:p>
        </w:tc>
        <w:tc>
          <w:tcPr>
            <w:tcW w:w="7759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（登録番号　　　　　　　　　　　　　　　）</w:t>
            </w:r>
          </w:p>
        </w:tc>
      </w:tr>
      <w:tr>
        <w:trPr>
          <w:trHeight w:val="181" w:hRule="atLeast"/>
        </w:trPr>
        <w:tc>
          <w:tcPr>
            <w:tcW w:w="9337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345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竣工年月日</w:t>
            </w: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工事名（工事場所）</w:t>
            </w: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7"/>
                <w:kern w:val="0"/>
                <w:sz w:val="21"/>
                <w:fitText w:val="945" w:id="3"/>
              </w:rPr>
              <w:t>契約金</w:t>
            </w:r>
            <w:r>
              <w:rPr>
                <w:rFonts w:hint="eastAsia"/>
                <w:spacing w:val="1"/>
                <w:kern w:val="0"/>
                <w:sz w:val="21"/>
                <w:fitText w:val="945" w:id="3"/>
              </w:rPr>
              <w:t>額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7"/>
                <w:kern w:val="0"/>
                <w:sz w:val="21"/>
                <w:fitText w:val="945" w:id="4"/>
              </w:rPr>
              <w:t>工事内</w:t>
            </w:r>
            <w:r>
              <w:rPr>
                <w:rFonts w:hint="eastAsia"/>
                <w:spacing w:val="1"/>
                <w:kern w:val="0"/>
                <w:sz w:val="21"/>
                <w:fitText w:val="945" w:id="4"/>
              </w:rPr>
              <w:t>容</w:t>
            </w: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CORINS</w:t>
            </w:r>
            <w:r>
              <w:rPr>
                <w:rFonts w:hint="eastAsia"/>
                <w:sz w:val="21"/>
              </w:rPr>
              <w:t>登録番号</w:t>
            </w:r>
          </w:p>
        </w:tc>
      </w:tr>
      <w:tr>
        <w:trPr>
          <w:trHeight w:val="360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　注　者</w:t>
            </w: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pacing w:val="17"/>
                <w:kern w:val="0"/>
                <w:sz w:val="21"/>
                <w:fitText w:val="945" w:id="5"/>
              </w:rPr>
              <w:t>受注形</w:t>
            </w:r>
            <w:r>
              <w:rPr>
                <w:rFonts w:hint="eastAsia"/>
                <w:spacing w:val="1"/>
                <w:kern w:val="0"/>
                <w:sz w:val="21"/>
                <w:fitText w:val="945" w:id="5"/>
              </w:rPr>
              <w:t>態</w:t>
            </w: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45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80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80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80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65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660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05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35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35" w:hRule="atLeast"/>
        </w:trPr>
        <w:tc>
          <w:tcPr>
            <w:tcW w:w="157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0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735" w:hRule="atLeast"/>
        </w:trPr>
        <w:tc>
          <w:tcPr>
            <w:tcW w:w="157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05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</w:p>
        </w:tc>
        <w:tc>
          <w:tcPr>
            <w:tcW w:w="20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left="477" w:hanging="477" w:hangingChars="300"/>
        <w:rPr>
          <w:rFonts w:hint="eastAsia"/>
          <w:sz w:val="18"/>
        </w:rPr>
      </w:pPr>
      <w:r>
        <w:rPr>
          <w:rFonts w:hint="eastAsia"/>
          <w:sz w:val="18"/>
        </w:rPr>
        <w:t>（注１）工事内容は、価格以外の評価点申請書の</w:t>
      </w:r>
      <w:r>
        <w:rPr>
          <w:rFonts w:hint="eastAsia"/>
          <w:kern w:val="0"/>
          <w:sz w:val="18"/>
        </w:rPr>
        <w:t>同種・類似工事の施工（従事）実績欄に記載した工事について、</w:t>
      </w:r>
      <w:r>
        <w:rPr>
          <w:rFonts w:hint="eastAsia"/>
          <w:sz w:val="18"/>
        </w:rPr>
        <w:t>内容が確認できるよう具体的に記載してください。</w:t>
      </w: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（注２）受注形態は、単体又はＪＶの別を記入してください。なお、ＪＶの場合は、共同企業体名及び出資比率を記入してください。</w:t>
      </w:r>
    </w:p>
    <w:p>
      <w:pPr>
        <w:pStyle w:val="0"/>
        <w:ind w:left="477" w:hanging="477" w:hangingChars="300"/>
        <w:rPr>
          <w:rFonts w:hint="eastAsia"/>
          <w:sz w:val="21"/>
        </w:rPr>
      </w:pPr>
      <w:r>
        <w:rPr>
          <w:rFonts w:hint="eastAsia"/>
          <w:sz w:val="18"/>
        </w:rPr>
        <w:t>（注３）記載事項が確認できる書類を添付してください。</w:t>
      </w:r>
    </w:p>
    <w:sectPr>
      <w:headerReference r:id="rId5" w:type="default"/>
      <w:pgSz w:w="11906" w:h="16838"/>
      <w:pgMar w:top="1985" w:right="1134" w:bottom="1304" w:left="1418" w:header="851" w:footer="992" w:gutter="0"/>
      <w:cols w:space="720"/>
      <w:textDirection w:val="lrTb"/>
      <w:docGrid w:type="linesAndChars" w:linePitch="360" w:charSpace="-4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18"/>
      </w:rPr>
    </w:pPr>
    <w:r>
      <w:rPr>
        <w:rFonts w:hint="eastAsia"/>
        <w:sz w:val="18"/>
      </w:rPr>
      <w:t>総合評価様式３（別記関係）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9"/>
  <w:drawingGridVerticalSpacing w:val="36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257</Characters>
  <Application>JUST Note</Application>
  <Lines>219</Lines>
  <Paragraphs>25</Paragraphs>
  <Company>電算システム課</Company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施工実績調書</dc:title>
  <dc:creator>oa104063</dc:creator>
  <cp:lastModifiedBy>林部　正一</cp:lastModifiedBy>
  <cp:lastPrinted>2013-09-02T04:10:00Z</cp:lastPrinted>
  <dcterms:created xsi:type="dcterms:W3CDTF">2015-06-23T04:26:00Z</dcterms:created>
  <dcterms:modified xsi:type="dcterms:W3CDTF">2022-06-21T06:13:03Z</dcterms:modified>
  <cp:revision>2</cp:revision>
</cp:coreProperties>
</file>