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障害者雇用状況の申出書</w:t>
      </w:r>
    </w:p>
    <w:p>
      <w:pPr>
        <w:pStyle w:val="0"/>
        <w:jc w:val="center"/>
        <w:rPr>
          <w:rFonts w:hint="eastAsia"/>
          <w:sz w:val="28"/>
        </w:rPr>
      </w:pPr>
    </w:p>
    <w:tbl>
      <w:tblPr>
        <w:tblStyle w:val="11"/>
        <w:tblW w:w="935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780"/>
        <w:gridCol w:w="5571"/>
      </w:tblGrid>
      <w:tr>
        <w:trPr>
          <w:trHeight w:val="705" w:hRule="atLeast"/>
        </w:trPr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154"/>
                <w:kern w:val="0"/>
              </w:rPr>
            </w:pPr>
            <w:r>
              <w:rPr>
                <w:rFonts w:hint="eastAsia" w:ascii="ＭＳ 明朝" w:hAnsi="ＭＳ 明朝"/>
                <w:spacing w:val="1155"/>
                <w:kern w:val="0"/>
                <w:fitText w:val="2730" w:id="1"/>
              </w:rPr>
              <w:t>商</w:t>
            </w:r>
            <w:r>
              <w:rPr>
                <w:rFonts w:hint="eastAsia" w:ascii="ＭＳ 明朝" w:hAnsi="ＭＳ 明朝"/>
                <w:kern w:val="0"/>
                <w:fitText w:val="2730" w:id="1"/>
              </w:rPr>
              <w:t>号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（</w:t>
            </w:r>
            <w:r>
              <w:rPr>
                <w:rFonts w:hint="eastAsia" w:ascii="ＭＳ 明朝" w:hAnsi="ＭＳ 明朝"/>
                <w:spacing w:val="1155"/>
                <w:kern w:val="0"/>
                <w:fitText w:val="2730" w:id="2"/>
              </w:rPr>
              <w:t>名</w:t>
            </w:r>
            <w:r>
              <w:rPr>
                <w:rFonts w:hint="eastAsia" w:ascii="ＭＳ 明朝" w:hAnsi="ＭＳ 明朝"/>
                <w:kern w:val="0"/>
                <w:fitText w:val="2730" w:id="2"/>
              </w:rPr>
              <w:t>称</w:t>
            </w:r>
            <w:r>
              <w:rPr>
                <w:rFonts w:hint="eastAsia" w:ascii="ＭＳ 明朝" w:hAnsi="ＭＳ 明朝"/>
                <w:kern w:val="0"/>
              </w:rPr>
              <w:t>）</w:t>
            </w:r>
          </w:p>
        </w:tc>
        <w:tc>
          <w:tcPr>
            <w:tcW w:w="55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705" w:hRule="atLeast"/>
        </w:trPr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19"/>
                <w:kern w:val="0"/>
                <w:fitText w:val="2804" w:id="3"/>
              </w:rPr>
              <w:t>申請時現</w:t>
            </w:r>
            <w:r>
              <w:rPr>
                <w:rFonts w:hint="eastAsia" w:ascii="ＭＳ 明朝" w:hAnsi="ＭＳ 明朝"/>
                <w:spacing w:val="1"/>
                <w:kern w:val="0"/>
                <w:fitText w:val="2804" w:id="3"/>
              </w:rPr>
              <w:t>在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27"/>
                <w:kern w:val="0"/>
                <w:fitText w:val="2804" w:id="4"/>
              </w:rPr>
              <w:t>従業員</w:t>
            </w:r>
            <w:r>
              <w:rPr>
                <w:rFonts w:hint="eastAsia" w:ascii="ＭＳ 明朝" w:hAnsi="ＭＳ 明朝"/>
                <w:spacing w:val="1"/>
                <w:kern w:val="0"/>
                <w:fitText w:val="2804" w:id="4"/>
              </w:rPr>
              <w:t>数</w:t>
            </w:r>
          </w:p>
        </w:tc>
        <w:tc>
          <w:tcPr>
            <w:tcW w:w="55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  <w:tr>
        <w:trPr>
          <w:trHeight w:val="690" w:hRule="atLeast"/>
        </w:trPr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19"/>
                <w:kern w:val="0"/>
                <w:fitText w:val="2804" w:id="5"/>
              </w:rPr>
              <w:t>申請時現</w:t>
            </w:r>
            <w:r>
              <w:rPr>
                <w:rFonts w:hint="eastAsia" w:ascii="ＭＳ 明朝" w:hAnsi="ＭＳ 明朝"/>
                <w:spacing w:val="1"/>
                <w:kern w:val="0"/>
                <w:fitText w:val="2804" w:id="5"/>
              </w:rPr>
              <w:t>在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9"/>
                <w:kern w:val="0"/>
                <w:fitText w:val="2804" w:id="6"/>
              </w:rPr>
              <w:t>従業員のうち障害者</w:t>
            </w:r>
            <w:r>
              <w:rPr>
                <w:rFonts w:hint="eastAsia" w:ascii="ＭＳ 明朝" w:hAnsi="ＭＳ 明朝"/>
                <w:spacing w:val="1"/>
                <w:kern w:val="0"/>
                <w:fitText w:val="2804" w:id="6"/>
              </w:rPr>
              <w:t>数</w:t>
            </w:r>
          </w:p>
        </w:tc>
        <w:tc>
          <w:tcPr>
            <w:tcW w:w="55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人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36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32"/>
        <w:gridCol w:w="3234"/>
        <w:gridCol w:w="5599"/>
      </w:tblGrid>
      <w:tr>
        <w:trPr>
          <w:trHeight w:val="675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3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身体障害者手帳等の番号</w:t>
            </w:r>
          </w:p>
        </w:tc>
        <w:tc>
          <w:tcPr>
            <w:tcW w:w="5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障　害　等　級　又　は　区　分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3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3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3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32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5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32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559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記載要領</w:t>
      </w:r>
    </w:p>
    <w:p>
      <w:pPr>
        <w:pStyle w:val="0"/>
        <w:ind w:left="378" w:leftChars="90" w:hanging="189" w:hangingChars="9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この申出書は、障害者の雇用の促進等に関する法律（昭和</w:t>
      </w:r>
      <w:r>
        <w:rPr>
          <w:rFonts w:hint="eastAsia" w:ascii="ＭＳ 明朝" w:hAnsi="ＭＳ 明朝"/>
        </w:rPr>
        <w:t>35</w:t>
      </w:r>
      <w:r>
        <w:rPr>
          <w:rFonts w:hint="eastAsia" w:ascii="ＭＳ 明朝" w:hAnsi="ＭＳ 明朝"/>
        </w:rPr>
        <w:t>年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月</w:t>
      </w:r>
      <w:r>
        <w:rPr>
          <w:rFonts w:hint="eastAsia" w:ascii="ＭＳ 明朝" w:hAnsi="ＭＳ 明朝"/>
        </w:rPr>
        <w:t>25</w:t>
      </w:r>
      <w:r>
        <w:rPr>
          <w:rFonts w:hint="eastAsia" w:ascii="ＭＳ 明朝" w:hAnsi="ＭＳ 明朝"/>
        </w:rPr>
        <w:t>日法律第</w:t>
      </w:r>
      <w:r>
        <w:rPr>
          <w:rFonts w:hint="eastAsia" w:ascii="ＭＳ 明朝" w:hAnsi="ＭＳ 明朝"/>
        </w:rPr>
        <w:t>123</w:t>
      </w:r>
      <w:r>
        <w:rPr>
          <w:rFonts w:hint="eastAsia" w:ascii="ＭＳ 明朝" w:hAnsi="ＭＳ 明朝"/>
        </w:rPr>
        <w:t>号）</w:t>
      </w:r>
    </w:p>
    <w:p>
      <w:pPr>
        <w:pStyle w:val="0"/>
        <w:ind w:left="378" w:leftChars="90" w:hanging="189" w:hangingChars="9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第２条に定める障害者を雇用（常用雇用に限る。）している場合に作成してください。</w:t>
      </w:r>
    </w:p>
    <w:p>
      <w:pPr>
        <w:pStyle w:val="0"/>
        <w:ind w:left="378" w:leftChars="90" w:hanging="189" w:hangingChars="9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（障害者雇用状況報告書を提出する義務のある者を除きます。）</w:t>
      </w:r>
    </w:p>
    <w:p>
      <w:pPr>
        <w:pStyle w:val="0"/>
        <w:ind w:left="363" w:hanging="363" w:hangingChars="173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２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身体障害者手帳等の番号欄は、交付された身体障害者手帳、療育手帳、精神障害者保健福祉</w:t>
      </w:r>
    </w:p>
    <w:p>
      <w:pPr>
        <w:pStyle w:val="0"/>
        <w:ind w:left="363" w:hanging="363" w:hangingChars="173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手帳の番号について、１人につき一行に記入してください。（１人の者が複数の手帳を有する</w:t>
      </w:r>
    </w:p>
    <w:p>
      <w:pPr>
        <w:pStyle w:val="0"/>
        <w:ind w:left="363" w:hanging="363" w:hangingChars="173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場合は、一行に記入してください。）</w:t>
      </w:r>
    </w:p>
    <w:p>
      <w:pPr>
        <w:pStyle w:val="0"/>
        <w:ind w:left="321" w:hanging="321" w:hangingChars="153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３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障害等級又は区分欄は、身体障害者手帳等に記載されている障害等級又は区分を記入して</w:t>
      </w:r>
    </w:p>
    <w:p>
      <w:pPr>
        <w:pStyle w:val="0"/>
        <w:ind w:left="321" w:hanging="321" w:hangingChars="153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ください。</w:t>
      </w:r>
    </w:p>
    <w:p>
      <w:pPr>
        <w:pStyle w:val="0"/>
        <w:rPr>
          <w:rFonts w:hint="eastAsia"/>
        </w:rPr>
      </w:pPr>
      <w:bookmarkStart w:id="1" w:name="JUMP_SEQ_66"/>
      <w:bookmarkEnd w:id="1"/>
      <w:bookmarkStart w:id="2" w:name="MOKUJI_5"/>
      <w:bookmarkEnd w:id="2"/>
    </w:p>
    <w:sectPr>
      <w:pgSz w:w="11907" w:h="16840"/>
      <w:pgMar w:top="1701" w:right="1134" w:bottom="1134" w:left="1418" w:header="851" w:footer="992" w:gutter="0"/>
      <w:cols w:space="720"/>
      <w:textDirection w:val="lrTb"/>
      <w:docGrid w:type="lines" w:linePitch="360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/>
    </w:rPr>
  </w:style>
  <w:style w:type="paragraph" w:styleId="17" w:customStyle="1">
    <w:name w:val="吹き出し1"/>
    <w:basedOn w:val="0"/>
    <w:next w:val="17"/>
    <w:link w:val="0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56</Words>
  <Characters>321</Characters>
  <Application>JUST Note</Application>
  <Lines>2</Lines>
  <Paragraphs>1</Paragraphs>
  <Company>長野県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障害者雇用状況調書</dc:title>
  <dc:creator>N1000019</dc:creator>
  <cp:lastModifiedBy>林部　正一</cp:lastModifiedBy>
  <cp:lastPrinted>2008-07-16T03:39:00Z</cp:lastPrinted>
  <dcterms:created xsi:type="dcterms:W3CDTF">2008-07-16T03:54:00Z</dcterms:created>
  <dcterms:modified xsi:type="dcterms:W3CDTF">2022-06-21T06:17:08Z</dcterms:modified>
  <cp:revision>2</cp:revision>
</cp:coreProperties>
</file>