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bookmarkStart w:id="0" w:name="OLE_LINK1"/>
      <w:bookmarkStart w:id="1" w:name="_GoBack"/>
      <w:bookmarkEnd w:id="1"/>
      <w:r>
        <w:rPr>
          <w:rFonts w:hint="eastAsia"/>
          <w:color w:val="000000"/>
        </w:rPr>
        <w:t>様式第５号（第６関係）</w:t>
      </w:r>
    </w:p>
    <w:p>
      <w:pPr>
        <w:pStyle w:val="0"/>
        <w:rPr>
          <w:rFonts w:hint="eastAsia"/>
          <w:color w:val="000000"/>
        </w:rPr>
      </w:pPr>
    </w:p>
    <w:p>
      <w:pPr>
        <w:pStyle w:val="0"/>
        <w:jc w:val="center"/>
        <w:rPr>
          <w:rFonts w:hint="eastAsia"/>
        </w:rPr>
      </w:pPr>
      <w:r>
        <w:rPr>
          <w:rFonts w:hint="eastAsia"/>
        </w:rPr>
        <w:t>災害時等応急活動実績の申出（確認）書</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0"/>
        <w:gridCol w:w="6615"/>
      </w:tblGrid>
      <w:tr>
        <w:trPr>
          <w:trHeight w:val="722"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商号（名称）</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701"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活動の種類</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20"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活動場所</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20"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活動期間</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　～　　　　　年　　月　　日</w:t>
            </w:r>
          </w:p>
        </w:tc>
      </w:tr>
      <w:tr>
        <w:trPr>
          <w:trHeight w:val="645"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委</w:t>
            </w:r>
            <w:r>
              <w:rPr>
                <w:rFonts w:hint="eastAsia"/>
              </w:rPr>
              <w:t xml:space="preserve"> </w:t>
            </w:r>
            <w:r>
              <w:rPr>
                <w:rFonts w:hint="eastAsia"/>
              </w:rPr>
              <w:t>託</w:t>
            </w:r>
            <w:r>
              <w:rPr>
                <w:rFonts w:hint="eastAsia"/>
              </w:rPr>
              <w:t xml:space="preserve"> </w:t>
            </w:r>
            <w:r>
              <w:rPr>
                <w:rFonts w:hint="eastAsia"/>
              </w:rPr>
              <w:t>料</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円（税込）</w:t>
            </w:r>
          </w:p>
        </w:tc>
      </w:tr>
      <w:tr>
        <w:trPr>
          <w:trHeight w:val="5059"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具体的な</w:t>
            </w:r>
          </w:p>
          <w:p>
            <w:pPr>
              <w:pStyle w:val="0"/>
              <w:jc w:val="center"/>
              <w:rPr>
                <w:rFonts w:hint="eastAsia"/>
              </w:rPr>
            </w:pPr>
          </w:p>
          <w:p>
            <w:pPr>
              <w:pStyle w:val="0"/>
              <w:jc w:val="center"/>
              <w:rPr>
                <w:rFonts w:hint="eastAsia"/>
              </w:rPr>
            </w:pPr>
            <w:r>
              <w:rPr>
                <w:rFonts w:hint="eastAsia"/>
              </w:rPr>
              <w:t>活動内容</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224" w:hanging="224" w:hangingChars="100"/>
        <w:rPr>
          <w:rFonts w:hint="eastAsia"/>
        </w:rPr>
      </w:pPr>
      <w:r>
        <w:rPr>
          <w:rFonts w:hint="eastAsia"/>
          <w:kern w:val="0"/>
        </w:rPr>
        <w:t>※　応急活動実績については、公告日から過去２年以内の「</w:t>
      </w:r>
      <w:r>
        <w:rPr>
          <w:rFonts w:hint="eastAsia"/>
        </w:rPr>
        <w:t>災害時等業務委託契約」第１条第１号又は「災害時における協力に関する協定」等に基づき発注したもので、業務を発注した課（支所）の確認を受けて提出してください。</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54"/>
        <w:gridCol w:w="440"/>
        <w:gridCol w:w="2111"/>
      </w:tblGrid>
      <w:tr>
        <w:trPr>
          <w:trHeight w:val="1554" w:hRule="atLeast"/>
        </w:trPr>
        <w:tc>
          <w:tcPr>
            <w:tcW w:w="5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bookmarkEnd w:id="0"/>
          </w:p>
          <w:p>
            <w:pPr>
              <w:pStyle w:val="0"/>
              <w:rPr>
                <w:rFonts w:hint="eastAsia"/>
              </w:rPr>
            </w:pPr>
            <w:r>
              <w:rPr>
                <w:rFonts w:hint="eastAsia"/>
              </w:rPr>
              <w:t>　上記について、災害時等応急活動実績として確認しました。</w:t>
            </w:r>
          </w:p>
        </w:tc>
        <w:tc>
          <w:tcPr>
            <w:tcW w:w="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発注課</w:t>
            </w:r>
          </w:p>
          <w:p>
            <w:pPr>
              <w:pStyle w:val="0"/>
              <w:widowControl w:val="1"/>
              <w:jc w:val="left"/>
              <w:rPr>
                <w:rFonts w:hint="eastAsia"/>
              </w:rPr>
            </w:pPr>
            <w:r>
              <w:rPr>
                <w:rFonts w:hint="eastAsia"/>
              </w:rPr>
              <w:t>確認印</w:t>
            </w:r>
          </w:p>
        </w:tc>
        <w:tc>
          <w:tcPr>
            <w:tcW w:w="2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sectPr>
      <w:footerReference r:id="rId5" w:type="default"/>
      <w:pgSz w:w="11906" w:h="16838"/>
      <w:pgMar w:top="1701" w:right="1701" w:bottom="1701" w:left="1701" w:header="851" w:footer="992" w:gutter="0"/>
      <w:pgNumType w:start="1"/>
      <w:cols w:space="720"/>
      <w:textDirection w:val="lrTb"/>
      <w:docGrid w:type="linesAndChars" w:linePitch="353"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ody Text Indent"/>
    <w:basedOn w:val="0"/>
    <w:next w:val="20"/>
    <w:link w:val="0"/>
    <w:uiPriority w:val="0"/>
    <w:pPr>
      <w:ind w:left="224" w:hanging="224" w:hangingChars="100"/>
    </w:pPr>
    <w:rPr>
      <w:rFonts w:ascii="Century" w:hAnsi="Century"/>
    </w:rPr>
  </w:style>
  <w:style w:type="paragraph" w:styleId="21">
    <w:name w:val="Date"/>
    <w:basedOn w:val="0"/>
    <w:next w:val="0"/>
    <w:link w:val="0"/>
    <w:uiPriority w:val="0"/>
    <w:rPr>
      <w:rFonts w:ascii="ＭＳ Ｐゴシック" w:hAnsi="ＭＳ Ｐゴシック" w:eastAsia="ＭＳ Ｐゴシック"/>
      <w:sz w:val="20"/>
    </w:rPr>
  </w:style>
  <w:style w:type="paragraph" w:styleId="22">
    <w:name w:val="Body Text Indent 2"/>
    <w:basedOn w:val="0"/>
    <w:next w:val="22"/>
    <w:link w:val="24"/>
    <w:uiPriority w:val="0"/>
    <w:pPr>
      <w:ind w:left="224" w:leftChars="100" w:firstLine="210" w:firstLineChars="94"/>
    </w:pPr>
    <w:rPr>
      <w:rFonts w:ascii="Century" w:hAnsi="Century"/>
    </w:rPr>
  </w:style>
  <w:style w:type="paragraph" w:styleId="23">
    <w:name w:val="Body Text Indent 3"/>
    <w:basedOn w:val="0"/>
    <w:next w:val="23"/>
    <w:link w:val="0"/>
    <w:uiPriority w:val="0"/>
    <w:pPr>
      <w:ind w:left="1791" w:leftChars="571" w:hanging="513" w:hangingChars="229"/>
    </w:pPr>
    <w:rPr>
      <w:rFonts w:ascii="Century" w:hAnsi="Century"/>
    </w:rPr>
  </w:style>
  <w:style w:type="character" w:styleId="24" w:customStyle="1">
    <w:name w:val="本文インデント 2 (文字)"/>
    <w:next w:val="24"/>
    <w:link w:val="22"/>
    <w:uiPriority w:val="0"/>
    <w:rPr>
      <w:kern w:val="2"/>
      <w:sz w:val="21"/>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38</Words>
  <Characters>222</Characters>
  <Application>JUST Note</Application>
  <Lines>1</Lines>
  <Paragraphs>1</Paragraphs>
  <Company>長野市役所</Company>
  <CharactersWithSpaces>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林部　正一</cp:lastModifiedBy>
  <cp:lastPrinted>2013-01-23T07:32:00Z</cp:lastPrinted>
  <dcterms:created xsi:type="dcterms:W3CDTF">2013-08-06T08:03:00Z</dcterms:created>
  <dcterms:modified xsi:type="dcterms:W3CDTF">2022-06-21T06:28:52Z</dcterms:modified>
  <cp:revision>22</cp:revision>
</cp:coreProperties>
</file>