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426" w:rightChars="-203"/>
        <w:jc w:val="right"/>
        <w:rPr>
          <w:rFonts w:hint="default" w:ascii="ＭＳ 明朝" w:hAnsi="ＭＳ 明朝"/>
          <w:strike w:val="1"/>
          <w:color w:val="FF0000"/>
          <w:sz w:val="18"/>
        </w:rPr>
      </w:pPr>
    </w:p>
    <w:p>
      <w:pPr>
        <w:pStyle w:val="0"/>
        <w:ind w:right="-426" w:rightChars="-203"/>
        <w:jc w:val="right"/>
        <w:rPr>
          <w:rFonts w:hint="eastAsia" w:ascii="ＭＳ 明朝" w:hAnsi="ＭＳ 明朝"/>
          <w:strike w:val="1"/>
          <w:color w:val="FF0000"/>
          <w:sz w:val="18"/>
        </w:rPr>
      </w:pPr>
    </w:p>
    <w:tbl>
      <w:tblPr>
        <w:tblStyle w:val="11"/>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0"/>
        <w:gridCol w:w="2835"/>
        <w:gridCol w:w="1701"/>
        <w:gridCol w:w="3173"/>
      </w:tblGrid>
      <w:tr>
        <w:trPr>
          <w:trHeight w:val="957" w:hRule="atLeast"/>
        </w:trPr>
        <w:tc>
          <w:tcPr>
            <w:tcW w:w="9269" w:type="dxa"/>
            <w:gridSpan w:val="4"/>
            <w:tcBorders>
              <w:top w:val="nil"/>
              <w:left w:val="nil"/>
              <w:bottom w:val="none" w:color="auto" w:sz="0" w:space="0"/>
              <w:right w:val="nil"/>
              <w:tl2br w:val="none" w:color="auto" w:sz="0" w:space="0"/>
              <w:tr2bl w:val="none" w:color="auto" w:sz="0" w:space="0"/>
            </w:tcBorders>
            <w:vAlign w:val="bottom"/>
          </w:tcPr>
          <w:p>
            <w:pPr>
              <w:pStyle w:val="0"/>
              <w:spacing w:before="152" w:beforeLines="50" w:beforeAutospacing="0" w:after="152" w:afterLines="50" w:afterAutospacing="0"/>
              <w:jc w:val="center"/>
              <w:rPr>
                <w:rFonts w:hint="default" w:ascii="ＭＳ 明朝" w:hAnsi="ＭＳ 明朝"/>
                <w:b w:val="1"/>
                <w:sz w:val="24"/>
              </w:rPr>
            </w:pPr>
            <w:r>
              <w:rPr>
                <w:rFonts w:hint="eastAsia" w:ascii="ＭＳ 明朝" w:hAnsi="ＭＳ 明朝"/>
                <w:b w:val="1"/>
                <w:sz w:val="24"/>
              </w:rPr>
              <w:t>大規模の修繕等が行われたマンションに対する固定資産税減額規定の適用申告書</w:t>
            </w:r>
          </w:p>
        </w:tc>
      </w:tr>
      <w:tr>
        <w:trPr>
          <w:trHeight w:val="4108" w:hRule="atLeast"/>
        </w:trPr>
        <w:tc>
          <w:tcPr>
            <w:tcW w:w="9269" w:type="dxa"/>
            <w:gridSpan w:val="4"/>
            <w:vAlign w:val="center"/>
          </w:tcPr>
          <w:p>
            <w:pPr>
              <w:pStyle w:val="0"/>
              <w:ind w:right="122"/>
              <w:jc w:val="right"/>
              <w:rPr>
                <w:rFonts w:hint="default" w:ascii="ＭＳ 明朝" w:hAnsi="ＭＳ 明朝"/>
                <w:sz w:val="18"/>
              </w:rPr>
            </w:pPr>
          </w:p>
          <w:p>
            <w:pPr>
              <w:pStyle w:val="0"/>
              <w:ind w:right="302"/>
              <w:jc w:val="right"/>
              <w:rPr>
                <w:rFonts w:hint="default" w:ascii="ＭＳ 明朝" w:hAnsi="ＭＳ 明朝"/>
              </w:rPr>
            </w:pPr>
            <w:r>
              <w:rPr>
                <w:rFonts w:hint="eastAsia" w:ascii="ＭＳ 明朝" w:hAnsi="ＭＳ 明朝"/>
                <w:sz w:val="18"/>
              </w:rPr>
              <w:t>　</w:t>
            </w:r>
            <w:r>
              <w:rPr>
                <w:rFonts w:hint="eastAsia" w:ascii="ＭＳ 明朝" w:hAnsi="ＭＳ 明朝"/>
              </w:rPr>
              <w:t>　年　　月　　日</w:t>
            </w:r>
          </w:p>
          <w:p>
            <w:pPr>
              <w:pStyle w:val="0"/>
              <w:ind w:firstLine="210" w:firstLineChars="100"/>
              <w:rPr>
                <w:rFonts w:hint="default" w:ascii="ＭＳ 明朝" w:hAnsi="ＭＳ 明朝"/>
                <w:sz w:val="18"/>
              </w:rPr>
            </w:pPr>
            <w:r>
              <w:rPr>
                <w:rFonts w:hint="eastAsia" w:ascii="ＭＳ 明朝" w:hAnsi="ＭＳ 明朝"/>
              </w:rPr>
              <w:t>申告先　　長　野　市　長</w:t>
            </w:r>
          </w:p>
          <w:p>
            <w:pPr>
              <w:pStyle w:val="0"/>
              <w:ind w:right="17" w:firstLine="3990" w:firstLineChars="1900"/>
              <w:jc w:val="left"/>
              <w:rPr>
                <w:rFonts w:hint="default" w:ascii="ＭＳ 明朝" w:hAnsi="ＭＳ 明朝"/>
              </w:rPr>
            </w:pPr>
            <w:r>
              <w:rPr>
                <w:rFonts w:hint="eastAsia" w:ascii="ＭＳ 明朝" w:hAnsi="ＭＳ 明朝"/>
              </w:rPr>
              <w:t>申告者（納税義務者）</w:t>
            </w:r>
          </w:p>
          <w:p>
            <w:pPr>
              <w:pStyle w:val="0"/>
              <w:ind w:firstLine="210" w:firstLineChars="100"/>
              <w:rPr>
                <w:rFonts w:hint="default" w:ascii="ＭＳ 明朝" w:hAnsi="ＭＳ 明朝"/>
              </w:rPr>
            </w:pPr>
            <w:r>
              <w:rPr>
                <w:rFonts w:hint="eastAsia" w:ascii="ＭＳ 明朝" w:hAnsi="ＭＳ 明朝"/>
              </w:rPr>
              <w:t>　　　　　　　　　　　　　　　　　　　　　住　所（所在地）　　　　　　　　　　　　　　</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　　　　　　　　　　　　　　　　　　　　　氏　名（名　称）　　　　　　　　　　　　　　　</w:t>
            </w:r>
          </w:p>
          <w:p>
            <w:pPr>
              <w:pStyle w:val="0"/>
              <w:ind w:firstLine="210" w:firstLineChars="100"/>
              <w:rPr>
                <w:rFonts w:hint="default" w:ascii="ＭＳ 明朝" w:hAnsi="ＭＳ 明朝"/>
              </w:rPr>
            </w:pPr>
          </w:p>
          <w:p>
            <w:pPr>
              <w:pStyle w:val="0"/>
              <w:ind w:firstLine="4620" w:firstLineChars="2200"/>
              <w:rPr>
                <w:rFonts w:hint="default" w:ascii="ＭＳ 明朝" w:hAnsi="ＭＳ 明朝"/>
              </w:rPr>
            </w:pPr>
            <w:r>
              <w:rPr>
                <w:rFonts w:hint="eastAsia" w:ascii="ＭＳ 明朝" w:hAnsi="ＭＳ 明朝"/>
              </w:rPr>
              <w:t>電話番号　</w:t>
            </w:r>
          </w:p>
          <w:p>
            <w:pPr>
              <w:pStyle w:val="0"/>
              <w:ind w:firstLine="4620" w:firstLineChars="2200"/>
              <w:rPr>
                <w:rFonts w:hint="default" w:ascii="ＭＳ 明朝" w:hAnsi="ＭＳ 明朝"/>
              </w:rPr>
            </w:pPr>
          </w:p>
          <w:p>
            <w:pPr>
              <w:pStyle w:val="0"/>
              <w:ind w:firstLine="4620" w:firstLineChars="2200"/>
              <w:rPr>
                <w:rFonts w:hint="default" w:ascii="ＭＳ 明朝" w:hAnsi="ＭＳ 明朝"/>
              </w:rPr>
            </w:pPr>
            <w:r>
              <w:rPr>
                <w:rFonts w:hint="eastAsia" w:ascii="ＭＳ 明朝" w:hAnsi="ＭＳ 明朝"/>
              </w:rPr>
              <w:t>個人番号（法人番号）</w:t>
            </w:r>
          </w:p>
          <w:p>
            <w:pPr>
              <w:pStyle w:val="0"/>
              <w:rPr>
                <w:rFonts w:hint="default" w:ascii="ＭＳ 明朝" w:hAnsi="ＭＳ 明朝"/>
                <w:sz w:val="18"/>
              </w:rPr>
            </w:pPr>
          </w:p>
          <w:p>
            <w:pPr>
              <w:pStyle w:val="0"/>
              <w:ind w:firstLine="210" w:firstLineChars="100"/>
              <w:rPr>
                <w:rFonts w:hint="default" w:ascii="ＭＳ 明朝" w:hAnsi="ＭＳ 明朝"/>
              </w:rPr>
            </w:pPr>
            <w:r>
              <w:rPr>
                <w:rFonts w:hint="eastAsia" w:ascii="ＭＳ 明朝" w:hAnsi="ＭＳ 明朝"/>
              </w:rPr>
              <w:t>長野市市税条例附則第７条第</w:t>
            </w:r>
            <w:r>
              <w:rPr>
                <w:rFonts w:hint="eastAsia" w:ascii="ＭＳ 明朝" w:hAnsi="ＭＳ 明朝"/>
              </w:rPr>
              <w:t>11</w:t>
            </w:r>
            <w:r>
              <w:rPr>
                <w:rFonts w:hint="eastAsia" w:ascii="ＭＳ 明朝" w:hAnsi="ＭＳ 明朝"/>
              </w:rPr>
              <w:t>項の規定により、次のとおり申告します。</w:t>
            </w:r>
          </w:p>
          <w:p>
            <w:pPr>
              <w:pStyle w:val="0"/>
              <w:ind w:firstLine="160" w:firstLineChars="100"/>
              <w:rPr>
                <w:rFonts w:hint="default" w:ascii="ＭＳ 明朝" w:hAnsi="ＭＳ 明朝"/>
                <w:color w:val="FF0000"/>
                <w:sz w:val="16"/>
              </w:rPr>
            </w:pPr>
          </w:p>
        </w:tc>
      </w:tr>
      <w:tr>
        <w:trPr>
          <w:trHeight w:val="689" w:hRule="atLeast"/>
        </w:trPr>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所　在　地</w:t>
            </w:r>
          </w:p>
        </w:tc>
        <w:tc>
          <w:tcPr>
            <w:tcW w:w="770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sz w:val="24"/>
              </w:rPr>
            </w:pPr>
            <w:r>
              <w:rPr>
                <w:rFonts w:hint="eastAsia" w:ascii="ＭＳ 明朝" w:hAnsi="ＭＳ 明朝"/>
                <w:sz w:val="24"/>
              </w:rPr>
              <w:t>長野市</w:t>
            </w:r>
          </w:p>
        </w:tc>
      </w:tr>
      <w:tr>
        <w:trPr>
          <w:trHeight w:val="689" w:hRule="atLeast"/>
        </w:trPr>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マンション名</w:t>
            </w:r>
          </w:p>
        </w:tc>
        <w:tc>
          <w:tcPr>
            <w:tcW w:w="770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ascii="ＭＳ 明朝" w:hAnsi="ＭＳ 明朝"/>
                <w:sz w:val="18"/>
              </w:rPr>
            </w:pPr>
          </w:p>
        </w:tc>
      </w:tr>
      <w:tr>
        <w:trPr>
          <w:trHeight w:val="689" w:hRule="atLeast"/>
        </w:trPr>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家</w:t>
            </w:r>
            <w:r>
              <w:rPr>
                <w:rFonts w:hint="eastAsia" w:ascii="ＭＳ 明朝" w:hAnsi="ＭＳ 明朝"/>
                <w:sz w:val="24"/>
              </w:rPr>
              <w:t xml:space="preserve"> </w:t>
            </w:r>
            <w:r>
              <w:rPr>
                <w:rFonts w:hint="eastAsia" w:ascii="ＭＳ 明朝" w:hAnsi="ＭＳ 明朝"/>
                <w:sz w:val="24"/>
              </w:rPr>
              <w:t>屋</w:t>
            </w:r>
            <w:r>
              <w:rPr>
                <w:rFonts w:hint="eastAsia" w:ascii="ＭＳ 明朝" w:hAnsi="ＭＳ 明朝"/>
                <w:sz w:val="24"/>
              </w:rPr>
              <w:t xml:space="preserve"> </w:t>
            </w:r>
            <w:r>
              <w:rPr>
                <w:rFonts w:hint="eastAsia" w:ascii="ＭＳ 明朝" w:hAnsi="ＭＳ 明朝"/>
                <w:sz w:val="24"/>
              </w:rPr>
              <w:t>番</w:t>
            </w:r>
            <w:r>
              <w:rPr>
                <w:rFonts w:hint="eastAsia" w:ascii="ＭＳ 明朝" w:hAnsi="ＭＳ 明朝"/>
                <w:sz w:val="24"/>
              </w:rPr>
              <w:t xml:space="preserve"> </w:t>
            </w:r>
            <w:r>
              <w:rPr>
                <w:rFonts w:hint="eastAsia" w:ascii="ＭＳ 明朝" w:hAnsi="ＭＳ 明朝"/>
                <w:sz w:val="24"/>
              </w:rPr>
              <w:t>号</w:t>
            </w:r>
          </w:p>
        </w:tc>
        <w:tc>
          <w:tcPr>
            <w:tcW w:w="283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ascii="ＭＳ 明朝" w:hAnsi="ＭＳ 明朝"/>
                <w:sz w:val="18"/>
              </w:rPr>
            </w:pP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ascii="ＭＳ 明朝" w:hAnsi="ＭＳ 明朝"/>
                <w:sz w:val="18"/>
              </w:rPr>
            </w:pPr>
            <w:r>
              <w:rPr>
                <w:rFonts w:hint="eastAsia" w:ascii="ＭＳ 明朝" w:hAnsi="ＭＳ 明朝"/>
                <w:sz w:val="24"/>
              </w:rPr>
              <w:t>部</w:t>
            </w:r>
            <w:r>
              <w:rPr>
                <w:rFonts w:hint="eastAsia" w:ascii="ＭＳ 明朝" w:hAnsi="ＭＳ 明朝"/>
                <w:sz w:val="24"/>
              </w:rPr>
              <w:t xml:space="preserve"> </w:t>
            </w:r>
            <w:r>
              <w:rPr>
                <w:rFonts w:hint="eastAsia" w:ascii="ＭＳ 明朝" w:hAnsi="ＭＳ 明朝"/>
                <w:sz w:val="24"/>
              </w:rPr>
              <w:t>屋</w:t>
            </w:r>
            <w:r>
              <w:rPr>
                <w:rFonts w:hint="eastAsia" w:ascii="ＭＳ 明朝" w:hAnsi="ＭＳ 明朝"/>
                <w:sz w:val="24"/>
              </w:rPr>
              <w:t xml:space="preserve"> </w:t>
            </w:r>
            <w:r>
              <w:rPr>
                <w:rFonts w:hint="eastAsia" w:ascii="ＭＳ 明朝" w:hAnsi="ＭＳ 明朝"/>
                <w:sz w:val="24"/>
              </w:rPr>
              <w:t>番</w:t>
            </w:r>
            <w:r>
              <w:rPr>
                <w:rFonts w:hint="eastAsia" w:ascii="ＭＳ 明朝" w:hAnsi="ＭＳ 明朝"/>
                <w:sz w:val="24"/>
              </w:rPr>
              <w:t xml:space="preserve"> </w:t>
            </w:r>
            <w:r>
              <w:rPr>
                <w:rFonts w:hint="eastAsia" w:ascii="ＭＳ 明朝" w:hAnsi="ＭＳ 明朝"/>
                <w:sz w:val="24"/>
              </w:rPr>
              <w:t>号</w:t>
            </w:r>
          </w:p>
        </w:tc>
        <w:tc>
          <w:tcPr>
            <w:tcW w:w="317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ascii="ＭＳ 明朝" w:hAnsi="ＭＳ 明朝"/>
                <w:sz w:val="22"/>
              </w:rPr>
            </w:pPr>
            <w:r>
              <w:rPr>
                <w:rFonts w:hint="eastAsia" w:ascii="ＭＳ 明朝" w:hAnsi="ＭＳ 明朝"/>
                <w:sz w:val="22"/>
              </w:rPr>
              <w:t>　　　　階　　　　　号室</w:t>
            </w:r>
          </w:p>
        </w:tc>
      </w:tr>
      <w:tr>
        <w:trPr>
          <w:trHeight w:val="689" w:hRule="atLeast"/>
        </w:trPr>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専有床面積</w:t>
            </w:r>
          </w:p>
        </w:tc>
        <w:tc>
          <w:tcPr>
            <w:tcW w:w="770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rPr>
                <w:rFonts w:hint="default" w:ascii="ＭＳ 明朝" w:hAnsi="ＭＳ 明朝"/>
                <w:sz w:val="18"/>
              </w:rPr>
            </w:pPr>
            <w:r>
              <w:rPr>
                <w:rFonts w:hint="eastAsia" w:ascii="ＭＳ 明朝" w:hAnsi="ＭＳ 明朝"/>
                <w:sz w:val="24"/>
              </w:rPr>
              <w:t>　　　　　　　　　㎡　</w:t>
            </w:r>
            <w:r>
              <w:rPr>
                <w:rFonts w:hint="eastAsia" w:ascii="ＭＳ 明朝" w:hAnsi="ＭＳ 明朝"/>
                <w:sz w:val="20"/>
              </w:rPr>
              <w:t>（※併用住宅の場合住宅部分の面積　　　　　　㎡</w:t>
            </w:r>
            <w:r>
              <w:rPr>
                <w:rFonts w:hint="eastAsia" w:ascii="ＭＳ 明朝" w:hAnsi="ＭＳ 明朝"/>
                <w:sz w:val="20"/>
              </w:rPr>
              <w:t xml:space="preserve"> </w:t>
            </w:r>
            <w:r>
              <w:rPr>
                <w:rFonts w:hint="eastAsia" w:ascii="ＭＳ 明朝" w:hAnsi="ＭＳ 明朝"/>
                <w:sz w:val="20"/>
              </w:rPr>
              <w:t>）</w:t>
            </w:r>
          </w:p>
        </w:tc>
      </w:tr>
      <w:tr>
        <w:trPr>
          <w:trHeight w:val="689" w:hRule="atLeast"/>
        </w:trPr>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種</w:t>
            </w:r>
            <w:r>
              <w:rPr>
                <w:rFonts w:hint="eastAsia" w:ascii="ＭＳ 明朝" w:hAnsi="ＭＳ 明朝"/>
                <w:sz w:val="24"/>
              </w:rPr>
              <w:t xml:space="preserve"> </w:t>
            </w:r>
            <w:r>
              <w:rPr>
                <w:rFonts w:hint="eastAsia" w:ascii="ＭＳ 明朝" w:hAnsi="ＭＳ 明朝"/>
                <w:sz w:val="24"/>
              </w:rPr>
              <w:t>類</w:t>
            </w:r>
            <w:r>
              <w:rPr>
                <w:rFonts w:hint="eastAsia" w:ascii="ＭＳ 明朝" w:hAnsi="ＭＳ 明朝"/>
                <w:sz w:val="24"/>
              </w:rPr>
              <w:t>(</w:t>
            </w:r>
            <w:r>
              <w:rPr>
                <w:rFonts w:hint="eastAsia" w:ascii="ＭＳ 明朝" w:hAnsi="ＭＳ 明朝"/>
                <w:sz w:val="24"/>
              </w:rPr>
              <w:t>用途</w:t>
            </w:r>
            <w:r>
              <w:rPr>
                <w:rFonts w:hint="eastAsia" w:ascii="ＭＳ 明朝" w:hAnsi="ＭＳ 明朝"/>
                <w:sz w:val="24"/>
              </w:rPr>
              <w:t>)</w:t>
            </w:r>
          </w:p>
        </w:tc>
        <w:tc>
          <w:tcPr>
            <w:tcW w:w="770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ascii="ＭＳ 明朝" w:hAnsi="ＭＳ 明朝"/>
                <w:sz w:val="18"/>
              </w:rPr>
            </w:pPr>
          </w:p>
        </w:tc>
      </w:tr>
      <w:tr>
        <w:trPr>
          <w:trHeight w:val="689" w:hRule="atLeast"/>
        </w:trPr>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建築年月日</w:t>
            </w:r>
          </w:p>
        </w:tc>
        <w:tc>
          <w:tcPr>
            <w:tcW w:w="770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ind w:firstLine="1960" w:firstLineChars="700"/>
              <w:rPr>
                <w:rFonts w:hint="default" w:ascii="ＭＳ 明朝" w:hAnsi="ＭＳ 明朝"/>
                <w:sz w:val="28"/>
              </w:rPr>
            </w:pPr>
            <w:r>
              <w:rPr>
                <w:rFonts w:hint="eastAsia" w:ascii="ＭＳ 明朝" w:hAnsi="ＭＳ 明朝"/>
                <w:sz w:val="28"/>
              </w:rPr>
              <w:t>年　　　　月　　　　日</w:t>
            </w:r>
          </w:p>
        </w:tc>
      </w:tr>
      <w:tr>
        <w:trPr>
          <w:trHeight w:val="689" w:hRule="atLeast"/>
        </w:trPr>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登記年月日</w:t>
            </w:r>
          </w:p>
        </w:tc>
        <w:tc>
          <w:tcPr>
            <w:tcW w:w="770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ind w:firstLine="1960" w:firstLineChars="700"/>
              <w:rPr>
                <w:rFonts w:hint="default" w:ascii="ＭＳ 明朝" w:hAnsi="ＭＳ 明朝"/>
                <w:sz w:val="18"/>
              </w:rPr>
            </w:pPr>
            <w:r>
              <w:rPr>
                <w:rFonts w:hint="eastAsia" w:ascii="ＭＳ 明朝" w:hAnsi="ＭＳ 明朝"/>
                <w:sz w:val="28"/>
              </w:rPr>
              <w:t>年　　　　月　　　　日</w:t>
            </w:r>
          </w:p>
        </w:tc>
      </w:tr>
      <w:tr>
        <w:trPr>
          <w:trHeight w:val="689" w:hRule="atLeast"/>
        </w:trPr>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長寿命化工事完了年月日</w:t>
            </w:r>
          </w:p>
        </w:tc>
        <w:tc>
          <w:tcPr>
            <w:tcW w:w="770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ind w:firstLine="1960" w:firstLineChars="700"/>
              <w:rPr>
                <w:rFonts w:hint="default" w:ascii="ＭＳ 明朝" w:hAnsi="ＭＳ 明朝"/>
                <w:sz w:val="18"/>
              </w:rPr>
            </w:pPr>
            <w:r>
              <w:rPr>
                <w:rFonts w:hint="eastAsia" w:ascii="ＭＳ 明朝" w:hAnsi="ＭＳ 明朝"/>
                <w:sz w:val="28"/>
              </w:rPr>
              <w:t>年　　　　月　　　　日</w:t>
            </w:r>
          </w:p>
        </w:tc>
      </w:tr>
      <w:tr>
        <w:trPr>
          <w:trHeight w:val="2736" w:hRule="atLeast"/>
        </w:trPr>
        <w:tc>
          <w:tcPr>
            <w:tcW w:w="926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textAlignment w:val="auto"/>
              <w:rPr>
                <w:rFonts w:hint="default" w:ascii="ＭＳ 明朝" w:hAnsi="ＭＳ 明朝"/>
              </w:rPr>
            </w:pPr>
            <w:r>
              <w:rPr>
                <w:rFonts w:hint="eastAsia" w:ascii="ＭＳ 明朝" w:hAnsi="ＭＳ 明朝"/>
              </w:rPr>
              <w:t>マンションの大規模修繕等工事が完了した日から３月以内に申告書を提出できなかった理由</w:t>
            </w:r>
          </w:p>
          <w:p>
            <w:pPr>
              <w:pStyle w:val="0"/>
              <w:autoSpaceDE w:val="1"/>
              <w:autoSpaceDN w:val="1"/>
              <w:adjustRightInd w:val="1"/>
              <w:textAlignment w:val="auto"/>
              <w:rPr>
                <w:rFonts w:hint="default" w:ascii="ＭＳ 明朝" w:hAnsi="ＭＳ 明朝"/>
                <w:sz w:val="18"/>
              </w:rPr>
            </w:pPr>
            <w:r>
              <w:rPr>
                <w:rFonts w:hint="eastAsia" w:ascii="ＭＳ 明朝" w:hAnsi="ＭＳ 明朝"/>
                <w:sz w:val="18"/>
              </w:rPr>
              <w:t>（※工事が完了した日から３月を経過した後に申告する場合のみ記入）</w:t>
            </w:r>
          </w:p>
        </w:tc>
      </w:tr>
    </w:tbl>
    <w:p>
      <w:pPr>
        <w:pStyle w:val="0"/>
        <w:ind w:left="-540" w:leftChars="-257" w:right="-178" w:rightChars="-85" w:firstLine="422" w:firstLineChars="200"/>
        <w:rPr>
          <w:rFonts w:hint="default"/>
          <w:b w:val="1"/>
        </w:rPr>
      </w:pPr>
      <w:r>
        <w:rPr>
          <w:rFonts w:hint="eastAsia"/>
          <w:b w:val="1"/>
        </w:rPr>
        <w:t>※添付書類については、裏面に記載しております。</w:t>
      </w:r>
    </w:p>
    <w:p>
      <w:pPr>
        <w:pStyle w:val="0"/>
        <w:autoSpaceDE w:val="1"/>
        <w:autoSpaceDN w:val="1"/>
        <w:adjustRightInd w:val="1"/>
        <w:jc w:val="left"/>
        <w:textAlignment w:val="auto"/>
        <w:rPr>
          <w:rFonts w:hint="default" w:ascii="ＭＳ 明朝" w:hAnsi="ＭＳ 明朝"/>
          <w:b w:val="1"/>
          <w:sz w:val="24"/>
        </w:rPr>
      </w:pPr>
    </w:p>
    <w:p>
      <w:pPr>
        <w:pStyle w:val="0"/>
        <w:autoSpaceDE w:val="1"/>
        <w:autoSpaceDN w:val="1"/>
        <w:adjustRightInd w:val="1"/>
        <w:jc w:val="left"/>
        <w:textAlignment w:val="auto"/>
        <w:rPr>
          <w:rFonts w:hint="default" w:ascii="ＭＳ 明朝" w:hAnsi="ＭＳ 明朝"/>
          <w:sz w:val="22"/>
        </w:rPr>
      </w:pPr>
      <w:r>
        <w:rPr>
          <w:rFonts w:hint="eastAsia" w:ascii="ＭＳ 明朝" w:hAnsi="ＭＳ 明朝"/>
          <w:b w:val="1"/>
          <w:sz w:val="26"/>
        </w:rPr>
        <w:t>添付書類</w:t>
      </w:r>
      <w:bookmarkStart w:id="0" w:name="_GoBack"/>
      <w:bookmarkEnd w:id="0"/>
    </w:p>
    <w:p>
      <w:pPr>
        <w:pStyle w:val="0"/>
        <w:autoSpaceDE w:val="1"/>
        <w:autoSpaceDN w:val="1"/>
        <w:adjustRightInd w:val="1"/>
        <w:jc w:val="left"/>
        <w:textAlignment w:val="auto"/>
        <w:rPr>
          <w:rFonts w:hint="eastAsia" w:ascii="ＭＳ 明朝" w:hAnsi="ＭＳ 明朝"/>
          <w:sz w:val="22"/>
        </w:rPr>
      </w:pPr>
    </w:p>
    <w:p>
      <w:pPr>
        <w:pStyle w:val="0"/>
        <w:widowControl w:val="0"/>
        <w:jc w:val="left"/>
        <w:textAlignment w:val="auto"/>
        <w:rPr>
          <w:rFonts w:hint="default" w:ascii="ＭＳ 明朝" w:hAnsi="ＭＳ 明朝"/>
          <w:sz w:val="24"/>
        </w:rPr>
      </w:pPr>
      <w:r>
        <w:rPr>
          <w:rFonts w:hint="eastAsia" w:ascii="ＭＳ 明朝" w:hAnsi="ＭＳ 明朝"/>
        </w:rPr>
        <w:t>１</w:t>
      </w:r>
      <w:r>
        <w:rPr>
          <w:rFonts w:hint="eastAsia" w:ascii="ＭＳ 明朝" w:hAnsi="ＭＳ 明朝"/>
          <w:sz w:val="24"/>
        </w:rPr>
        <w:t>　</w:t>
      </w:r>
      <w:r>
        <w:rPr>
          <w:rFonts w:hint="eastAsia"/>
          <w:sz w:val="24"/>
        </w:rPr>
        <w:t>大規模の修繕等証明書の写し　</w:t>
      </w:r>
    </w:p>
    <w:p>
      <w:pPr>
        <w:pStyle w:val="0"/>
        <w:ind w:left="559" w:leftChars="152" w:hanging="240" w:hangingChars="100"/>
        <w:rPr>
          <w:rFonts w:hint="default" w:ascii="ＭＳ 明朝" w:hAnsi="ＭＳ 明朝"/>
          <w:sz w:val="24"/>
        </w:rPr>
      </w:pPr>
    </w:p>
    <w:p>
      <w:pPr>
        <w:pStyle w:val="0"/>
        <w:ind w:left="480" w:right="-178" w:rightChars="-85" w:hanging="480" w:hangingChars="200"/>
        <w:rPr>
          <w:rFonts w:hint="default" w:ascii="ＭＳ 明朝" w:hAnsi="ＭＳ 明朝"/>
          <w:sz w:val="24"/>
        </w:rPr>
      </w:pPr>
      <w:r>
        <w:rPr>
          <w:rFonts w:hint="eastAsia" w:ascii="ＭＳ 明朝" w:hAnsi="ＭＳ 明朝"/>
          <w:sz w:val="24"/>
        </w:rPr>
        <w:t>２　過去工事証明書</w:t>
      </w:r>
      <w:r>
        <w:rPr>
          <w:rFonts w:hint="eastAsia"/>
          <w:sz w:val="24"/>
        </w:rPr>
        <w:t>の写し</w:t>
      </w:r>
    </w:p>
    <w:p>
      <w:pPr>
        <w:pStyle w:val="0"/>
        <w:ind w:left="360" w:right="-178" w:rightChars="-85"/>
        <w:rPr>
          <w:rFonts w:hint="default" w:ascii="ＭＳ 明朝" w:hAnsi="ＭＳ 明朝"/>
          <w:sz w:val="24"/>
        </w:rPr>
      </w:pPr>
    </w:p>
    <w:p>
      <w:pPr>
        <w:pStyle w:val="0"/>
        <w:ind w:left="240" w:right="-178" w:rightChars="-85" w:hanging="240" w:hangingChars="100"/>
        <w:rPr>
          <w:rFonts w:hint="default" w:ascii="ＭＳ 明朝" w:hAnsi="ＭＳ 明朝"/>
          <w:sz w:val="24"/>
        </w:rPr>
      </w:pPr>
      <w:r>
        <w:rPr>
          <w:rFonts w:hint="eastAsia" w:ascii="ＭＳ 明朝" w:hAnsi="ＭＳ 明朝"/>
          <w:sz w:val="24"/>
        </w:rPr>
        <w:t>３　総戸数を確認できる書類</w:t>
      </w:r>
    </w:p>
    <w:p>
      <w:pPr>
        <w:pStyle w:val="0"/>
        <w:ind w:left="240" w:right="-178" w:rightChars="-85" w:hanging="240" w:hangingChars="100"/>
        <w:rPr>
          <w:rFonts w:hint="default" w:ascii="ＭＳ 明朝" w:hAnsi="ＭＳ 明朝"/>
          <w:sz w:val="24"/>
        </w:rPr>
      </w:pPr>
    </w:p>
    <w:p>
      <w:pPr>
        <w:pStyle w:val="0"/>
        <w:ind w:right="-178" w:rightChars="-85"/>
        <w:rPr>
          <w:rFonts w:hint="default" w:ascii="ＭＳ 明朝" w:hAnsi="ＭＳ 明朝"/>
          <w:sz w:val="24"/>
        </w:rPr>
      </w:pPr>
      <w:r>
        <w:rPr>
          <w:rFonts w:hint="eastAsia" w:ascii="ＭＳ 明朝" w:hAnsi="ＭＳ 明朝"/>
          <w:sz w:val="24"/>
        </w:rPr>
        <w:t>４　該当する区分に応じた下記の書類</w:t>
      </w:r>
      <w:r>
        <w:rPr>
          <w:rFonts w:hint="eastAsia"/>
          <w:sz w:val="24"/>
        </w:rPr>
        <w:t>の写し</w:t>
      </w:r>
    </w:p>
    <w:p>
      <w:pPr>
        <w:pStyle w:val="0"/>
        <w:spacing w:line="140" w:lineRule="exact"/>
        <w:ind w:right="-178" w:rightChars="-85"/>
        <w:rPr>
          <w:rFonts w:hint="default" w:ascii="ＭＳ 明朝" w:hAnsi="ＭＳ 明朝"/>
          <w:sz w:val="24"/>
        </w:rPr>
      </w:pPr>
    </w:p>
    <w:p>
      <w:pPr>
        <w:pStyle w:val="0"/>
        <w:ind w:right="-178" w:rightChars="-85"/>
        <w:rPr>
          <w:rFonts w:hint="default" w:ascii="ＭＳ 明朝" w:hAnsi="ＭＳ 明朝"/>
          <w:sz w:val="24"/>
        </w:rPr>
      </w:pPr>
      <w:r>
        <w:rPr>
          <w:rFonts w:hint="eastAsia" w:ascii="ＭＳ 明朝" w:hAnsi="ＭＳ 明朝"/>
          <w:sz w:val="24"/>
        </w:rPr>
        <w:t>（１）管理計画認定マンションの場合</w:t>
      </w:r>
    </w:p>
    <w:p>
      <w:pPr>
        <w:pStyle w:val="0"/>
        <w:ind w:right="-178" w:rightChars="-85" w:firstLine="720" w:firstLineChars="300"/>
        <w:rPr>
          <w:rFonts w:hint="default" w:ascii="ＭＳ 明朝" w:hAnsi="ＭＳ 明朝"/>
          <w:sz w:val="24"/>
        </w:rPr>
      </w:pPr>
      <w:r>
        <w:rPr>
          <w:rFonts w:hint="eastAsia" w:ascii="ＭＳ 明朝" w:hAnsi="ＭＳ 明朝"/>
          <w:sz w:val="24"/>
        </w:rPr>
        <w:t>管理計画の認定通知書（又は変更認定通知書）及び修繕積立金引上証明書</w:t>
      </w:r>
    </w:p>
    <w:p>
      <w:pPr>
        <w:pStyle w:val="0"/>
        <w:spacing w:line="160" w:lineRule="exact"/>
        <w:ind w:right="-178" w:rightChars="-85"/>
        <w:rPr>
          <w:rFonts w:hint="default" w:ascii="ＭＳ 明朝" w:hAnsi="ＭＳ 明朝"/>
          <w:sz w:val="24"/>
        </w:rPr>
      </w:pPr>
    </w:p>
    <w:p>
      <w:pPr>
        <w:pStyle w:val="0"/>
        <w:ind w:right="-178" w:rightChars="-85"/>
        <w:rPr>
          <w:rFonts w:hint="default" w:ascii="ＭＳ 明朝" w:hAnsi="ＭＳ 明朝"/>
          <w:sz w:val="24"/>
        </w:rPr>
      </w:pPr>
      <w:r>
        <w:rPr>
          <w:rFonts w:hint="eastAsia" w:ascii="ＭＳ 明朝" w:hAnsi="ＭＳ 明朝"/>
          <w:sz w:val="24"/>
        </w:rPr>
        <w:t>（２）助言又は指導を受けた管理組合の監理者等に係るマンションの場合</w:t>
      </w:r>
    </w:p>
    <w:p>
      <w:pPr>
        <w:pStyle w:val="0"/>
        <w:ind w:right="-178" w:rightChars="-85" w:firstLine="720" w:firstLineChars="300"/>
        <w:rPr>
          <w:rFonts w:hint="default" w:ascii="ＭＳ 明朝" w:hAnsi="ＭＳ 明朝"/>
          <w:sz w:val="24"/>
        </w:rPr>
      </w:pPr>
      <w:r>
        <w:rPr>
          <w:rFonts w:hint="eastAsia" w:ascii="ＭＳ 明朝" w:hAnsi="ＭＳ 明朝"/>
          <w:sz w:val="24"/>
        </w:rPr>
        <w:t>助言・指導内容実施等証明書</w:t>
      </w:r>
    </w:p>
    <w:p>
      <w:pPr>
        <w:pStyle w:val="0"/>
        <w:ind w:left="240" w:right="-178" w:rightChars="-85" w:hanging="240" w:hangingChars="100"/>
        <w:rPr>
          <w:rFonts w:hint="default" w:ascii="ＭＳ 明朝" w:hAnsi="ＭＳ 明朝"/>
          <w:sz w:val="24"/>
        </w:rPr>
      </w:pPr>
    </w:p>
    <w:p>
      <w:pPr>
        <w:pStyle w:val="0"/>
        <w:ind w:left="240" w:right="-178" w:rightChars="-85" w:hanging="240" w:hangingChars="100"/>
        <w:rPr>
          <w:rFonts w:hint="eastAsia" w:ascii="ＭＳ 明朝" w:hAnsi="ＭＳ 明朝"/>
          <w:sz w:val="24"/>
        </w:rPr>
      </w:pPr>
    </w:p>
    <w:p>
      <w:pPr>
        <w:pStyle w:val="0"/>
        <w:ind w:left="210" w:hanging="210" w:hangingChars="100"/>
        <w:rPr>
          <w:rFonts w:hint="default" w:ascii="ＭＳ 明朝" w:hAnsi="ＭＳ 明朝"/>
        </w:rPr>
      </w:pPr>
      <w:r>
        <w:rPr>
          <w:rFonts w:hint="eastAsia" w:ascii="ＭＳ 明朝" w:hAnsi="ＭＳ 明朝"/>
        </w:rPr>
        <w:t>※マンション管理組合において各区分所有者の減額申告書を取りまとめてご提出いただく場合は、添付書類は全体で１部のみ添付してください。</w:t>
      </w:r>
    </w:p>
    <w:p>
      <w:pPr>
        <w:pStyle w:val="0"/>
        <w:ind w:right="-178" w:rightChars="-85" w:firstLine="240" w:firstLineChars="100"/>
        <w:rPr>
          <w:rFonts w:hint="default" w:ascii="ＭＳ 明朝" w:hAnsi="ＭＳ 明朝"/>
          <w:color w:val="FF0000"/>
          <w:sz w:val="24"/>
        </w:rPr>
      </w:pPr>
    </w:p>
    <w:sectPr>
      <w:pgSz w:w="11906" w:h="16838"/>
      <w:pgMar w:top="851" w:right="1701" w:bottom="851" w:left="1701" w:header="851" w:footer="992" w:gutter="0"/>
      <w:cols w:space="720"/>
      <w:textDirection w:val="lrTb"/>
      <w:docGrid w:type="lines" w:linePitch="3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atang">
    <w:panose1 w:val="00000000000000000000"/>
    <w:charset w:val="81"/>
    <w:family w:val="auto"/>
    <w:notTrueType/>
    <w:pitch w:val="fixed"/>
    <w:sig w:usb0="00000000" w:usb1="00000000" w:usb2="00000000" w:usb3="00000000" w:csb0="00080000" w:csb1="00000000"/>
  </w:font>
  <w:font w:name="Century">
    <w:panose1 w:val="00000000000000000000"/>
    <w:charset w:val="00"/>
    <w:family w:val="roman"/>
    <w:pitch w:val="fixed"/>
    <w:sig w:usb0="00000000" w:usb1="00000000" w:usb2="00000000" w:usb3="00000000" w:csb0="0000009F"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Generic1-Regular">
    <w:panose1 w:val="00000000000000000000"/>
    <w:charset w:val="80"/>
    <w:family w:val="auto"/>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autoSpaceDE w:val="0"/>
      <w:autoSpaceDN w:val="0"/>
      <w:adjustRightInd w:val="0"/>
      <w:jc w:val="both"/>
      <w:textAlignment w:val="baseline"/>
    </w:pPr>
    <w:rPr>
      <w:rFonts w:ascii="Arial" w:hAnsi="Arial"/>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7"/>
    <w:uiPriority w:val="0"/>
    <w:pPr>
      <w:tabs>
        <w:tab w:val="center" w:leader="none" w:pos="4252"/>
        <w:tab w:val="right" w:leader="none" w:pos="8504"/>
      </w:tabs>
      <w:snapToGrid w:val="0"/>
    </w:pPr>
  </w:style>
  <w:style w:type="paragraph" w:styleId="16">
    <w:name w:val="Balloon Text"/>
    <w:basedOn w:val="0"/>
    <w:next w:val="16"/>
    <w:link w:val="0"/>
    <w:uiPriority w:val="0"/>
    <w:semiHidden/>
    <w:rPr>
      <w:rFonts w:eastAsia="ＭＳ ゴシック"/>
      <w:sz w:val="18"/>
    </w:rPr>
  </w:style>
  <w:style w:type="character" w:styleId="17" w:customStyle="1">
    <w:name w:val="ヘッダー (文字)"/>
    <w:basedOn w:val="10"/>
    <w:next w:val="17"/>
    <w:link w:val="15"/>
    <w:uiPriority w:val="0"/>
    <w:rPr>
      <w:rFonts w:ascii="Arial" w:hAnsi="Arial"/>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Arial" w:hAnsi="Arial"/>
      <w:sz w:val="21"/>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2</Words>
  <Characters>549</Characters>
  <Application>JUST Note</Application>
  <Lines>59</Lines>
  <Paragraphs>37</Paragraphs>
  <Company>情報政策課</Company>
  <CharactersWithSpaces>699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（様式第76号の５）（第18条関係）</dc:title>
  <dc:creator>長野県庁</dc:creator>
  <cp:lastModifiedBy>小林　美保子</cp:lastModifiedBy>
  <cp:lastPrinted>2023-05-30T07:47:00Z</cp:lastPrinted>
  <dcterms:created xsi:type="dcterms:W3CDTF">2023-06-22T08:13:00Z</dcterms:created>
  <dcterms:modified xsi:type="dcterms:W3CDTF">2024-06-07T04:22:11Z</dcterms:modified>
  <cp:revision>5</cp:revision>
</cp:coreProperties>
</file>