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C1" w:rsidRDefault="00812688">
      <w:r>
        <w:rPr>
          <w:rFonts w:hint="eastAsia"/>
        </w:rPr>
        <w:t>（認定申請時提出）</w:t>
      </w:r>
    </w:p>
    <w:p w:rsidR="000E38AF" w:rsidRDefault="00967B28" w:rsidP="00F07586">
      <w:pPr>
        <w:wordWrap w:val="0"/>
        <w:jc w:val="right"/>
      </w:pPr>
      <w:r>
        <w:rPr>
          <w:rFonts w:hint="eastAsia"/>
        </w:rPr>
        <w:t xml:space="preserve">　　</w:t>
      </w:r>
      <w:r w:rsidR="00F07586">
        <w:rPr>
          <w:rFonts w:hint="eastAsia"/>
        </w:rPr>
        <w:t xml:space="preserve">　　年　　月　　日</w:t>
      </w:r>
    </w:p>
    <w:p w:rsidR="000E38AF" w:rsidRDefault="000E38AF"/>
    <w:p w:rsidR="00F07586" w:rsidRPr="00BF7744" w:rsidRDefault="00F07586" w:rsidP="00F07586">
      <w:pPr>
        <w:kinsoku w:val="0"/>
        <w:overflowPunct w:val="0"/>
        <w:autoSpaceDE w:val="0"/>
        <w:autoSpaceDN w:val="0"/>
        <w:adjustRightInd w:val="0"/>
        <w:rPr>
          <w:kern w:val="0"/>
        </w:rPr>
      </w:pPr>
      <w:r w:rsidRPr="00BF7744">
        <w:rPr>
          <w:rFonts w:hint="eastAsia"/>
          <w:kern w:val="0"/>
        </w:rPr>
        <w:t xml:space="preserve">　　　（宛先）長野市長</w:t>
      </w:r>
    </w:p>
    <w:p w:rsidR="00F07586" w:rsidRPr="00BF7744" w:rsidRDefault="00F07586" w:rsidP="00F07586">
      <w:pPr>
        <w:kinsoku w:val="0"/>
        <w:overflowPunct w:val="0"/>
        <w:autoSpaceDE w:val="0"/>
        <w:autoSpaceDN w:val="0"/>
        <w:adjustRightInd w:val="0"/>
        <w:rPr>
          <w:kern w:val="0"/>
        </w:rPr>
      </w:pPr>
    </w:p>
    <w:p w:rsidR="00F07586" w:rsidRPr="00BF7744" w:rsidRDefault="00F07586" w:rsidP="00F07586">
      <w:pPr>
        <w:kinsoku w:val="0"/>
        <w:overflowPunct w:val="0"/>
        <w:autoSpaceDE w:val="0"/>
        <w:autoSpaceDN w:val="0"/>
        <w:adjustRightInd w:val="0"/>
        <w:rPr>
          <w:kern w:val="0"/>
        </w:rPr>
      </w:pPr>
      <w:r w:rsidRPr="00BF7744">
        <w:rPr>
          <w:rFonts w:hint="eastAsia"/>
          <w:kern w:val="0"/>
        </w:rPr>
        <w:t xml:space="preserve">　　　　　　　　　　　　　　　　　　　　住　所　</w:t>
      </w:r>
    </w:p>
    <w:p w:rsidR="00F07586" w:rsidRPr="00BF7744" w:rsidRDefault="00F07586" w:rsidP="00F07586">
      <w:pPr>
        <w:kinsoku w:val="0"/>
        <w:overflowPunct w:val="0"/>
        <w:autoSpaceDE w:val="0"/>
        <w:autoSpaceDN w:val="0"/>
        <w:adjustRightInd w:val="0"/>
        <w:rPr>
          <w:kern w:val="0"/>
        </w:rPr>
      </w:pPr>
      <w:r w:rsidRPr="00BF7744">
        <w:rPr>
          <w:rFonts w:hint="eastAsia"/>
          <w:kern w:val="0"/>
        </w:rPr>
        <w:t xml:space="preserve">　　　　　　　　　　　　　　　　　　　　氏　名　　　　　　　　　　　　　　</w:t>
      </w:r>
    </w:p>
    <w:p w:rsidR="00F07586" w:rsidRPr="00BF7744" w:rsidRDefault="00F07586" w:rsidP="00F07586">
      <w:pPr>
        <w:kinsoku w:val="0"/>
        <w:overflowPunct w:val="0"/>
        <w:autoSpaceDE w:val="0"/>
        <w:autoSpaceDN w:val="0"/>
        <w:adjustRightInd w:val="0"/>
        <w:rPr>
          <w:kern w:val="0"/>
        </w:rPr>
      </w:pPr>
      <w:r w:rsidRPr="00BF7744">
        <w:rPr>
          <w:rFonts w:hint="eastAsia"/>
          <w:kern w:val="0"/>
        </w:rPr>
        <w:t xml:space="preserve">　　　　　　　　　　　　　　　　　　　　連絡先（電話）</w:t>
      </w:r>
    </w:p>
    <w:p w:rsidR="00F07586" w:rsidRPr="00BF7744" w:rsidRDefault="00F07586" w:rsidP="00F07586">
      <w:pPr>
        <w:kinsoku w:val="0"/>
        <w:overflowPunct w:val="0"/>
        <w:autoSpaceDE w:val="0"/>
        <w:autoSpaceDN w:val="0"/>
        <w:adjustRightInd w:val="0"/>
        <w:rPr>
          <w:kern w:val="0"/>
        </w:rPr>
      </w:pPr>
    </w:p>
    <w:p w:rsidR="00F07586" w:rsidRPr="00F07586" w:rsidRDefault="00F07586" w:rsidP="00F07586">
      <w:pPr>
        <w:kinsoku w:val="0"/>
        <w:overflowPunct w:val="0"/>
        <w:autoSpaceDE w:val="0"/>
        <w:autoSpaceDN w:val="0"/>
        <w:adjustRightInd w:val="0"/>
        <w:rPr>
          <w:kern w:val="0"/>
        </w:rPr>
      </w:pPr>
    </w:p>
    <w:p w:rsidR="00F07586" w:rsidRDefault="00F07586" w:rsidP="00F07586">
      <w:pPr>
        <w:ind w:firstLineChars="100" w:firstLine="224"/>
      </w:pPr>
      <w:r w:rsidRPr="00BF7744">
        <w:rPr>
          <w:rFonts w:hint="eastAsia"/>
          <w:kern w:val="0"/>
        </w:rPr>
        <w:t>長野市若者奨学金返還支援事業</w:t>
      </w:r>
      <w:r w:rsidR="00791591">
        <w:rPr>
          <w:rFonts w:hint="eastAsia"/>
          <w:kern w:val="0"/>
        </w:rPr>
        <w:t>の実施</w:t>
      </w:r>
      <w:r>
        <w:rPr>
          <w:rFonts w:hint="eastAsia"/>
          <w:kern w:val="0"/>
        </w:rPr>
        <w:t>にあたり、送付先</w:t>
      </w:r>
      <w:r w:rsidR="00E51A28">
        <w:rPr>
          <w:rFonts w:hint="eastAsia"/>
          <w:kern w:val="0"/>
        </w:rPr>
        <w:t>等</w:t>
      </w:r>
      <w:r>
        <w:rPr>
          <w:rFonts w:hint="eastAsia"/>
          <w:kern w:val="0"/>
        </w:rPr>
        <w:t>を次のとおり報告いたします。</w:t>
      </w:r>
    </w:p>
    <w:p w:rsidR="00F07586" w:rsidRDefault="00F07586"/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5805"/>
      </w:tblGrid>
      <w:tr w:rsidR="00F07586" w:rsidRPr="00BF7744" w:rsidTr="00812688">
        <w:trPr>
          <w:trHeight w:val="1058"/>
        </w:trPr>
        <w:tc>
          <w:tcPr>
            <w:tcW w:w="2245" w:type="dxa"/>
            <w:shd w:val="clear" w:color="auto" w:fill="auto"/>
            <w:vAlign w:val="center"/>
          </w:tcPr>
          <w:p w:rsidR="00F07586" w:rsidRPr="00BF7744" w:rsidRDefault="001C5CE8" w:rsidP="0081268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１</w:t>
            </w:r>
            <w:r w:rsidR="00812688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F07586">
              <w:rPr>
                <w:rFonts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07586" w:rsidRPr="00BF7744" w:rsidRDefault="00F07586" w:rsidP="0081268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F07586" w:rsidRPr="00BF7744" w:rsidTr="00812688">
        <w:trPr>
          <w:trHeight w:val="1183"/>
        </w:trPr>
        <w:tc>
          <w:tcPr>
            <w:tcW w:w="2245" w:type="dxa"/>
            <w:shd w:val="clear" w:color="auto" w:fill="auto"/>
            <w:vAlign w:val="center"/>
          </w:tcPr>
          <w:p w:rsidR="00812688" w:rsidRDefault="001C5CE8" w:rsidP="00812688">
            <w:pPr>
              <w:jc w:val="left"/>
            </w:pPr>
            <w:r>
              <w:rPr>
                <w:rFonts w:hint="eastAsia"/>
              </w:rPr>
              <w:t>２</w:t>
            </w:r>
            <w:r w:rsidR="00812688">
              <w:rPr>
                <w:rFonts w:hint="eastAsia"/>
              </w:rPr>
              <w:t xml:space="preserve">　</w:t>
            </w:r>
            <w:r w:rsidR="00E9391C">
              <w:rPr>
                <w:rFonts w:hint="eastAsia"/>
              </w:rPr>
              <w:t>送付先住所</w:t>
            </w:r>
          </w:p>
          <w:p w:rsidR="00F07586" w:rsidRPr="00F07586" w:rsidRDefault="00E9391C" w:rsidP="00812688">
            <w:pPr>
              <w:ind w:firstLineChars="200" w:firstLine="448"/>
              <w:jc w:val="left"/>
            </w:pPr>
            <w:r>
              <w:rPr>
                <w:rFonts w:hint="eastAsia"/>
              </w:rPr>
              <w:t>（本人</w:t>
            </w:r>
            <w:r w:rsidR="00F07586">
              <w:rPr>
                <w:rFonts w:hint="eastAsia"/>
              </w:rPr>
              <w:t>）</w:t>
            </w:r>
          </w:p>
        </w:tc>
        <w:tc>
          <w:tcPr>
            <w:tcW w:w="5805" w:type="dxa"/>
            <w:shd w:val="clear" w:color="auto" w:fill="auto"/>
          </w:tcPr>
          <w:p w:rsidR="00F07586" w:rsidRPr="00BF7744" w:rsidRDefault="00F07586" w:rsidP="00F0758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〒</w:t>
            </w:r>
          </w:p>
        </w:tc>
      </w:tr>
      <w:tr w:rsidR="00F07586" w:rsidRPr="00BF7744" w:rsidTr="00812688">
        <w:trPr>
          <w:trHeight w:val="1204"/>
        </w:trPr>
        <w:tc>
          <w:tcPr>
            <w:tcW w:w="2245" w:type="dxa"/>
            <w:shd w:val="clear" w:color="auto" w:fill="auto"/>
            <w:vAlign w:val="center"/>
          </w:tcPr>
          <w:p w:rsidR="00812688" w:rsidRDefault="001C5CE8" w:rsidP="00812688">
            <w:pPr>
              <w:jc w:val="left"/>
            </w:pPr>
            <w:r>
              <w:rPr>
                <w:rFonts w:hint="eastAsia"/>
              </w:rPr>
              <w:t>３</w:t>
            </w:r>
            <w:r w:rsidR="00812688">
              <w:rPr>
                <w:rFonts w:hint="eastAsia"/>
              </w:rPr>
              <w:t xml:space="preserve">　</w:t>
            </w:r>
            <w:r w:rsidR="00F07586">
              <w:rPr>
                <w:rFonts w:hint="eastAsia"/>
              </w:rPr>
              <w:t>送付先住所</w:t>
            </w:r>
          </w:p>
          <w:p w:rsidR="00F07586" w:rsidRPr="00F07586" w:rsidRDefault="00F07586" w:rsidP="00812688">
            <w:pPr>
              <w:ind w:firstLineChars="200" w:firstLine="448"/>
              <w:jc w:val="left"/>
            </w:pPr>
            <w:r>
              <w:rPr>
                <w:rFonts w:hint="eastAsia"/>
              </w:rPr>
              <w:t>（保護者等）</w:t>
            </w:r>
          </w:p>
        </w:tc>
        <w:tc>
          <w:tcPr>
            <w:tcW w:w="5805" w:type="dxa"/>
            <w:shd w:val="clear" w:color="auto" w:fill="auto"/>
          </w:tcPr>
          <w:p w:rsidR="00F07586" w:rsidRPr="00BF7744" w:rsidRDefault="00460796" w:rsidP="001945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〒</w:t>
            </w:r>
          </w:p>
        </w:tc>
      </w:tr>
      <w:tr w:rsidR="00493759" w:rsidRPr="00BF7744" w:rsidTr="00812688">
        <w:trPr>
          <w:trHeight w:val="697"/>
        </w:trPr>
        <w:tc>
          <w:tcPr>
            <w:tcW w:w="2245" w:type="dxa"/>
            <w:shd w:val="clear" w:color="auto" w:fill="auto"/>
            <w:vAlign w:val="center"/>
          </w:tcPr>
          <w:p w:rsidR="00493759" w:rsidRDefault="00493759" w:rsidP="001C5CE8">
            <w:pPr>
              <w:jc w:val="right"/>
            </w:pPr>
            <w:r>
              <w:rPr>
                <w:rFonts w:hint="eastAsia"/>
              </w:rPr>
              <w:t>上記宛先名称</w:t>
            </w:r>
          </w:p>
          <w:p w:rsidR="008E1757" w:rsidRDefault="008E1757" w:rsidP="001C5CE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（保護者等）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93759" w:rsidRDefault="00493759" w:rsidP="001945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</w:p>
        </w:tc>
      </w:tr>
      <w:tr w:rsidR="00F07586" w:rsidRPr="00BF7744" w:rsidTr="00812688">
        <w:trPr>
          <w:trHeight w:val="1401"/>
        </w:trPr>
        <w:tc>
          <w:tcPr>
            <w:tcW w:w="2245" w:type="dxa"/>
            <w:shd w:val="clear" w:color="auto" w:fill="auto"/>
            <w:vAlign w:val="center"/>
          </w:tcPr>
          <w:p w:rsidR="00F07586" w:rsidRPr="00BF7744" w:rsidRDefault="00812688" w:rsidP="0081268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４　</w:t>
            </w:r>
            <w:r w:rsidR="00F07586">
              <w:rPr>
                <w:rFonts w:hAnsi="ＭＳ 明朝" w:hint="eastAsia"/>
                <w:kern w:val="0"/>
                <w:szCs w:val="21"/>
              </w:rPr>
              <w:t>備考</w:t>
            </w:r>
            <w:bookmarkStart w:id="0" w:name="_GoBack"/>
            <w:bookmarkEnd w:id="0"/>
          </w:p>
        </w:tc>
        <w:tc>
          <w:tcPr>
            <w:tcW w:w="5805" w:type="dxa"/>
            <w:shd w:val="clear" w:color="auto" w:fill="auto"/>
            <w:vAlign w:val="center"/>
          </w:tcPr>
          <w:p w:rsidR="00F07586" w:rsidRPr="00BF7744" w:rsidRDefault="00F07586" w:rsidP="001945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</w:p>
        </w:tc>
      </w:tr>
    </w:tbl>
    <w:p w:rsidR="001C5CE8" w:rsidRDefault="00E9391C" w:rsidP="001C5CE8">
      <w:pPr>
        <w:ind w:left="671" w:hangingChars="300" w:hanging="671"/>
      </w:pPr>
      <w:r>
        <w:rPr>
          <w:rFonts w:hint="eastAsia"/>
        </w:rPr>
        <w:t xml:space="preserve">　　</w:t>
      </w:r>
      <w:r w:rsidR="005F69B0">
        <w:rPr>
          <w:rFonts w:hint="eastAsia"/>
        </w:rPr>
        <w:t xml:space="preserve">※　</w:t>
      </w:r>
      <w:r w:rsidR="001C5CE8">
        <w:rPr>
          <w:rFonts w:hint="eastAsia"/>
        </w:rPr>
        <w:t>長野市から</w:t>
      </w:r>
      <w:r w:rsidR="00045EC2">
        <w:rPr>
          <w:rFonts w:hint="eastAsia"/>
        </w:rPr>
        <w:t>の</w:t>
      </w:r>
      <w:r w:rsidR="001C5CE8" w:rsidRPr="00BF7744">
        <w:rPr>
          <w:rFonts w:hint="eastAsia"/>
          <w:kern w:val="0"/>
        </w:rPr>
        <w:t>長野市若者奨学金返還支援事業</w:t>
      </w:r>
      <w:r w:rsidR="001C5CE8">
        <w:rPr>
          <w:rFonts w:hint="eastAsia"/>
          <w:kern w:val="0"/>
        </w:rPr>
        <w:t>にかかる書類等</w:t>
      </w:r>
      <w:r w:rsidR="00CC24BE">
        <w:rPr>
          <w:rFonts w:hint="eastAsia"/>
          <w:kern w:val="0"/>
        </w:rPr>
        <w:t>の送付及び事務連絡</w:t>
      </w:r>
      <w:r w:rsidR="001C5CE8">
        <w:rPr>
          <w:rFonts w:hint="eastAsia"/>
          <w:kern w:val="0"/>
        </w:rPr>
        <w:t>について、</w:t>
      </w:r>
      <w:r w:rsidR="00791591">
        <w:rPr>
          <w:rFonts w:hint="eastAsia"/>
          <w:kern w:val="0"/>
        </w:rPr>
        <w:t>原則、</w:t>
      </w:r>
      <w:r w:rsidR="001C5CE8">
        <w:rPr>
          <w:rFonts w:hint="eastAsia"/>
          <w:kern w:val="0"/>
        </w:rPr>
        <w:t>上記１、２、３の順位によ</w:t>
      </w:r>
      <w:r w:rsidR="00CC24BE">
        <w:rPr>
          <w:rFonts w:hint="eastAsia"/>
          <w:kern w:val="0"/>
        </w:rPr>
        <w:t>り</w:t>
      </w:r>
      <w:r w:rsidR="00791591">
        <w:rPr>
          <w:rFonts w:hint="eastAsia"/>
          <w:kern w:val="0"/>
        </w:rPr>
        <w:t>行い</w:t>
      </w:r>
      <w:r w:rsidR="001C5CE8">
        <w:rPr>
          <w:rFonts w:hint="eastAsia"/>
          <w:kern w:val="0"/>
        </w:rPr>
        <w:t>ます。</w:t>
      </w:r>
    </w:p>
    <w:p w:rsidR="005F69B0" w:rsidRDefault="005F69B0" w:rsidP="00F07586"/>
    <w:sectPr w:rsidR="005F69B0" w:rsidSect="00DD0B70">
      <w:pgSz w:w="11906" w:h="16838"/>
      <w:pgMar w:top="1985" w:right="1701" w:bottom="1701" w:left="1701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E8" w:rsidRDefault="001C5CE8" w:rsidP="001C5CE8">
      <w:r>
        <w:separator/>
      </w:r>
    </w:p>
  </w:endnote>
  <w:endnote w:type="continuationSeparator" w:id="0">
    <w:p w:rsidR="001C5CE8" w:rsidRDefault="001C5CE8" w:rsidP="001C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E8" w:rsidRDefault="001C5CE8" w:rsidP="001C5CE8">
      <w:r>
        <w:separator/>
      </w:r>
    </w:p>
  </w:footnote>
  <w:footnote w:type="continuationSeparator" w:id="0">
    <w:p w:rsidR="001C5CE8" w:rsidRDefault="001C5CE8" w:rsidP="001C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2A"/>
    <w:rsid w:val="00045EC2"/>
    <w:rsid w:val="000A4EF6"/>
    <w:rsid w:val="000E38AF"/>
    <w:rsid w:val="001C5CE8"/>
    <w:rsid w:val="00460796"/>
    <w:rsid w:val="00493759"/>
    <w:rsid w:val="005F69B0"/>
    <w:rsid w:val="006128C1"/>
    <w:rsid w:val="00791591"/>
    <w:rsid w:val="00812688"/>
    <w:rsid w:val="008E1757"/>
    <w:rsid w:val="00967B28"/>
    <w:rsid w:val="00A12FF5"/>
    <w:rsid w:val="00CC24BE"/>
    <w:rsid w:val="00DD0B70"/>
    <w:rsid w:val="00E51A28"/>
    <w:rsid w:val="00E57C2A"/>
    <w:rsid w:val="00E9391C"/>
    <w:rsid w:val="00F0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02E71-57AA-40DB-8F11-B067E3B4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5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CE8"/>
  </w:style>
  <w:style w:type="paragraph" w:styleId="a6">
    <w:name w:val="footer"/>
    <w:basedOn w:val="a"/>
    <w:link w:val="a7"/>
    <w:uiPriority w:val="99"/>
    <w:unhideWhenUsed/>
    <w:rsid w:val="001C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00048178</dc:creator>
  <cp:keywords/>
  <dc:description/>
  <cp:lastModifiedBy>00048178</cp:lastModifiedBy>
  <cp:revision>18</cp:revision>
  <dcterms:created xsi:type="dcterms:W3CDTF">2022-06-17T09:35:00Z</dcterms:created>
  <dcterms:modified xsi:type="dcterms:W3CDTF">2022-07-06T02:27:00Z</dcterms:modified>
</cp:coreProperties>
</file>