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CE" w:rsidRPr="00C000CE" w:rsidRDefault="00C000CE" w:rsidP="00C000CE">
      <w:pPr>
        <w:kinsoku w:val="0"/>
        <w:overflowPunct w:val="0"/>
        <w:autoSpaceDE w:val="0"/>
        <w:autoSpaceDN w:val="0"/>
        <w:rPr>
          <w:rFonts w:ascii="Century" w:eastAsia="ＭＳ 明朝" w:hAnsi="ＭＳ 明朝" w:cs="Times New Roman"/>
          <w:color w:val="00000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様式第５号（第９関係）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left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長野市中小企業ＤＸモデル支援事業補助金交付請求書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rightChars="254" w:right="533"/>
        <w:jc w:val="left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wordWrap w:val="0"/>
        <w:overflowPunct w:val="0"/>
        <w:autoSpaceDE w:val="0"/>
        <w:autoSpaceDN w:val="0"/>
        <w:adjustRightInd w:val="0"/>
        <w:spacing w:line="340" w:lineRule="atLeast"/>
        <w:ind w:left="168"/>
        <w:jc w:val="right"/>
        <w:rPr>
          <w:rFonts w:ascii="游明朝" w:eastAsia="ＭＳ 明朝" w:hAnsi="游明朝" w:cs="Times New Roman"/>
          <w:color w:val="000000"/>
          <w:kern w:val="0"/>
          <w:szCs w:val="21"/>
        </w:rPr>
      </w:pPr>
      <w:r w:rsidRPr="00C000CE">
        <w:rPr>
          <w:rFonts w:ascii="游明朝" w:eastAsia="ＭＳ 明朝" w:hAnsi="游明朝" w:cs="Times New Roman" w:hint="eastAsia"/>
          <w:color w:val="000000"/>
          <w:kern w:val="0"/>
          <w:szCs w:val="21"/>
        </w:rPr>
        <w:t xml:space="preserve">年　　月　　日　</w:t>
      </w:r>
    </w:p>
    <w:p w:rsidR="00C000CE" w:rsidRPr="00C000CE" w:rsidRDefault="00C000CE" w:rsidP="00C000CE">
      <w:pPr>
        <w:kinsoku w:val="0"/>
        <w:wordWrap w:val="0"/>
        <w:overflowPunct w:val="0"/>
        <w:autoSpaceDE w:val="0"/>
        <w:autoSpaceDN w:val="0"/>
        <w:adjustRightInd w:val="0"/>
        <w:spacing w:line="340" w:lineRule="atLeast"/>
        <w:ind w:firstLineChars="300" w:firstLine="630"/>
        <w:jc w:val="left"/>
        <w:rPr>
          <w:rFonts w:ascii="游明朝" w:eastAsia="ＭＳ 明朝" w:hAnsi="游明朝" w:cs="Times New Roman"/>
          <w:color w:val="000000"/>
          <w:kern w:val="0"/>
          <w:szCs w:val="21"/>
        </w:rPr>
      </w:pPr>
      <w:r w:rsidRPr="00C000CE">
        <w:rPr>
          <w:rFonts w:ascii="游明朝" w:eastAsia="ＭＳ 明朝" w:hAnsi="游明朝" w:cs="Times New Roman" w:hint="eastAsia"/>
          <w:color w:val="000000"/>
          <w:kern w:val="0"/>
          <w:szCs w:val="21"/>
        </w:rPr>
        <w:t xml:space="preserve">（宛先）長野市長　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rPr>
          <w:rFonts w:ascii="ＭＳ 明朝" w:eastAsia="ＭＳ 明朝" w:hAnsi="Times New Roman" w:cs="Times New Roman" w:hint="eastAsia"/>
          <w:color w:val="000000"/>
          <w:kern w:val="0"/>
          <w:szCs w:val="20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ind w:firstLineChars="2000" w:firstLine="4200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住　所　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氏　名　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連絡先（電話）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  <w:r w:rsidRPr="00C000CE">
        <w:rPr>
          <w:rFonts w:ascii="ＭＳ 明朝" w:eastAsia="ＭＳ 明朝" w:hAnsi="ＭＳ 明朝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45085</wp:posOffset>
                </wp:positionV>
                <wp:extent cx="2228850" cy="340360"/>
                <wp:effectExtent l="13970" t="12700" r="508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EE3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8pt;margin-top:3.55pt;width:175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</w:t>
      </w:r>
      <w:bookmarkStart w:id="0" w:name="_GoBack"/>
      <w:bookmarkEnd w:id="0"/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法人にあっては、主たる事務所の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spacing w:line="340" w:lineRule="atLeast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</w:t>
      </w:r>
      <w:r w:rsidRPr="00C000CE">
        <w:rPr>
          <w:rFonts w:ascii="ＭＳ 明朝" w:eastAsia="ＭＳ 明朝" w:hAnsi="ＭＳ 明朝" w:cs="Times New Roman" w:hint="eastAsia"/>
          <w:color w:val="000000"/>
          <w:spacing w:val="8"/>
          <w:kern w:val="0"/>
          <w:szCs w:val="20"/>
          <w:fitText w:val="3150" w:id="-1264778496"/>
        </w:rPr>
        <w:t>所在地、名称及び代表者の氏</w:t>
      </w:r>
      <w:r w:rsidRPr="00C000CE">
        <w:rPr>
          <w:rFonts w:ascii="ＭＳ 明朝" w:eastAsia="ＭＳ 明朝" w:hAnsi="ＭＳ 明朝" w:cs="Times New Roman" w:hint="eastAsia"/>
          <w:color w:val="000000"/>
          <w:spacing w:val="1"/>
          <w:kern w:val="0"/>
          <w:szCs w:val="20"/>
          <w:fitText w:val="3150" w:id="-1264778496"/>
        </w:rPr>
        <w:t>名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left="93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leftChars="100" w:left="210" w:firstLineChars="400" w:firstLine="84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年　　月　　日付け長野市指令　　　　第　　　号で確定のあった長野市中小企業ＤＸモデル支援事業補助金を下記のとおり交付してください。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left="930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ind w:left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記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left="930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　確定額　　　　　　　　　　　　　　円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　請求額　　　　　　　　　　　　　　円</w:t>
      </w: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000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３　送金先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"/>
        <w:gridCol w:w="55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C000CE" w:rsidRPr="00C000CE" w:rsidTr="009A26A6">
        <w:trPr>
          <w:cantSplit/>
          <w:trHeight w:hRule="exact" w:val="730"/>
          <w:jc w:val="right"/>
        </w:trPr>
        <w:tc>
          <w:tcPr>
            <w:tcW w:w="1069" w:type="dxa"/>
            <w:vMerge w:val="restart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ゆうちょ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銀行以外の金融機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関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口座名義人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</w:tr>
      <w:tr w:rsidR="00C000CE" w:rsidRPr="00C000CE" w:rsidTr="009A26A6">
        <w:trPr>
          <w:cantSplit/>
          <w:trHeight w:val="1083"/>
          <w:jc w:val="right"/>
        </w:trPr>
        <w:tc>
          <w:tcPr>
            <w:tcW w:w="1069" w:type="dxa"/>
            <w:vMerge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3806" w:type="dxa"/>
            <w:gridSpan w:val="8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銀行・金庫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信組・農協</w:t>
            </w:r>
          </w:p>
        </w:tc>
        <w:tc>
          <w:tcPr>
            <w:tcW w:w="3347" w:type="dxa"/>
            <w:gridSpan w:val="12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 xml:space="preserve">支店　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支所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出張所</w:t>
            </w:r>
          </w:p>
        </w:tc>
      </w:tr>
      <w:tr w:rsidR="00C000CE" w:rsidRPr="00C000CE" w:rsidTr="009A26A6">
        <w:trPr>
          <w:cantSplit/>
          <w:trHeight w:hRule="exact" w:val="315"/>
          <w:jc w:val="right"/>
        </w:trPr>
        <w:tc>
          <w:tcPr>
            <w:tcW w:w="1069" w:type="dxa"/>
            <w:vMerge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口座番号（右詰めで記入）</w:t>
            </w:r>
          </w:p>
        </w:tc>
      </w:tr>
      <w:tr w:rsidR="00C000CE" w:rsidRPr="00C000CE" w:rsidTr="009A26A6">
        <w:trPr>
          <w:cantSplit/>
          <w:trHeight w:val="437"/>
          <w:jc w:val="right"/>
        </w:trPr>
        <w:tc>
          <w:tcPr>
            <w:tcW w:w="1069" w:type="dxa"/>
            <w:vMerge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普通・当座</w:t>
            </w:r>
          </w:p>
        </w:tc>
        <w:tc>
          <w:tcPr>
            <w:tcW w:w="58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</w:tr>
      <w:tr w:rsidR="00C000CE" w:rsidRPr="00C000CE" w:rsidTr="009A26A6">
        <w:trPr>
          <w:cantSplit/>
          <w:trHeight w:hRule="exact" w:val="648"/>
          <w:jc w:val="right"/>
        </w:trPr>
        <w:tc>
          <w:tcPr>
            <w:tcW w:w="1069" w:type="dxa"/>
            <w:vMerge w:val="restart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口座名義人</w:t>
            </w:r>
          </w:p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</w:tr>
      <w:tr w:rsidR="00C000CE" w:rsidRPr="00C000CE" w:rsidTr="009A26A6">
        <w:trPr>
          <w:cantSplit/>
          <w:trHeight w:hRule="exact" w:val="332"/>
          <w:jc w:val="right"/>
        </w:trPr>
        <w:tc>
          <w:tcPr>
            <w:tcW w:w="1069" w:type="dxa"/>
            <w:vMerge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記号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  <w:r w:rsidRPr="00C000CE">
              <w:rPr>
                <w:rFonts w:ascii="ＭＳ 明朝" w:eastAsia="ＭＳ 明朝" w:hAnsi="Times New Roman" w:cs="Times New Roman" w:hint="eastAsia"/>
                <w:snapToGrid w:val="0"/>
                <w:color w:val="000000"/>
                <w:kern w:val="0"/>
                <w:szCs w:val="20"/>
              </w:rPr>
              <w:t>番号（右詰めで記入）</w:t>
            </w:r>
          </w:p>
        </w:tc>
      </w:tr>
      <w:tr w:rsidR="00C000CE" w:rsidRPr="00C000CE" w:rsidTr="009A26A6">
        <w:trPr>
          <w:cantSplit/>
          <w:trHeight w:hRule="exact" w:val="436"/>
          <w:jc w:val="right"/>
        </w:trPr>
        <w:tc>
          <w:tcPr>
            <w:tcW w:w="1069" w:type="dxa"/>
            <w:vMerge/>
            <w:vAlign w:val="center"/>
            <w:hideMark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C000CE" w:rsidRPr="00C000CE" w:rsidRDefault="00C000CE" w:rsidP="00C000CE">
            <w:pPr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</w:tr>
    </w:tbl>
    <w:p w:rsidR="00C000CE" w:rsidRPr="00C000CE" w:rsidRDefault="00C000CE" w:rsidP="00C000C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C000CE" w:rsidRPr="00C00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CE"/>
    <w:rsid w:val="00971BEB"/>
    <w:rsid w:val="00C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63BE0C"/>
  <w15:chartTrackingRefBased/>
  <w15:docId w15:val="{45E3FFB4-4C2D-4773-843E-F7CD9CD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1</cp:revision>
  <dcterms:created xsi:type="dcterms:W3CDTF">2023-04-19T11:03:00Z</dcterms:created>
  <dcterms:modified xsi:type="dcterms:W3CDTF">2023-04-19T11:03:00Z</dcterms:modified>
</cp:coreProperties>
</file>