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D6" w:rsidRDefault="00431621" w:rsidP="006E3F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7759ED">
        <w:rPr>
          <w:rFonts w:ascii="ＭＳ 明朝" w:hAnsi="ＭＳ 明朝" w:hint="eastAsia"/>
          <w:szCs w:val="21"/>
        </w:rPr>
        <w:t>第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９号</w:t>
      </w:r>
      <w:r w:rsidR="008828D0">
        <w:rPr>
          <w:rFonts w:ascii="ＭＳ 明朝" w:hAnsi="ＭＳ 明朝" w:hint="eastAsia"/>
          <w:szCs w:val="21"/>
        </w:rPr>
        <w:t>（第８</w:t>
      </w:r>
      <w:r w:rsidR="00A828D6">
        <w:rPr>
          <w:rFonts w:ascii="ＭＳ 明朝" w:hAnsi="ＭＳ 明朝" w:hint="eastAsia"/>
          <w:szCs w:val="21"/>
        </w:rPr>
        <w:t>関係）</w:t>
      </w:r>
    </w:p>
    <w:p w:rsidR="00A828D6" w:rsidRDefault="00A828D6" w:rsidP="006E3F1E">
      <w:pPr>
        <w:rPr>
          <w:rFonts w:ascii="ＭＳ 明朝" w:hAnsi="ＭＳ 明朝"/>
          <w:szCs w:val="21"/>
        </w:rPr>
      </w:pPr>
    </w:p>
    <w:p w:rsidR="006E3F1E" w:rsidRPr="00075D29" w:rsidRDefault="006E3F1E" w:rsidP="006E3F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経費明細書</w:t>
      </w: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070"/>
        <w:gridCol w:w="2016"/>
        <w:gridCol w:w="1571"/>
      </w:tblGrid>
      <w:tr w:rsidR="006E3F1E" w:rsidRPr="00FB5691" w:rsidTr="00E35015">
        <w:trPr>
          <w:trHeight w:val="261"/>
        </w:trPr>
        <w:tc>
          <w:tcPr>
            <w:tcW w:w="2825" w:type="dxa"/>
            <w:vMerge w:val="restart"/>
            <w:tcBorders>
              <w:right w:val="double" w:sz="4" w:space="0" w:color="auto"/>
            </w:tcBorders>
            <w:vAlign w:val="center"/>
          </w:tcPr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A</w:t>
            </w:r>
          </w:p>
        </w:tc>
        <w:tc>
          <w:tcPr>
            <w:tcW w:w="2016" w:type="dxa"/>
            <w:vAlign w:val="center"/>
          </w:tcPr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B</w:t>
            </w:r>
          </w:p>
        </w:tc>
        <w:tc>
          <w:tcPr>
            <w:tcW w:w="1571" w:type="dxa"/>
            <w:vMerge w:val="restart"/>
            <w:vAlign w:val="center"/>
          </w:tcPr>
          <w:p w:rsidR="006E3F1E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補助金</w:t>
            </w:r>
            <w:r>
              <w:rPr>
                <w:rFonts w:ascii="ＭＳ 明朝" w:hAnsi="ＭＳ 明朝" w:hint="eastAsia"/>
                <w:szCs w:val="21"/>
              </w:rPr>
              <w:t>交付</w:t>
            </w:r>
          </w:p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請求額</w:t>
            </w:r>
          </w:p>
        </w:tc>
      </w:tr>
      <w:tr w:rsidR="006E3F1E" w:rsidRPr="00FB5691" w:rsidTr="00E35015">
        <w:trPr>
          <w:trHeight w:val="705"/>
        </w:trPr>
        <w:tc>
          <w:tcPr>
            <w:tcW w:w="2825" w:type="dxa"/>
            <w:vMerge/>
            <w:tcBorders>
              <w:right w:val="double" w:sz="4" w:space="0" w:color="auto"/>
            </w:tcBorders>
          </w:tcPr>
          <w:p w:rsidR="006E3F1E" w:rsidRPr="00FB5691" w:rsidRDefault="006E3F1E" w:rsidP="00E350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補助事業に要した経費（総事業費）</w:t>
            </w:r>
          </w:p>
        </w:tc>
        <w:tc>
          <w:tcPr>
            <w:tcW w:w="2016" w:type="dxa"/>
            <w:vAlign w:val="center"/>
          </w:tcPr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571" w:type="dxa"/>
            <w:vMerge/>
            <w:vAlign w:val="center"/>
          </w:tcPr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E3F1E" w:rsidRPr="00FB5691" w:rsidTr="00E35015">
        <w:trPr>
          <w:trHeight w:val="155"/>
        </w:trPr>
        <w:tc>
          <w:tcPr>
            <w:tcW w:w="282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E3F1E" w:rsidRPr="00FB5691" w:rsidRDefault="006E3F1E" w:rsidP="00E350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</w:tcBorders>
          </w:tcPr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（税抜</w:t>
            </w:r>
            <w:r w:rsidRPr="00FB569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016" w:type="dxa"/>
            <w:tcBorders>
              <w:bottom w:val="double" w:sz="4" w:space="0" w:color="auto"/>
            </w:tcBorders>
          </w:tcPr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（税抜</w:t>
            </w:r>
            <w:r w:rsidRPr="00FB569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6E3F1E" w:rsidRPr="00FB5691" w:rsidRDefault="006E3F1E" w:rsidP="00E35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（税抜</w:t>
            </w:r>
            <w:r w:rsidRPr="00FB5691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E3F1E" w:rsidRPr="00FB5691" w:rsidTr="00E35015">
        <w:trPr>
          <w:trHeight w:val="277"/>
        </w:trPr>
        <w:tc>
          <w:tcPr>
            <w:tcW w:w="2825" w:type="dxa"/>
            <w:tcBorders>
              <w:top w:val="double" w:sz="4" w:space="0" w:color="auto"/>
              <w:right w:val="double" w:sz="4" w:space="0" w:color="auto"/>
            </w:tcBorders>
          </w:tcPr>
          <w:p w:rsidR="006E3F1E" w:rsidRPr="00FB5691" w:rsidRDefault="009A547F" w:rsidP="00E35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システム導入</w:t>
            </w:r>
            <w:r w:rsidR="006E3F1E" w:rsidRPr="00FB5691">
              <w:rPr>
                <w:rFonts w:ascii="ＭＳ 明朝" w:hAnsi="ＭＳ 明朝" w:hint="eastAsia"/>
                <w:kern w:val="0"/>
                <w:szCs w:val="21"/>
              </w:rPr>
              <w:t>費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1" w:type="dxa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E3F1E" w:rsidRPr="00FB5691" w:rsidTr="00E35015">
        <w:trPr>
          <w:trHeight w:val="261"/>
        </w:trPr>
        <w:tc>
          <w:tcPr>
            <w:tcW w:w="2825" w:type="dxa"/>
            <w:tcBorders>
              <w:right w:val="double" w:sz="4" w:space="0" w:color="auto"/>
            </w:tcBorders>
          </w:tcPr>
          <w:p w:rsidR="006E3F1E" w:rsidRPr="00FB5691" w:rsidRDefault="009A547F" w:rsidP="00E35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16" w:type="dxa"/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1" w:type="dxa"/>
            <w:vMerge/>
            <w:tcBorders>
              <w:tr2bl w:val="single" w:sz="4" w:space="0" w:color="auto"/>
            </w:tcBorders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E3F1E" w:rsidRPr="00FB5691" w:rsidTr="00827763">
        <w:trPr>
          <w:trHeight w:val="261"/>
        </w:trPr>
        <w:tc>
          <w:tcPr>
            <w:tcW w:w="2825" w:type="dxa"/>
            <w:tcBorders>
              <w:bottom w:val="single" w:sz="8" w:space="0" w:color="auto"/>
              <w:right w:val="double" w:sz="4" w:space="0" w:color="auto"/>
            </w:tcBorders>
          </w:tcPr>
          <w:p w:rsidR="006E3F1E" w:rsidRPr="00FB5691" w:rsidRDefault="006E3F1E" w:rsidP="00E35015">
            <w:pPr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その他経費</w:t>
            </w:r>
          </w:p>
        </w:tc>
        <w:tc>
          <w:tcPr>
            <w:tcW w:w="2070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16" w:type="dxa"/>
            <w:tcBorders>
              <w:bottom w:val="single" w:sz="8" w:space="0" w:color="auto"/>
            </w:tcBorders>
            <w:vAlign w:val="center"/>
          </w:tcPr>
          <w:p w:rsidR="006E3F1E" w:rsidRPr="00FB5691" w:rsidRDefault="006E3F1E" w:rsidP="00E35015">
            <w:pPr>
              <w:jc w:val="center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571" w:type="dxa"/>
            <w:vMerge/>
            <w:tcBorders>
              <w:tr2bl w:val="single" w:sz="4" w:space="0" w:color="auto"/>
            </w:tcBorders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E3F1E" w:rsidRPr="00FB5691" w:rsidTr="00827763">
        <w:trPr>
          <w:trHeight w:val="293"/>
        </w:trPr>
        <w:tc>
          <w:tcPr>
            <w:tcW w:w="2825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6E3F1E" w:rsidRPr="00FB5691" w:rsidRDefault="006E3F1E" w:rsidP="00E35015">
            <w:pPr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07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1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E3F1E" w:rsidRPr="00FB5691" w:rsidRDefault="006E3F1E" w:rsidP="00E35015">
            <w:pPr>
              <w:jc w:val="right"/>
              <w:rPr>
                <w:rFonts w:ascii="ＭＳ 明朝" w:hAnsi="ＭＳ 明朝"/>
                <w:szCs w:val="21"/>
              </w:rPr>
            </w:pPr>
            <w:r w:rsidRPr="00FB5691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>-①</w:t>
            </w:r>
          </w:p>
        </w:tc>
        <w:tc>
          <w:tcPr>
            <w:tcW w:w="1571" w:type="dxa"/>
            <w:vMerge/>
            <w:tcBorders>
              <w:tr2bl w:val="single" w:sz="4" w:space="0" w:color="auto"/>
            </w:tcBorders>
            <w:vAlign w:val="center"/>
          </w:tcPr>
          <w:p w:rsidR="006E3F1E" w:rsidRPr="00FB5691" w:rsidRDefault="006E3F1E" w:rsidP="006E3F1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827763" w:rsidRPr="00FB5691" w:rsidTr="00827763">
        <w:trPr>
          <w:trHeight w:val="293"/>
        </w:trPr>
        <w:tc>
          <w:tcPr>
            <w:tcW w:w="2825" w:type="dxa"/>
            <w:tcBorders>
              <w:top w:val="single" w:sz="12" w:space="0" w:color="auto"/>
              <w:right w:val="double" w:sz="4" w:space="0" w:color="auto"/>
            </w:tcBorders>
          </w:tcPr>
          <w:p w:rsidR="00827763" w:rsidRPr="00FB5691" w:rsidRDefault="00827763" w:rsidP="00E35015">
            <w:pPr>
              <w:rPr>
                <w:rFonts w:ascii="ＭＳ 明朝" w:hAnsi="ＭＳ 明朝"/>
                <w:szCs w:val="21"/>
              </w:rPr>
            </w:pPr>
            <w:r w:rsidRPr="00410C3D">
              <w:rPr>
                <w:rFonts w:ascii="ＭＳ 明朝" w:hAnsi="ＭＳ 明朝" w:hint="eastAsia"/>
                <w:w w:val="86"/>
                <w:kern w:val="0"/>
                <w:szCs w:val="21"/>
                <w:fitText w:val="2730" w:id="-1736293119"/>
              </w:rPr>
              <w:t>交付決定時の</w:t>
            </w:r>
            <w:r w:rsidR="00410C3D" w:rsidRPr="00410C3D">
              <w:rPr>
                <w:rFonts w:ascii="ＭＳ 明朝" w:hAnsi="ＭＳ 明朝" w:hint="eastAsia"/>
                <w:w w:val="86"/>
                <w:kern w:val="0"/>
                <w:szCs w:val="21"/>
                <w:fitText w:val="2730" w:id="-1736293119"/>
              </w:rPr>
              <w:t>補助対象</w:t>
            </w:r>
            <w:r w:rsidRPr="00410C3D">
              <w:rPr>
                <w:rFonts w:ascii="ＭＳ 明朝" w:hAnsi="ＭＳ 明朝" w:hint="eastAsia"/>
                <w:w w:val="86"/>
                <w:kern w:val="0"/>
                <w:szCs w:val="21"/>
                <w:fitText w:val="2730" w:id="-1736293119"/>
              </w:rPr>
              <w:t>経費</w:t>
            </w:r>
            <w:r w:rsidR="00410C3D" w:rsidRPr="00410C3D">
              <w:rPr>
                <w:rFonts w:ascii="ＭＳ 明朝" w:hAnsi="ＭＳ 明朝" w:hint="eastAsia"/>
                <w:w w:val="86"/>
                <w:kern w:val="0"/>
                <w:szCs w:val="21"/>
                <w:fitText w:val="2730" w:id="-1736293119"/>
              </w:rPr>
              <w:t>（Ｂ</w:t>
            </w:r>
            <w:r w:rsidR="00410C3D" w:rsidRPr="00410C3D">
              <w:rPr>
                <w:rFonts w:ascii="ＭＳ 明朝" w:hAnsi="ＭＳ 明朝" w:hint="eastAsia"/>
                <w:spacing w:val="11"/>
                <w:w w:val="86"/>
                <w:kern w:val="0"/>
                <w:szCs w:val="21"/>
                <w:fitText w:val="2730" w:id="-1736293119"/>
              </w:rPr>
              <w:t>）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double" w:sz="4" w:space="0" w:color="auto"/>
              <w:tr2bl w:val="single" w:sz="8" w:space="0" w:color="auto"/>
            </w:tcBorders>
            <w:vAlign w:val="center"/>
          </w:tcPr>
          <w:p w:rsidR="00827763" w:rsidRPr="00FB5691" w:rsidRDefault="00827763" w:rsidP="00E3501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827763" w:rsidRPr="00FB5691" w:rsidRDefault="00827763" w:rsidP="00E3501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円-②</w:t>
            </w:r>
          </w:p>
        </w:tc>
        <w:tc>
          <w:tcPr>
            <w:tcW w:w="1571" w:type="dxa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827763" w:rsidRPr="00FB5691" w:rsidRDefault="00827763" w:rsidP="00E3501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27763" w:rsidRPr="00FB5691" w:rsidTr="00827763">
        <w:trPr>
          <w:trHeight w:val="293"/>
        </w:trPr>
        <w:tc>
          <w:tcPr>
            <w:tcW w:w="2825" w:type="dxa"/>
            <w:tcBorders>
              <w:top w:val="single" w:sz="8" w:space="0" w:color="auto"/>
              <w:right w:val="double" w:sz="4" w:space="0" w:color="auto"/>
            </w:tcBorders>
          </w:tcPr>
          <w:p w:rsidR="00827763" w:rsidRPr="00410C3D" w:rsidRDefault="00827763" w:rsidP="00E35015">
            <w:pPr>
              <w:rPr>
                <w:rFonts w:ascii="ＭＳ 明朝" w:hAnsi="ＭＳ 明朝"/>
                <w:b/>
                <w:szCs w:val="21"/>
                <w:u w:val="single"/>
              </w:rPr>
            </w:pPr>
            <w:r w:rsidRPr="00410C3D">
              <w:rPr>
                <w:rFonts w:ascii="ＭＳ 明朝" w:hAnsi="ＭＳ 明朝" w:hint="eastAsia"/>
                <w:b/>
                <w:szCs w:val="21"/>
                <w:u w:val="single"/>
              </w:rPr>
              <w:t>補助金交付請求額</w:t>
            </w:r>
          </w:p>
        </w:tc>
        <w:tc>
          <w:tcPr>
            <w:tcW w:w="2070" w:type="dxa"/>
            <w:vMerge/>
            <w:tcBorders>
              <w:left w:val="double" w:sz="4" w:space="0" w:color="auto"/>
              <w:tr2bl w:val="single" w:sz="8" w:space="0" w:color="auto"/>
            </w:tcBorders>
            <w:vAlign w:val="center"/>
          </w:tcPr>
          <w:p w:rsidR="00827763" w:rsidRPr="00FB5691" w:rsidRDefault="00827763" w:rsidP="00E3501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1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27763" w:rsidRPr="00FB5691" w:rsidRDefault="00827763" w:rsidP="00E3501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円-③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63" w:rsidRPr="00FB5691" w:rsidRDefault="00827763" w:rsidP="00E3501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6E3F1E" w:rsidRDefault="00A828D6" w:rsidP="006E3F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45085</wp:posOffset>
                </wp:positionV>
                <wp:extent cx="0" cy="228600"/>
                <wp:effectExtent l="76200" t="38100" r="571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4A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58.4pt;margin-top:3.55pt;width:0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6E3F1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157492</wp:posOffset>
                </wp:positionV>
                <wp:extent cx="2201401" cy="339605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401" cy="33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1E" w:rsidRPr="006E3F1E" w:rsidRDefault="006E3F1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E3F1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③</w:t>
                            </w:r>
                            <w:r w:rsidRPr="006E3F1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×</w:t>
                            </w:r>
                            <w:r w:rsidR="009A547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</w:t>
                            </w:r>
                            <w:r w:rsidRPr="006E3F1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／</w:t>
                            </w:r>
                            <w:r w:rsidR="009A547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千円未満切捨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55pt;margin-top:12.4pt;width:173.3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" filled="f" stroked="f" strokeweight=".5pt">
                <v:textbox>
                  <w:txbxContent>
                    <w:p w:rsidR="006E3F1E" w:rsidRPr="006E3F1E" w:rsidRDefault="006E3F1E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6E3F1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③</w:t>
                      </w:r>
                      <w:r w:rsidRPr="006E3F1E">
                        <w:rPr>
                          <w:rFonts w:asciiTheme="majorEastAsia" w:eastAsiaTheme="majorEastAsia" w:hAnsiTheme="majorEastAsia"/>
                          <w:sz w:val="16"/>
                        </w:rPr>
                        <w:t>×</w:t>
                      </w:r>
                      <w:r w:rsidR="009A547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１</w:t>
                      </w:r>
                      <w:r w:rsidRPr="006E3F1E">
                        <w:rPr>
                          <w:rFonts w:asciiTheme="majorEastAsia" w:eastAsiaTheme="majorEastAsia" w:hAnsiTheme="majorEastAsia"/>
                          <w:sz w:val="16"/>
                        </w:rPr>
                        <w:t>／</w:t>
                      </w:r>
                      <w:r w:rsidR="009A547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千円未満切捨</w:t>
                      </w:r>
                    </w:p>
                  </w:txbxContent>
                </v:textbox>
              </v:shape>
            </w:pict>
          </mc:Fallback>
        </mc:AlternateContent>
      </w:r>
    </w:p>
    <w:p w:rsidR="006E3F1E" w:rsidRPr="006E3F1E" w:rsidRDefault="006E3F1E" w:rsidP="006E3F1E">
      <w:pPr>
        <w:rPr>
          <w:rFonts w:ascii="ＭＳ 明朝" w:hAnsi="ＭＳ 明朝"/>
          <w:szCs w:val="21"/>
        </w:rPr>
      </w:pPr>
    </w:p>
    <w:p w:rsidR="006E3F1E" w:rsidRPr="006E3F1E" w:rsidRDefault="006E3F1E" w:rsidP="006E3F1E">
      <w:pPr>
        <w:rPr>
          <w:rFonts w:ascii="ＭＳ 明朝" w:hAnsi="ＭＳ 明朝"/>
          <w:szCs w:val="21"/>
        </w:rPr>
      </w:pPr>
    </w:p>
    <w:p w:rsidR="006E3F1E" w:rsidRPr="006E3F1E" w:rsidRDefault="006E3F1E" w:rsidP="006E3F1E">
      <w:pPr>
        <w:rPr>
          <w:rFonts w:ascii="ＭＳ 明朝" w:hAnsi="ＭＳ 明朝"/>
          <w:szCs w:val="21"/>
        </w:rPr>
      </w:pPr>
    </w:p>
    <w:p w:rsidR="00DF69FC" w:rsidRPr="00FB5691" w:rsidRDefault="00DF69FC" w:rsidP="00DF69FC">
      <w:pPr>
        <w:rPr>
          <w:rFonts w:ascii="ＭＳ 明朝" w:hAnsi="ＭＳ 明朝"/>
          <w:szCs w:val="21"/>
        </w:rPr>
      </w:pPr>
      <w:r w:rsidRPr="00FB5691">
        <w:rPr>
          <w:rFonts w:ascii="ＭＳ 明朝" w:hAnsi="ＭＳ 明朝" w:hint="eastAsia"/>
          <w:szCs w:val="21"/>
        </w:rPr>
        <w:t>（注１）経費区分ごとに、事業に要した経費、補助対象経費を記入すること。</w:t>
      </w:r>
    </w:p>
    <w:p w:rsidR="00DF69FC" w:rsidRPr="00FB5691" w:rsidRDefault="00DF69FC" w:rsidP="00DF69FC">
      <w:pPr>
        <w:ind w:left="840" w:hangingChars="400" w:hanging="840"/>
        <w:rPr>
          <w:rFonts w:ascii="ＭＳ 明朝" w:hAnsi="ＭＳ 明朝"/>
          <w:szCs w:val="21"/>
        </w:rPr>
      </w:pPr>
      <w:r w:rsidRPr="00FB5691">
        <w:rPr>
          <w:rFonts w:ascii="ＭＳ 明朝" w:hAnsi="ＭＳ 明朝" w:hint="eastAsia"/>
          <w:szCs w:val="21"/>
        </w:rPr>
        <w:t>（注２）「補助事業に要した経費（総事業費）」とは、当該事業を遂行するために要した経費</w:t>
      </w:r>
      <w:r>
        <w:rPr>
          <w:rFonts w:ascii="ＭＳ 明朝" w:hAnsi="ＭＳ 明朝" w:hint="eastAsia"/>
          <w:szCs w:val="21"/>
        </w:rPr>
        <w:t>を意味し、</w:t>
      </w:r>
      <w:r w:rsidRPr="00FB5691">
        <w:rPr>
          <w:rFonts w:ascii="ＭＳ 明朝" w:hAnsi="ＭＳ 明朝" w:hint="eastAsia"/>
          <w:szCs w:val="21"/>
        </w:rPr>
        <w:t>消費税を</w:t>
      </w:r>
      <w:r>
        <w:rPr>
          <w:rFonts w:ascii="ＭＳ 明朝" w:hAnsi="ＭＳ 明朝" w:hint="eastAsia"/>
          <w:szCs w:val="21"/>
        </w:rPr>
        <w:t>含めない</w:t>
      </w:r>
      <w:r w:rsidRPr="00FB5691">
        <w:rPr>
          <w:rFonts w:ascii="ＭＳ 明朝" w:hAnsi="ＭＳ 明朝" w:hint="eastAsia"/>
          <w:szCs w:val="21"/>
        </w:rPr>
        <w:t>金額を</w:t>
      </w:r>
      <w:r>
        <w:rPr>
          <w:rFonts w:ascii="ＭＳ 明朝" w:hAnsi="ＭＳ 明朝" w:hint="eastAsia"/>
          <w:szCs w:val="21"/>
        </w:rPr>
        <w:t>記入</w:t>
      </w:r>
      <w:r w:rsidRPr="00FB5691">
        <w:rPr>
          <w:rFonts w:ascii="ＭＳ 明朝" w:hAnsi="ＭＳ 明朝" w:hint="eastAsia"/>
          <w:szCs w:val="21"/>
        </w:rPr>
        <w:t>すること。</w:t>
      </w:r>
    </w:p>
    <w:p w:rsidR="00DF69FC" w:rsidRPr="00FB5691" w:rsidRDefault="00DF69FC" w:rsidP="00DF69FC">
      <w:pPr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（注３）「補助対象経費」とは、「補助事業に要した経費（総事業費）</w:t>
      </w:r>
      <w:r w:rsidRPr="00FB5691">
        <w:rPr>
          <w:rFonts w:ascii="ＭＳ 明朝" w:hAnsi="ＭＳ 明朝" w:hint="eastAsia"/>
          <w:szCs w:val="21"/>
        </w:rPr>
        <w:t>」のうちで補助</w:t>
      </w:r>
      <w:r>
        <w:rPr>
          <w:rFonts w:ascii="ＭＳ 明朝" w:hAnsi="ＭＳ 明朝" w:hint="eastAsia"/>
          <w:szCs w:val="21"/>
        </w:rPr>
        <w:t>対象となる経費について、消費税を含めない金額を記入</w:t>
      </w:r>
      <w:r w:rsidRPr="00FB5691">
        <w:rPr>
          <w:rFonts w:ascii="ＭＳ 明朝" w:hAnsi="ＭＳ 明朝" w:hint="eastAsia"/>
          <w:szCs w:val="21"/>
        </w:rPr>
        <w:t>すること。</w:t>
      </w:r>
    </w:p>
    <w:p w:rsidR="00DF69FC" w:rsidRPr="00FB5691" w:rsidRDefault="00DF69FC" w:rsidP="00DF69FC">
      <w:pPr>
        <w:ind w:left="840" w:hangingChars="400" w:hanging="840"/>
        <w:rPr>
          <w:rFonts w:ascii="ＭＳ 明朝" w:hAnsi="ＭＳ 明朝"/>
          <w:szCs w:val="21"/>
        </w:rPr>
      </w:pPr>
      <w:r w:rsidRPr="00FB5691">
        <w:rPr>
          <w:rFonts w:ascii="ＭＳ 明朝" w:hAnsi="ＭＳ 明朝" w:hint="eastAsia"/>
          <w:szCs w:val="21"/>
        </w:rPr>
        <w:t>（注４）経費については、円単位で記入すること。ただし、補助金申請額は、千円未満を切り捨てた額を記入すること。</w:t>
      </w:r>
    </w:p>
    <w:p w:rsidR="00DF69FC" w:rsidRPr="00FB5691" w:rsidRDefault="00DF69FC" w:rsidP="00DF69FC">
      <w:pPr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（注５）「補助金交付請求</w:t>
      </w:r>
      <w:r w:rsidRPr="00FB5691">
        <w:rPr>
          <w:rFonts w:ascii="ＭＳ 明朝" w:hAnsi="ＭＳ 明朝" w:hint="eastAsia"/>
          <w:szCs w:val="21"/>
        </w:rPr>
        <w:t>額</w:t>
      </w:r>
      <w:r>
        <w:rPr>
          <w:rFonts w:ascii="ＭＳ 明朝" w:hAnsi="ＭＳ 明朝" w:hint="eastAsia"/>
          <w:szCs w:val="21"/>
        </w:rPr>
        <w:t>」は、「補助対象経費</w:t>
      </w:r>
      <w:r w:rsidRPr="00FB5691">
        <w:rPr>
          <w:rFonts w:ascii="ＭＳ 明朝" w:hAnsi="ＭＳ 明朝" w:hint="eastAsia"/>
          <w:szCs w:val="21"/>
        </w:rPr>
        <w:t>」の合計額に補助率を</w:t>
      </w:r>
      <w:r>
        <w:rPr>
          <w:rFonts w:ascii="ＭＳ 明朝" w:hAnsi="ＭＳ 明朝" w:hint="eastAsia"/>
          <w:szCs w:val="21"/>
        </w:rPr>
        <w:t>乗じたものを記入すること。</w:t>
      </w:r>
    </w:p>
    <w:p w:rsidR="006A7693" w:rsidRPr="00DF69FC" w:rsidRDefault="00DF69FC" w:rsidP="00DF69FC">
      <w:pPr>
        <w:ind w:left="840" w:hangingChars="400" w:hanging="84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1"/>
        </w:rPr>
        <w:t>（注６）②は交付決定時の額を転記すること。③は②の額を原則転記するが、②よりも①の額が少ない場合は、①の額を転記すること。</w:t>
      </w:r>
    </w:p>
    <w:sectPr w:rsidR="006A7693" w:rsidRPr="00DF69FC" w:rsidSect="00E35015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15" w:rsidRDefault="00E35015" w:rsidP="006E3F1E">
      <w:r>
        <w:separator/>
      </w:r>
    </w:p>
  </w:endnote>
  <w:endnote w:type="continuationSeparator" w:id="0">
    <w:p w:rsidR="00E35015" w:rsidRDefault="00E35015" w:rsidP="006E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15" w:rsidRDefault="00E35015" w:rsidP="006E3F1E">
      <w:r>
        <w:separator/>
      </w:r>
    </w:p>
  </w:footnote>
  <w:footnote w:type="continuationSeparator" w:id="0">
    <w:p w:rsidR="00E35015" w:rsidRDefault="00E35015" w:rsidP="006E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1E"/>
    <w:rsid w:val="001030B6"/>
    <w:rsid w:val="00410C3D"/>
    <w:rsid w:val="00431621"/>
    <w:rsid w:val="00442634"/>
    <w:rsid w:val="006A7693"/>
    <w:rsid w:val="006E3F1E"/>
    <w:rsid w:val="007759ED"/>
    <w:rsid w:val="00827763"/>
    <w:rsid w:val="008828D0"/>
    <w:rsid w:val="0090692F"/>
    <w:rsid w:val="00944AAB"/>
    <w:rsid w:val="009A547F"/>
    <w:rsid w:val="00A828D6"/>
    <w:rsid w:val="00DF69FC"/>
    <w:rsid w:val="00E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E615F-D2F1-4C5A-8D54-4FB0FB70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F1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E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F1E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00064035</dc:creator>
  <cp:keywords/>
  <dc:description/>
  <cp:lastModifiedBy>00064035</cp:lastModifiedBy>
  <cp:revision>6</cp:revision>
  <cp:lastPrinted>2023-04-19T02:18:00Z</cp:lastPrinted>
  <dcterms:created xsi:type="dcterms:W3CDTF">2023-04-18T14:49:00Z</dcterms:created>
  <dcterms:modified xsi:type="dcterms:W3CDTF">2023-04-19T02:41:00Z</dcterms:modified>
</cp:coreProperties>
</file>