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98" w:firstLine="2640" w:firstLineChars="1100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(</w:t>
      </w:r>
      <w:r>
        <w:rPr>
          <w:rFonts w:hint="eastAsia"/>
          <w:sz w:val="24"/>
        </w:rPr>
        <w:t>基準様式第１号</w:t>
      </w:r>
      <w:r>
        <w:rPr>
          <w:rFonts w:hint="eastAsia"/>
          <w:sz w:val="24"/>
        </w:rPr>
        <w:t>)</w:t>
      </w:r>
    </w:p>
    <w:p>
      <w:pPr>
        <w:pStyle w:val="0"/>
        <w:ind w:right="1158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/>
          <w:sz w:val="28"/>
        </w:rPr>
        <w:t>　　　　　　</w:t>
      </w:r>
      <w:r>
        <w:rPr>
          <w:rFonts w:hint="eastAsia" w:ascii="ＭＳ ゴシック" w:hAnsi="ＭＳ ゴシック" w:eastAsia="ＭＳ ゴシック"/>
          <w:sz w:val="24"/>
        </w:rPr>
        <w:t>支所発地域力向上支援金事業計画書（申込書）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■申請団体</w:t>
      </w:r>
    </w:p>
    <w:tbl>
      <w:tblPr>
        <w:tblStyle w:val="11"/>
        <w:tblW w:w="963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02"/>
        <w:gridCol w:w="7731"/>
      </w:tblGrid>
      <w:tr>
        <w:trPr>
          <w:trHeight w:val="360" w:hRule="atLeast"/>
        </w:trPr>
        <w:tc>
          <w:tcPr>
            <w:tcW w:w="190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団体名及び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代表者名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（団体名）</w:t>
            </w:r>
          </w:p>
          <w:p>
            <w:pPr>
              <w:pStyle w:val="0"/>
              <w:rPr>
                <w:rFonts w:hint="default"/>
                <w:strike w:val="1"/>
              </w:rPr>
            </w:pPr>
            <w:r>
              <w:rPr>
                <w:rFonts w:hint="eastAsia"/>
              </w:rPr>
              <w:t>（代表者名）</w:t>
            </w:r>
          </w:p>
        </w:tc>
      </w:tr>
      <w:tr>
        <w:trPr>
          <w:trHeight w:val="361" w:hRule="atLeast"/>
        </w:trPr>
        <w:tc>
          <w:tcPr>
            <w:tcW w:w="190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所在地等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（住所）　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（連絡先）電話：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>
            <w:pPr>
              <w:pStyle w:val="0"/>
              <w:ind w:firstLine="1100" w:firstLineChars="500"/>
              <w:rPr>
                <w:rFonts w:hint="default"/>
              </w:rPr>
            </w:pPr>
            <w:r>
              <w:rPr>
                <w:rFonts w:hint="eastAsia"/>
              </w:rPr>
              <w:t>E-</w:t>
            </w:r>
            <w:r>
              <w:rPr>
                <w:rFonts w:hint="eastAsia"/>
              </w:rPr>
              <w:t>メール：</w:t>
            </w:r>
          </w:p>
        </w:tc>
      </w:tr>
      <w:tr>
        <w:trPr>
          <w:trHeight w:val="299" w:hRule="atLeast"/>
        </w:trPr>
        <w:tc>
          <w:tcPr>
            <w:tcW w:w="19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設立年月</w:t>
            </w:r>
          </w:p>
        </w:tc>
        <w:tc>
          <w:tcPr>
            <w:tcW w:w="773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3" w:hRule="atLeast"/>
        </w:trPr>
        <w:tc>
          <w:tcPr>
            <w:tcW w:w="1902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構成員数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3" w:hRule="atLeast"/>
        </w:trPr>
        <w:tc>
          <w:tcPr>
            <w:tcW w:w="190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主な活動内容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※団体の規約（会則）等ある場合は添付する。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■申込事業</w:t>
      </w:r>
    </w:p>
    <w:tbl>
      <w:tblPr>
        <w:tblStyle w:val="11"/>
        <w:tblW w:w="96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7"/>
        <w:gridCol w:w="7819"/>
      </w:tblGrid>
      <w:tr>
        <w:trPr>
          <w:trHeight w:val="287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事業名</w:t>
            </w:r>
          </w:p>
        </w:tc>
        <w:tc>
          <w:tcPr>
            <w:tcW w:w="781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287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事業実施地区</w:t>
            </w:r>
          </w:p>
        </w:tc>
        <w:tc>
          <w:tcPr>
            <w:tcW w:w="781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5704" w:hRule="atLeast"/>
        </w:trPr>
        <w:tc>
          <w:tcPr>
            <w:tcW w:w="180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事業概要</w:t>
            </w:r>
          </w:p>
        </w:tc>
        <w:tc>
          <w:tcPr>
            <w:tcW w:w="781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①事業目的（事業を行う背景・課題・必要性を記載する。）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②事業内容（実施方法等について具体的に記載する。）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・いつ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・どこで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・何を（誰を）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・どのように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・何を（どう）する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今年度の具体的な実施内容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③事業効果（①の課題がどのように解消され、地域にどのような影響があるか記載する。）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・どうなる</w:t>
            </w:r>
          </w:p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trHeight w:val="607" w:hRule="atLeast"/>
        </w:trPr>
        <w:tc>
          <w:tcPr>
            <w:tcW w:w="180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781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④次年度以降の展開について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09" w:hRule="atLeast"/>
        </w:trPr>
        <w:tc>
          <w:tcPr>
            <w:tcW w:w="1807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実施期間</w:t>
            </w:r>
          </w:p>
        </w:tc>
        <w:tc>
          <w:tcPr>
            <w:tcW w:w="78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事業開始予定年月日　　　　　令和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</w:rPr>
              <w:t>事業終了予定年月日　　　　　令和　　　年　　　月　　　日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default"/>
        </w:rPr>
        <w:br w:type="page"/>
      </w:r>
      <w:r>
        <w:rPr>
          <w:rFonts w:hint="eastAsia" w:ascii="ＭＳ ゴシック" w:hAnsi="ＭＳ ゴシック" w:eastAsia="ＭＳ ゴシック"/>
        </w:rPr>
        <w:t>■実施事業費の内訳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04"/>
        <w:gridCol w:w="3679"/>
        <w:gridCol w:w="1770"/>
        <w:gridCol w:w="1775"/>
      </w:tblGrid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項目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内容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積算（事業内容）</w:t>
            </w: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事業費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対象経費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　計</w:t>
            </w:r>
          </w:p>
        </w:tc>
        <w:tc>
          <w:tcPr>
            <w:tcW w:w="37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aps w:val="1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事業費計</w:t>
            </w:r>
            <w:r>
              <w:rPr>
                <w:rFonts w:hint="eastAsia" w:ascii="ＭＳ ゴシック" w:hAnsi="ＭＳ ゴシック" w:eastAsia="ＭＳ ゴシック"/>
              </w:rPr>
              <w:t>（</w:t>
            </w:r>
            <w:r>
              <w:rPr>
                <w:rFonts w:hint="eastAsia" w:ascii="ＭＳ ゴシック" w:hAnsi="ＭＳ ゴシック" w:eastAsia="ＭＳ ゴシック"/>
                <w:caps w:val="1"/>
              </w:rPr>
              <w:t>A</w:t>
            </w:r>
            <w:r>
              <w:rPr>
                <w:rFonts w:hint="default" w:ascii="ＭＳ ゴシック" w:hAnsi="ＭＳ ゴシック" w:eastAsia="ＭＳ ゴシック"/>
                <w:caps w:val="1"/>
              </w:rPr>
              <w:t>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</w:t>
            </w:r>
          </w:p>
        </w:tc>
        <w:tc>
          <w:tcPr>
            <w:tcW w:w="1808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対象経費計</w:t>
            </w:r>
            <w:r>
              <w:rPr>
                <w:rFonts w:hint="eastAsia" w:ascii="ＭＳ ゴシック" w:hAnsi="ＭＳ ゴシック" w:eastAsia="ＭＳ ゴシック"/>
              </w:rPr>
              <w:t>(B)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</w:t>
            </w:r>
          </w:p>
        </w:tc>
      </w:tr>
    </w:tbl>
    <w:p>
      <w:pPr>
        <w:pStyle w:val="0"/>
        <w:ind w:left="220" w:hanging="220" w:hanging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※対象経費は、国、県、市及びその外郭団体の補助又は民間団体等の助成を受けた（見込む）額は控除して記載する。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■自己資金・特定財源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14"/>
        <w:gridCol w:w="5431"/>
        <w:gridCol w:w="1783"/>
      </w:tblGrid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項目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内容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説明</w:t>
            </w: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金額（円）</w:t>
            </w: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自己資金</w:t>
            </w:r>
            <w:r>
              <w:rPr>
                <w:rFonts w:hint="eastAsia" w:ascii="ＭＳ ゴシック" w:hAnsi="ＭＳ ゴシック" w:eastAsia="ＭＳ ゴシック"/>
              </w:rPr>
              <w:t xml:space="preserve"> (</w:t>
            </w:r>
            <w:r>
              <w:rPr>
                <w:rFonts w:hint="eastAsia" w:ascii="ＭＳ ゴシック" w:hAnsi="ＭＳ ゴシック" w:eastAsia="ＭＳ ゴシック"/>
              </w:rPr>
              <w:t>有・無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事業収入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　計</w:t>
            </w:r>
          </w:p>
        </w:tc>
        <w:tc>
          <w:tcPr>
            <w:tcW w:w="55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(C)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</w:t>
            </w:r>
          </w:p>
        </w:tc>
      </w:tr>
      <w:tr>
        <w:trPr/>
        <w:tc>
          <w:tcPr>
            <w:tcW w:w="245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（参考）</w:t>
            </w:r>
          </w:p>
        </w:tc>
        <w:tc>
          <w:tcPr>
            <w:tcW w:w="556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double" w:color="auto" w:sz="6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05" w:hRule="atLeast"/>
        </w:trPr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項目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補助金等名称</w:t>
            </w: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助成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  <w:r>
              <w:rPr>
                <w:rFonts w:hint="eastAsia" w:ascii="ＭＳ ゴシック" w:hAnsi="ＭＳ ゴシック" w:eastAsia="ＭＳ ゴシック"/>
              </w:rPr>
              <w:t>額</w:t>
            </w:r>
          </w:p>
        </w:tc>
      </w:tr>
      <w:tr>
        <w:trPr>
          <w:trHeight w:val="300" w:hRule="atLeast"/>
        </w:trPr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助成金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ind w:left="220" w:hanging="220" w:hanging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※上記で国、県、市及びその外郭団体の補助又は民間団体等の助成を受けた（見込む）額として控除した補助金・助成金は（参考）に記載する。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■補助金要望額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97"/>
        <w:gridCol w:w="2387"/>
        <w:gridCol w:w="2457"/>
        <w:gridCol w:w="2387"/>
      </w:tblGrid>
      <w:tr>
        <w:trPr/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事業費計</w:t>
            </w:r>
            <w:r>
              <w:rPr>
                <w:rFonts w:hint="eastAsia" w:ascii="ＭＳ ゴシック" w:hAnsi="ＭＳ ゴシック" w:eastAsia="ＭＳ ゴシック"/>
              </w:rPr>
              <w:t>(A)</w:t>
            </w: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対象経費計</w:t>
            </w:r>
            <w:r>
              <w:rPr>
                <w:rFonts w:hint="eastAsia" w:ascii="ＭＳ ゴシック" w:hAnsi="ＭＳ ゴシック" w:eastAsia="ＭＳ ゴシック"/>
              </w:rPr>
              <w:t>(B)</w:t>
            </w: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95"/>
                <w:kern w:val="0"/>
                <w:fitText w:val="2200" w:id="1"/>
              </w:rPr>
              <w:t>自己資金・特定財源</w:t>
            </w:r>
            <w:r>
              <w:rPr>
                <w:rFonts w:hint="eastAsia" w:ascii="ＭＳ ゴシック" w:hAnsi="ＭＳ ゴシック" w:eastAsia="ＭＳ ゴシック"/>
                <w:spacing w:val="0"/>
                <w:w w:val="95"/>
                <w:kern w:val="0"/>
                <w:fitText w:val="2200" w:id="1"/>
              </w:rPr>
              <w:t>(C</w:t>
            </w:r>
            <w:r>
              <w:rPr>
                <w:rFonts w:hint="eastAsia" w:ascii="ＭＳ ゴシック" w:hAnsi="ＭＳ ゴシック" w:eastAsia="ＭＳ ゴシック"/>
                <w:spacing w:val="16"/>
                <w:w w:val="95"/>
                <w:kern w:val="0"/>
                <w:fitText w:val="2200" w:id="1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対象経費にあたる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補助金要望額</w:t>
            </w:r>
            <w:r>
              <w:rPr>
                <w:rFonts w:hint="eastAsia" w:ascii="ＭＳ ゴシック" w:hAnsi="ＭＳ ゴシック" w:eastAsia="ＭＳ ゴシック"/>
              </w:rPr>
              <w:t>(D)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(B)</w:t>
            </w:r>
            <w:r>
              <w:rPr>
                <w:rFonts w:hint="eastAsia" w:ascii="ＭＳ ゴシック" w:hAnsi="ＭＳ ゴシック" w:eastAsia="ＭＳ ゴシック"/>
              </w:rPr>
              <w:t>－</w:t>
            </w:r>
            <w:r>
              <w:rPr>
                <w:rFonts w:hint="eastAsia" w:ascii="ＭＳ ゴシック" w:hAnsi="ＭＳ ゴシック" w:eastAsia="ＭＳ ゴシック"/>
              </w:rPr>
              <w:t>(C)</w:t>
            </w:r>
          </w:p>
        </w:tc>
      </w:tr>
      <w:tr>
        <w:trPr>
          <w:trHeight w:val="709" w:hRule="atLeast"/>
        </w:trPr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225" w:hRule="atLeast"/>
        </w:trPr>
        <w:tc>
          <w:tcPr>
            <w:tcW w:w="9836" w:type="dxa"/>
            <w:gridSpan w:val="4"/>
            <w:tcBorders>
              <w:top w:val="none" w:color="auto" w:sz="0" w:space="0"/>
              <w:left w:val="nil"/>
              <w:bottom w:val="double" w:color="FF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※補助金要望額</w:t>
            </w:r>
            <w:r>
              <w:rPr>
                <w:rFonts w:hint="eastAsia" w:ascii="ＭＳ ゴシック" w:hAnsi="ＭＳ ゴシック" w:eastAsia="ＭＳ ゴシック"/>
              </w:rPr>
              <w:t>(D)</w:t>
            </w:r>
            <w:r>
              <w:rPr>
                <w:rFonts w:hint="eastAsia" w:ascii="ＭＳ ゴシック" w:hAnsi="ＭＳ ゴシック" w:eastAsia="ＭＳ ゴシック"/>
              </w:rPr>
              <w:t>は、千円未満切り捨てとする。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20" w:hRule="atLeast"/>
        </w:trPr>
        <w:tc>
          <w:tcPr>
            <w:tcW w:w="2459" w:type="dxa"/>
            <w:tcBorders>
              <w:top w:val="double" w:color="000000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支所記入欄</w:t>
            </w:r>
          </w:p>
        </w:tc>
        <w:tc>
          <w:tcPr>
            <w:tcW w:w="2459" w:type="dxa"/>
            <w:tcBorders>
              <w:top w:val="double" w:color="000000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459" w:type="dxa"/>
            <w:tcBorders>
              <w:top w:val="double" w:color="000000" w:sz="4" w:space="0"/>
              <w:left w:val="nil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459" w:type="dxa"/>
            <w:tcBorders>
              <w:top w:val="double" w:color="000000" w:sz="4" w:space="0"/>
              <w:left w:val="nil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49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支所で記載</w:t>
            </w:r>
          </w:p>
        </w:tc>
        <w:tc>
          <w:tcPr>
            <w:tcW w:w="4918" w:type="dxa"/>
            <w:gridSpan w:val="2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補助金対象額</w:t>
            </w: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補助金限度額（</w:t>
            </w:r>
            <w:r>
              <w:rPr>
                <w:rFonts w:hint="eastAsia" w:ascii="ＭＳ ゴシック" w:hAnsi="ＭＳ ゴシック" w:eastAsia="ＭＳ ゴシック"/>
              </w:rPr>
              <w:t>E</w:t>
            </w:r>
            <w:r>
              <w:rPr>
                <w:rFonts w:hint="default" w:ascii="ＭＳ ゴシック" w:hAnsi="ＭＳ ゴシック" w:eastAsia="ＭＳ ゴシック"/>
              </w:rPr>
              <w:t>）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補助金下限額</w:t>
            </w:r>
          </w:p>
        </w:tc>
        <w:tc>
          <w:tcPr>
            <w:tcW w:w="4918" w:type="dxa"/>
            <w:gridSpan w:val="2"/>
            <w:tcBorders>
              <w:top w:val="nil"/>
              <w:left w:val="doub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(D)</w:t>
            </w:r>
            <w:r>
              <w:rPr>
                <w:rFonts w:hint="eastAsia" w:ascii="ＭＳ ゴシック" w:hAnsi="ＭＳ ゴシック" w:eastAsia="ＭＳ ゴシック"/>
              </w:rPr>
              <w:t>と</w:t>
            </w:r>
            <w:r>
              <w:rPr>
                <w:rFonts w:hint="eastAsia" w:ascii="ＭＳ ゴシック" w:hAnsi="ＭＳ ゴシック" w:eastAsia="ＭＳ ゴシック"/>
              </w:rPr>
              <w:t>(E)</w:t>
            </w:r>
            <w:r>
              <w:rPr>
                <w:rFonts w:hint="eastAsia" w:ascii="ＭＳ ゴシック" w:hAnsi="ＭＳ ゴシック" w:eastAsia="ＭＳ ゴシック"/>
              </w:rPr>
              <w:t>のいずれか少ない額</w:t>
            </w:r>
          </w:p>
        </w:tc>
      </w:tr>
      <w:tr>
        <w:trPr>
          <w:trHeight w:val="668" w:hRule="atLeast"/>
        </w:trPr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4918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※補助金要望額</w:t>
      </w:r>
      <w:r>
        <w:rPr>
          <w:rFonts w:hint="eastAsia" w:ascii="ＭＳ ゴシック" w:hAnsi="ＭＳ ゴシック" w:eastAsia="ＭＳ ゴシック"/>
        </w:rPr>
        <w:t>(D)</w:t>
      </w:r>
      <w:r>
        <w:rPr>
          <w:rFonts w:hint="eastAsia" w:ascii="ＭＳ ゴシック" w:hAnsi="ＭＳ ゴシック" w:eastAsia="ＭＳ ゴシック"/>
        </w:rPr>
        <w:t>が補助金下限額を下回る場合は、補助金対象外となる。</w:t>
      </w:r>
    </w:p>
    <w:p>
      <w:pPr>
        <w:pStyle w:val="16"/>
        <w:spacing w:line="240" w:lineRule="exact"/>
        <w:rPr>
          <w:rFonts w:hint="default"/>
        </w:rPr>
      </w:pPr>
    </w:p>
    <w:p>
      <w:pPr>
        <w:pStyle w:val="16"/>
        <w:spacing w:line="24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dr w:val="single" w:color="auto" w:sz="4" w:space="0"/>
        </w:rPr>
        <w:t>※事業内容、事業費内訳等については別紙（様式任意）添付での対応も可とする。</w:t>
      </w:r>
    </w:p>
    <w:sectPr>
      <w:footerReference r:id="rId5" w:type="even"/>
      <w:footerReference r:id="rId6" w:type="default"/>
      <w:pgSz w:w="11906" w:h="16838"/>
      <w:pgMar w:top="1134" w:right="1134" w:bottom="680" w:left="1134" w:header="851" w:footer="284" w:gutter="0"/>
      <w:pgNumType w:start="15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8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ind w:right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 w:ascii="Times New Roman" w:hAnsi="Times New Roman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character" w:styleId="20" w:customStyle="1">
    <w:name w:val="フッター (文字)"/>
    <w:basedOn w:val="10"/>
    <w:next w:val="20"/>
    <w:link w:val="16"/>
    <w:uiPriority w:val="0"/>
    <w:rPr>
      <w:rFonts w:ascii="ＭＳ 明朝" w:hAnsi="ＭＳ 明朝"/>
      <w:kern w:val="2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rPr>
      <w:rFonts w:ascii="ＭＳ 明朝" w:hAnsi="ＭＳ 明朝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16</Words>
  <Characters>774</Characters>
  <Application>JUST Note</Application>
  <Lines>166</Lines>
  <Paragraphs>84</Paragraphs>
  <CharactersWithSpaces>848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　紙（別記様式第１号関係）</dc:title>
  <dc:creator>N0200013</dc:creator>
  <cp:lastModifiedBy>伝田　敏晴</cp:lastModifiedBy>
  <cp:lastPrinted>2023-01-13T07:27:00Z</cp:lastPrinted>
  <dcterms:created xsi:type="dcterms:W3CDTF">2025-04-03T09:08:00Z</dcterms:created>
  <dcterms:modified xsi:type="dcterms:W3CDTF">2025-04-18T03:25:45Z</dcterms:modified>
  <cp:revision>2</cp:revision>
</cp:coreProperties>
</file>