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leftChars="100" w:firstLine="2520" w:firstLineChars="1200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整理番号　　　　　</w:t>
      </w:r>
    </w:p>
    <w:p>
      <w:pPr>
        <w:pStyle w:val="0"/>
        <w:autoSpaceDE w:val="0"/>
        <w:autoSpaceDN w:val="0"/>
        <w:ind w:left="210" w:hanging="210" w:hangingChars="100"/>
        <w:rPr>
          <w:rFonts w:hint="default"/>
        </w:rPr>
      </w:pPr>
    </w:p>
    <w:p>
      <w:pPr>
        <w:pStyle w:val="0"/>
        <w:autoSpaceDE w:val="0"/>
        <w:autoSpaceDN w:val="0"/>
        <w:ind w:left="210" w:hanging="210" w:hangingChars="100"/>
        <w:rPr>
          <w:rFonts w:hint="default"/>
        </w:rPr>
      </w:pPr>
    </w:p>
    <w:p>
      <w:pPr>
        <w:pStyle w:val="0"/>
        <w:tabs>
          <w:tab w:val="left" w:leader="none" w:pos="4140"/>
        </w:tabs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長野市公文書館公文書等</w:t>
      </w:r>
      <w:r>
        <w:rPr>
          <w:rFonts w:hint="eastAsia"/>
          <w:b w:val="1"/>
          <w:sz w:val="28"/>
        </w:rPr>
        <w:t>公用閲覧</w:t>
      </w:r>
      <w:r>
        <w:rPr>
          <w:rFonts w:hint="eastAsia"/>
          <w:sz w:val="28"/>
        </w:rPr>
        <w:t>記録書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jc w:val="right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宛</w:t>
      </w:r>
    </w:p>
    <w:p>
      <w:pPr>
        <w:pStyle w:val="0"/>
        <w:autoSpaceDE w:val="0"/>
        <w:autoSpaceDN w:val="0"/>
        <w:ind w:firstLine="210" w:firstLineChars="100"/>
        <w:rPr>
          <w:rFonts w:hint="default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392" w:tblpY="166"/>
        <w:tblW w:w="5132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32"/>
      </w:tblGrid>
      <w:tr>
        <w:trPr>
          <w:trHeight w:val="484" w:hRule="atLeast"/>
        </w:trPr>
        <w:tc>
          <w:tcPr>
            <w:tcW w:w="513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　</w:t>
            </w:r>
            <w:r>
              <w:rPr>
                <w:rFonts w:hint="eastAsia"/>
                <w:u w:val="dotted" w:color="auto"/>
              </w:rPr>
              <w:t>　　　　　　　　　　　　　　　　　　</w:t>
            </w:r>
          </w:p>
        </w:tc>
      </w:tr>
      <w:tr>
        <w:trPr>
          <w:trHeight w:val="501" w:hRule="atLeast"/>
        </w:trPr>
        <w:tc>
          <w:tcPr>
            <w:tcW w:w="5132" w:type="dxa"/>
            <w:vAlign w:val="center"/>
          </w:tcPr>
          <w:p>
            <w:pPr>
              <w:pStyle w:val="15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職氏名　</w:t>
            </w:r>
            <w:r>
              <w:rPr>
                <w:rFonts w:hint="eastAsia"/>
                <w:u w:val="dotted" w:color="auto"/>
              </w:rPr>
              <w:t>　　　　　　　　　　　　　　　　　　</w:t>
            </w:r>
          </w:p>
        </w:tc>
      </w:tr>
      <w:tr>
        <w:trPr>
          <w:trHeight w:val="462" w:hRule="atLeast"/>
        </w:trPr>
        <w:tc>
          <w:tcPr>
            <w:tcW w:w="513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連絡先（電話）　</w:t>
            </w:r>
            <w:r>
              <w:rPr>
                <w:rFonts w:hint="eastAsia"/>
                <w:u w:val="dotted" w:color="auto"/>
              </w:rPr>
              <w:t>　　　　　　　　　　　　　　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utoSpaceDE w:val="0"/>
        <w:autoSpaceDN w:val="0"/>
        <w:ind w:firstLine="630" w:firstLineChars="30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公務のため公文書等の閲覧をしたいので、次のとおり申し込みます。</w:t>
      </w:r>
    </w:p>
    <w:p>
      <w:pPr>
        <w:pStyle w:val="0"/>
        <w:autoSpaceDE w:val="0"/>
        <w:autoSpaceDN w:val="0"/>
        <w:rPr>
          <w:rFonts w:hint="default"/>
          <w:sz w:val="24"/>
        </w:rPr>
      </w:pP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52"/>
        <w:gridCol w:w="6288"/>
      </w:tblGrid>
      <w:tr>
        <w:trPr>
          <w:cantSplit/>
          <w:trHeight w:val="1972" w:hRule="atLeast"/>
        </w:trPr>
        <w:tc>
          <w:tcPr>
            <w:tcW w:w="2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0"/>
                <w:kern w:val="0"/>
                <w:sz w:val="24"/>
                <w:fitText w:val="1365" w:id="1"/>
              </w:rPr>
              <w:t>閲覧の目</w:t>
            </w:r>
            <w:r>
              <w:rPr>
                <w:rFonts w:hint="eastAsia"/>
                <w:spacing w:val="2"/>
                <w:kern w:val="0"/>
                <w:sz w:val="24"/>
                <w:fitText w:val="1365" w:id="1"/>
              </w:rPr>
              <w:t>的</w:t>
            </w:r>
          </w:p>
        </w:tc>
        <w:tc>
          <w:tcPr>
            <w:tcW w:w="62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u w:val="dotted" w:color="auto"/>
              </w:rPr>
            </w:pPr>
            <w:r>
              <w:rPr>
                <w:rFonts w:hint="eastAsia"/>
                <w:u w:val="dotted" w:color="auto"/>
              </w:rPr>
              <w:t>　　　　　　　　　　　　　　　　　　　　　　　　　　　　　</w:t>
            </w:r>
          </w:p>
        </w:tc>
      </w:tr>
      <w:tr>
        <w:trPr>
          <w:cantSplit/>
          <w:trHeight w:val="1620" w:hRule="atLeast"/>
        </w:trPr>
        <w:tc>
          <w:tcPr>
            <w:tcW w:w="2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628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napToGrid w:val="0"/>
              <w:spacing w:line="120" w:lineRule="auto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</w:t>
            </w:r>
          </w:p>
          <w:p>
            <w:pPr>
              <w:pStyle w:val="0"/>
              <w:autoSpaceDE w:val="0"/>
              <w:autoSpaceDN w:val="0"/>
              <w:ind w:left="4" w:leftChars="-5" w:hanging="14" w:hangingChars="6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113665</wp:posOffset>
                      </wp:positionV>
                      <wp:extent cx="685800" cy="0"/>
                      <wp:effectExtent l="0" t="635" r="29210" b="10795"/>
                      <wp:wrapNone/>
                      <wp:docPr id="1026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93.45pt,8.9500000000000011pt" to="147.45000000000002pt,8.9500000000000011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公　文　書　　　　　　</w:t>
            </w:r>
            <w:r>
              <w:rPr>
                <w:rFonts w:hint="eastAsia"/>
              </w:rPr>
              <w:t>複写・撮影の有無　　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113665</wp:posOffset>
                      </wp:positionV>
                      <wp:extent cx="685800" cy="0"/>
                      <wp:effectExtent l="0" t="635" r="29210" b="10795"/>
                      <wp:wrapNone/>
                      <wp:docPr id="1027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93.45pt,8.9500000000000011pt" to="147.45000000000002pt,8.9500000000000011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地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　図　　　　　　</w:t>
            </w:r>
            <w:r>
              <w:rPr>
                <w:rFonts w:hint="eastAsia"/>
              </w:rPr>
              <w:t>複写・撮影の有無　　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109220</wp:posOffset>
                      </wp:positionV>
                      <wp:extent cx="685800" cy="0"/>
                      <wp:effectExtent l="0" t="635" r="29210" b="10795"/>
                      <wp:wrapNone/>
                      <wp:docPr id="1028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93.550000000000011pt,8.6pt" to="147.55000000000001pt,8.6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3 </w:t>
            </w:r>
            <w:r>
              <w:rPr>
                <w:rFonts w:hint="eastAsia"/>
                <w:sz w:val="24"/>
              </w:rPr>
              <w:t>写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　真　　　　　　</w:t>
            </w:r>
            <w:r>
              <w:rPr>
                <w:rFonts w:hint="eastAsia"/>
              </w:rPr>
              <w:t>複写・撮影の有無　　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その他（　　　　　　）</w:t>
            </w:r>
            <w:r>
              <w:rPr>
                <w:rFonts w:hint="eastAsia"/>
              </w:rPr>
              <w:t>複写・撮影の有無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無</w:t>
            </w:r>
          </w:p>
        </w:tc>
      </w:tr>
    </w:tbl>
    <w:p>
      <w:pPr>
        <w:pStyle w:val="0"/>
        <w:autoSpaceDE w:val="0"/>
        <w:autoSpaceDN w:val="0"/>
        <w:ind w:firstLine="210" w:firstLineChars="100"/>
        <w:rPr>
          <w:rFonts w:hint="default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　注</w:t>
      </w:r>
      <w:r>
        <w:rPr>
          <w:rFonts w:hint="eastAsia"/>
        </w:rPr>
        <w:t xml:space="preserve">  </w:t>
      </w:r>
      <w:r>
        <w:rPr>
          <w:rFonts w:hint="eastAsia"/>
        </w:rPr>
        <w:t>１　閲覧により取得した情報は、公務以外に利用しないこと。　　</w:t>
      </w:r>
    </w:p>
    <w:p>
      <w:pPr>
        <w:pStyle w:val="0"/>
        <w:autoSpaceDE w:val="0"/>
        <w:autoSpaceDN w:val="0"/>
        <w:jc w:val="distribute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２　複写（撮影）した場合は、この申込書に記載された目的以外の目的に利用し</w:t>
      </w:r>
    </w:p>
    <w:p>
      <w:pPr>
        <w:pStyle w:val="0"/>
        <w:autoSpaceDE w:val="0"/>
        <w:autoSpaceDN w:val="0"/>
        <w:ind w:firstLine="1046" w:firstLineChars="498"/>
        <w:rPr>
          <w:rFonts w:hint="default"/>
        </w:rPr>
      </w:pPr>
      <w:r>
        <w:rPr>
          <w:rFonts w:hint="eastAsia"/>
        </w:rPr>
        <w:t>ないこと。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jc w:val="distribute"/>
        <w:rPr>
          <w:rFonts w:hint="default"/>
        </w:rPr>
      </w:pPr>
      <w:r>
        <w:rPr>
          <w:rFonts w:hint="eastAsia"/>
          <w:sz w:val="18"/>
        </w:rPr>
        <w:t>　</w:t>
      </w:r>
      <w:r>
        <w:rPr>
          <w:rFonts w:hint="eastAsia"/>
        </w:rPr>
        <w:t>　</w:t>
      </w:r>
      <w:r>
        <w:rPr>
          <w:rFonts w:hint="eastAsia"/>
          <w:sz w:val="16"/>
        </w:rPr>
        <w:t>　</w:t>
      </w:r>
      <w:r>
        <w:rPr>
          <w:rFonts w:hint="eastAsia"/>
        </w:rPr>
        <w:t>　３　複写物（撮影物）を出版、放映等に利用する場合には、長野市公文書館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ind w:firstLine="1046" w:firstLineChars="498"/>
        <w:rPr>
          <w:rFonts w:hint="default"/>
        </w:rPr>
      </w:pPr>
      <w:r>
        <w:rPr>
          <w:rFonts w:hint="eastAsia"/>
        </w:rPr>
        <w:t>公文書等出版・放映等申込</w:t>
      </w:r>
      <w:r>
        <w:rPr>
          <w:rFonts w:hint="default"/>
        </w:rPr>
        <w:t>書</w:t>
      </w:r>
      <w:r>
        <w:rPr>
          <w:rFonts w:hint="eastAsia"/>
        </w:rPr>
        <w:t>（様式第２号）を提出すること。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16"/>
        </w:rPr>
        <w:t>　　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４　著作権法上その他の責任が生じた場合は、申請所属がその責任を負うこと。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</w:rPr>
      </w:pPr>
    </w:p>
    <w:tbl>
      <w:tblPr>
        <w:tblStyle w:val="11"/>
        <w:tblW w:w="8145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8"/>
        <w:gridCol w:w="2977"/>
        <w:gridCol w:w="1134"/>
        <w:gridCol w:w="992"/>
        <w:gridCol w:w="992"/>
        <w:gridCol w:w="992"/>
      </w:tblGrid>
      <w:tr>
        <w:trPr>
          <w:trHeight w:val="255" w:hRule="atLeast"/>
        </w:trPr>
        <w:tc>
          <w:tcPr>
            <w:tcW w:w="1058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専門主事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専門主事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</w:tr>
      <w:tr>
        <w:trPr>
          <w:trHeight w:val="737" w:hRule="atLeast"/>
        </w:trPr>
        <w:tc>
          <w:tcPr>
            <w:tcW w:w="1058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964" w:right="1474" w:bottom="624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6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332</Words>
  <Characters>411</Characters>
  <Application>JUST Note</Application>
  <Lines>3</Lines>
  <Paragraphs>1</Paragraphs>
  <Company>情報政策課</Company>
  <CharactersWithSpaces>742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　　　　　　　　　　　　　　　　　　整理番号</dc:title>
  <dc:creator>00034962</dc:creator>
  <cp:lastModifiedBy>野中　敬一</cp:lastModifiedBy>
  <cp:lastPrinted>2024-03-29T07:48:00Z</cp:lastPrinted>
  <dcterms:created xsi:type="dcterms:W3CDTF">2023-06-20T02:42:00Z</dcterms:created>
  <dcterms:modified xsi:type="dcterms:W3CDTF">2024-06-25T06:26:46Z</dcterms:modified>
  <cp:revision>3</cp:revision>
</cp:coreProperties>
</file>