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ADC" w:rsidRPr="00964347" w:rsidRDefault="00B22ADC" w:rsidP="00B22ADC">
      <w:pPr>
        <w:jc w:val="left"/>
        <w:rPr>
          <w:rFonts w:ascii="ＭＳ 明朝" w:hAnsi="ＭＳ 明朝"/>
          <w:szCs w:val="24"/>
        </w:rPr>
      </w:pPr>
      <w:r w:rsidRPr="00964347">
        <w:rPr>
          <w:rFonts w:ascii="ＭＳ 明朝" w:hAnsi="ＭＳ 明朝" w:hint="eastAsia"/>
          <w:szCs w:val="24"/>
        </w:rPr>
        <w:t>（様式</w:t>
      </w:r>
      <w:r>
        <w:rPr>
          <w:rFonts w:ascii="ＭＳ 明朝" w:hAnsi="ＭＳ 明朝"/>
          <w:szCs w:val="24"/>
        </w:rPr>
        <w:t>1</w:t>
      </w:r>
      <w:r w:rsidR="005A234F">
        <w:rPr>
          <w:rFonts w:ascii="ＭＳ 明朝" w:hAnsi="ＭＳ 明朝" w:hint="eastAsia"/>
          <w:szCs w:val="24"/>
        </w:rPr>
        <w:t>5</w:t>
      </w:r>
      <w:r w:rsidRPr="00964347">
        <w:rPr>
          <w:rFonts w:ascii="ＭＳ 明朝" w:hAnsi="ＭＳ 明朝" w:hint="eastAsia"/>
          <w:szCs w:val="24"/>
        </w:rPr>
        <w:t xml:space="preserve">）　　</w:t>
      </w:r>
      <w:r w:rsidRPr="00964347">
        <w:rPr>
          <w:rFonts w:ascii="ＭＳ 明朝" w:hAnsi="ＭＳ 明朝" w:hint="eastAsia"/>
          <w:szCs w:val="24"/>
        </w:rPr>
        <w:t>4</w:t>
      </w:r>
      <w:r w:rsidRPr="00964347">
        <w:rPr>
          <w:rFonts w:ascii="ＭＳ 明朝" w:hAnsi="ＭＳ 明朝" w:hint="eastAsia"/>
          <w:szCs w:val="24"/>
        </w:rPr>
        <w:t>．（</w:t>
      </w:r>
      <w:r w:rsidR="005A234F">
        <w:rPr>
          <w:rFonts w:ascii="ＭＳ 明朝" w:hAnsi="ＭＳ 明朝" w:hint="eastAsia"/>
          <w:szCs w:val="24"/>
        </w:rPr>
        <w:t>6</w:t>
      </w:r>
      <w:bookmarkStart w:id="0" w:name="_GoBack"/>
      <w:bookmarkEnd w:id="0"/>
      <w:r w:rsidRPr="00964347">
        <w:rPr>
          <w:rFonts w:ascii="ＭＳ 明朝" w:hAnsi="ＭＳ 明朝" w:hint="eastAsia"/>
          <w:szCs w:val="24"/>
        </w:rPr>
        <w:t>）</w:t>
      </w:r>
      <w:r w:rsidR="00B6090B" w:rsidRPr="00B6090B">
        <w:rPr>
          <w:rFonts w:ascii="ＭＳ 明朝" w:hAnsi="ＭＳ 明朝"/>
          <w:szCs w:val="24"/>
        </w:rPr>
        <w:t>公募対象公園施設の管理運営計画</w:t>
      </w:r>
    </w:p>
    <w:tbl>
      <w:tblPr>
        <w:tblStyle w:val="a5"/>
        <w:tblW w:w="0" w:type="auto"/>
        <w:tblInd w:w="108" w:type="dxa"/>
        <w:tblBorders>
          <w:insideH w:val="none" w:sz="0" w:space="0" w:color="auto"/>
          <w:insideV w:val="none" w:sz="0" w:space="0" w:color="auto"/>
        </w:tblBorders>
        <w:tblLook w:val="04A0" w:firstRow="1" w:lastRow="0" w:firstColumn="1" w:lastColumn="0" w:noHBand="0" w:noVBand="1"/>
      </w:tblPr>
      <w:tblGrid>
        <w:gridCol w:w="8386"/>
      </w:tblGrid>
      <w:tr w:rsidR="00B22ADC" w:rsidRPr="00964347" w:rsidTr="00097EBA">
        <w:trPr>
          <w:trHeight w:val="1634"/>
        </w:trPr>
        <w:tc>
          <w:tcPr>
            <w:tcW w:w="9178" w:type="dxa"/>
            <w:tcBorders>
              <w:bottom w:val="single" w:sz="4" w:space="0" w:color="auto"/>
            </w:tcBorders>
          </w:tcPr>
          <w:p w:rsidR="00B22ADC" w:rsidRPr="00964347" w:rsidRDefault="00B22ADC" w:rsidP="00097EBA">
            <w:pPr>
              <w:pStyle w:val="a3"/>
              <w:tabs>
                <w:tab w:val="clear" w:pos="4252"/>
                <w:tab w:val="clear" w:pos="8504"/>
              </w:tabs>
              <w:autoSpaceDN w:val="0"/>
              <w:snapToGrid/>
              <w:ind w:rightChars="300" w:right="630"/>
              <w:rPr>
                <w:rFonts w:hAnsi="ＭＳ 明朝"/>
                <w:szCs w:val="21"/>
              </w:rPr>
            </w:pPr>
            <w:r w:rsidRPr="00964347">
              <w:rPr>
                <w:rFonts w:hAnsi="ＭＳ 明朝" w:hint="eastAsia"/>
                <w:szCs w:val="21"/>
              </w:rPr>
              <w:t>【記載事項】</w:t>
            </w:r>
          </w:p>
          <w:p w:rsidR="00B22ADC" w:rsidRPr="00B6090B" w:rsidRDefault="00B22ADC" w:rsidP="00B22ADC">
            <w:pPr>
              <w:pStyle w:val="a6"/>
              <w:numPr>
                <w:ilvl w:val="0"/>
                <w:numId w:val="2"/>
              </w:numPr>
              <w:ind w:leftChars="0"/>
              <w:rPr>
                <w:rFonts w:hAnsi="ＭＳ 明朝"/>
                <w:szCs w:val="21"/>
              </w:rPr>
            </w:pPr>
            <w:r w:rsidRPr="00B6090B">
              <w:rPr>
                <w:rFonts w:hAnsi="ＭＳ 明朝" w:hint="eastAsia"/>
                <w:szCs w:val="21"/>
              </w:rPr>
              <w:t>管理運営計画</w:t>
            </w:r>
          </w:p>
          <w:p w:rsidR="00B22ADC" w:rsidRPr="00964347" w:rsidRDefault="00B22ADC" w:rsidP="00097EBA">
            <w:pPr>
              <w:pStyle w:val="a3"/>
              <w:tabs>
                <w:tab w:val="clear" w:pos="4252"/>
                <w:tab w:val="clear" w:pos="8504"/>
              </w:tabs>
              <w:autoSpaceDN w:val="0"/>
              <w:snapToGrid/>
              <w:ind w:leftChars="368" w:left="1025" w:rightChars="51" w:right="107" w:hangingChars="120" w:hanging="252"/>
              <w:rPr>
                <w:rFonts w:hAnsi="ＭＳ 明朝"/>
                <w:szCs w:val="21"/>
              </w:rPr>
            </w:pPr>
            <w:r w:rsidRPr="00964347">
              <w:rPr>
                <w:rFonts w:hAnsi="ＭＳ 明朝" w:hint="eastAsia"/>
                <w:szCs w:val="21"/>
              </w:rPr>
              <w:t>・公募対象公園施設の周辺の園地等において、認定事業者の負担で清掃や植栽管理等の日常的な維持間理を実施する内容について</w:t>
            </w:r>
          </w:p>
          <w:p w:rsidR="00B22ADC" w:rsidRPr="00964347" w:rsidRDefault="00B22ADC" w:rsidP="00B22ADC">
            <w:pPr>
              <w:pStyle w:val="a6"/>
              <w:numPr>
                <w:ilvl w:val="0"/>
                <w:numId w:val="2"/>
              </w:numPr>
              <w:ind w:leftChars="0"/>
              <w:rPr>
                <w:rFonts w:hAnsi="ＭＳ 明朝"/>
                <w:szCs w:val="21"/>
              </w:rPr>
            </w:pPr>
            <w:r w:rsidRPr="00964347">
              <w:rPr>
                <w:rFonts w:hAnsi="ＭＳ 明朝" w:hint="eastAsia"/>
                <w:szCs w:val="21"/>
              </w:rPr>
              <w:t>その他公園利用者の利便性や魅力向上に関する事項</w:t>
            </w:r>
          </w:p>
          <w:p w:rsidR="00B22ADC" w:rsidRPr="00964347" w:rsidRDefault="00B22ADC" w:rsidP="00097EBA">
            <w:pPr>
              <w:pStyle w:val="a3"/>
              <w:tabs>
                <w:tab w:val="clear" w:pos="4252"/>
                <w:tab w:val="clear" w:pos="8504"/>
              </w:tabs>
              <w:autoSpaceDN w:val="0"/>
              <w:snapToGrid/>
              <w:ind w:leftChars="368" w:left="1025" w:rightChars="51" w:right="107" w:hangingChars="120" w:hanging="252"/>
              <w:rPr>
                <w:rFonts w:hAnsi="ＭＳ 明朝"/>
                <w:szCs w:val="21"/>
              </w:rPr>
            </w:pPr>
            <w:r w:rsidRPr="00964347">
              <w:rPr>
                <w:rFonts w:hAnsi="ＭＳ 明朝" w:hint="eastAsia"/>
                <w:szCs w:val="21"/>
              </w:rPr>
              <w:t>・公募対象公園施設周辺や公園内での、公園利用者への利便性向上（テーブルやベンチの提供等）や、魅力的なサービス（イベントや催し等）に関する提案があればしてください</w:t>
            </w:r>
          </w:p>
          <w:p w:rsidR="00B22ADC" w:rsidRPr="00964347" w:rsidRDefault="00B22ADC" w:rsidP="00097EBA">
            <w:pPr>
              <w:ind w:leftChars="201" w:left="632" w:hangingChars="100" w:hanging="210"/>
              <w:rPr>
                <w:rFonts w:hAnsi="ＭＳ 明朝"/>
                <w:szCs w:val="21"/>
              </w:rPr>
            </w:pPr>
          </w:p>
        </w:tc>
      </w:tr>
    </w:tbl>
    <w:p w:rsidR="00B22ADC" w:rsidRPr="00964347" w:rsidRDefault="00B22ADC" w:rsidP="00B22ADC">
      <w:pPr>
        <w:autoSpaceDN w:val="0"/>
        <w:rPr>
          <w:rFonts w:hAnsi="ＭＳ 明朝"/>
          <w:kern w:val="0"/>
          <w:szCs w:val="21"/>
        </w:rPr>
      </w:pPr>
    </w:p>
    <w:p w:rsidR="00B22ADC" w:rsidRPr="00964347" w:rsidRDefault="00B22ADC" w:rsidP="00B22ADC">
      <w:pPr>
        <w:autoSpaceDN w:val="0"/>
        <w:rPr>
          <w:rFonts w:hAnsi="ＭＳ 明朝"/>
          <w:kern w:val="0"/>
          <w:szCs w:val="21"/>
        </w:rPr>
      </w:pPr>
      <w:r w:rsidRPr="00964347">
        <w:rPr>
          <w:rFonts w:hAnsi="ＭＳ 明朝" w:hint="eastAsia"/>
          <w:kern w:val="0"/>
          <w:szCs w:val="21"/>
        </w:rPr>
        <w:t>【記載における注意事項】</w:t>
      </w:r>
    </w:p>
    <w:p w:rsidR="00B22ADC" w:rsidRPr="00964347" w:rsidRDefault="00B22ADC" w:rsidP="00B22ADC">
      <w:pPr>
        <w:pStyle w:val="a3"/>
        <w:tabs>
          <w:tab w:val="clear" w:pos="4252"/>
          <w:tab w:val="clear" w:pos="8504"/>
        </w:tabs>
        <w:autoSpaceDN w:val="0"/>
        <w:snapToGrid/>
        <w:ind w:leftChars="107" w:left="464" w:rightChars="2" w:right="4" w:hangingChars="114" w:hanging="239"/>
        <w:rPr>
          <w:rFonts w:hAnsi="ＭＳ 明朝"/>
          <w:kern w:val="0"/>
          <w:szCs w:val="21"/>
        </w:rPr>
      </w:pPr>
      <w:r w:rsidRPr="00964347">
        <w:rPr>
          <w:rFonts w:hAnsi="ＭＳ 明朝" w:hint="eastAsia"/>
          <w:kern w:val="0"/>
          <w:szCs w:val="21"/>
        </w:rPr>
        <w:t>・各記載項目の記載順、構成等は任意ですが、わかりやすく記載してください。</w:t>
      </w:r>
    </w:p>
    <w:p w:rsidR="00B22ADC" w:rsidRDefault="00B22ADC" w:rsidP="00B22ADC">
      <w:pPr>
        <w:pStyle w:val="a3"/>
        <w:tabs>
          <w:tab w:val="clear" w:pos="4252"/>
          <w:tab w:val="clear" w:pos="8504"/>
        </w:tabs>
        <w:autoSpaceDN w:val="0"/>
        <w:snapToGrid/>
        <w:ind w:leftChars="107" w:left="464" w:rightChars="2" w:right="4" w:hangingChars="114" w:hanging="239"/>
        <w:rPr>
          <w:rFonts w:hAnsi="ＭＳ 明朝"/>
          <w:szCs w:val="21"/>
        </w:rPr>
      </w:pPr>
      <w:r w:rsidRPr="00964347">
        <w:rPr>
          <w:rFonts w:hAnsi="ＭＳ 明朝" w:hint="eastAsia"/>
          <w:szCs w:val="21"/>
        </w:rPr>
        <w:t>・【記載事項】、【記載における注意事項】を踏まえた上で、様式のデザインは自由です。</w:t>
      </w:r>
    </w:p>
    <w:p w:rsidR="008E23E8" w:rsidRDefault="008E23E8" w:rsidP="00B22ADC">
      <w:pPr>
        <w:pStyle w:val="a3"/>
        <w:tabs>
          <w:tab w:val="clear" w:pos="4252"/>
          <w:tab w:val="clear" w:pos="8504"/>
        </w:tabs>
        <w:autoSpaceDN w:val="0"/>
        <w:snapToGrid/>
        <w:ind w:leftChars="107" w:left="464" w:rightChars="2" w:right="4" w:hangingChars="114" w:hanging="239"/>
        <w:rPr>
          <w:rFonts w:hAnsi="ＭＳ 明朝"/>
          <w:szCs w:val="21"/>
        </w:rPr>
      </w:pPr>
    </w:p>
    <w:p w:rsidR="00B22ADC" w:rsidRPr="008E23E8" w:rsidRDefault="00B22ADC" w:rsidP="00B22ADC">
      <w:pPr>
        <w:jc w:val="left"/>
        <w:rPr>
          <w:rFonts w:hAnsi="ＭＳ 明朝"/>
          <w:szCs w:val="21"/>
        </w:rPr>
      </w:pPr>
    </w:p>
    <w:sectPr w:rsidR="00B22ADC" w:rsidRPr="008E23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3E8" w:rsidRDefault="008E23E8" w:rsidP="008E23E8">
      <w:r>
        <w:separator/>
      </w:r>
    </w:p>
  </w:endnote>
  <w:endnote w:type="continuationSeparator" w:id="0">
    <w:p w:rsidR="008E23E8" w:rsidRDefault="008E23E8" w:rsidP="008E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3E8" w:rsidRDefault="008E23E8" w:rsidP="008E23E8">
      <w:r>
        <w:separator/>
      </w:r>
    </w:p>
  </w:footnote>
  <w:footnote w:type="continuationSeparator" w:id="0">
    <w:p w:rsidR="008E23E8" w:rsidRDefault="008E23E8" w:rsidP="008E2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77436"/>
    <w:multiLevelType w:val="hybridMultilevel"/>
    <w:tmpl w:val="E9CCEB2E"/>
    <w:lvl w:ilvl="0" w:tplc="42529F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0FF6CCA"/>
    <w:multiLevelType w:val="hybridMultilevel"/>
    <w:tmpl w:val="6ED08808"/>
    <w:lvl w:ilvl="0" w:tplc="E27439F8">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ADC"/>
    <w:rsid w:val="005A234F"/>
    <w:rsid w:val="008E23E8"/>
    <w:rsid w:val="00B22ADC"/>
    <w:rsid w:val="00B6090B"/>
    <w:rsid w:val="00D30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A12D78B-B3D3-4CC0-B606-64EA8247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A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22ADC"/>
    <w:pPr>
      <w:tabs>
        <w:tab w:val="center" w:pos="4252"/>
        <w:tab w:val="right" w:pos="8504"/>
      </w:tabs>
      <w:snapToGrid w:val="0"/>
    </w:pPr>
  </w:style>
  <w:style w:type="character" w:customStyle="1" w:styleId="a4">
    <w:name w:val="フッター (文字)"/>
    <w:basedOn w:val="a0"/>
    <w:link w:val="a3"/>
    <w:uiPriority w:val="99"/>
    <w:rsid w:val="00B22ADC"/>
  </w:style>
  <w:style w:type="table" w:styleId="a5">
    <w:name w:val="Table Grid"/>
    <w:basedOn w:val="a1"/>
    <w:uiPriority w:val="99"/>
    <w:rsid w:val="00B22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22ADC"/>
    <w:pPr>
      <w:ind w:leftChars="400" w:left="840"/>
    </w:pPr>
  </w:style>
  <w:style w:type="paragraph" w:styleId="a7">
    <w:name w:val="header"/>
    <w:basedOn w:val="a"/>
    <w:link w:val="a8"/>
    <w:uiPriority w:val="99"/>
    <w:unhideWhenUsed/>
    <w:rsid w:val="008E23E8"/>
    <w:pPr>
      <w:tabs>
        <w:tab w:val="center" w:pos="4252"/>
        <w:tab w:val="right" w:pos="8504"/>
      </w:tabs>
      <w:snapToGrid w:val="0"/>
    </w:pPr>
  </w:style>
  <w:style w:type="character" w:customStyle="1" w:styleId="a8">
    <w:name w:val="ヘッダー (文字)"/>
    <w:basedOn w:val="a0"/>
    <w:link w:val="a7"/>
    <w:uiPriority w:val="99"/>
    <w:rsid w:val="008E2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00072386</dc:creator>
  <cp:keywords/>
  <dc:description/>
  <cp:lastModifiedBy>00042684</cp:lastModifiedBy>
  <cp:revision>3</cp:revision>
  <dcterms:created xsi:type="dcterms:W3CDTF">2023-07-09T23:48:00Z</dcterms:created>
  <dcterms:modified xsi:type="dcterms:W3CDTF">2023-07-10T00:14:00Z</dcterms:modified>
</cp:coreProperties>
</file>