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99" w:rsidRDefault="00796899">
      <w:pPr>
        <w:wordWrap w:val="0"/>
        <w:overflowPunct w:val="0"/>
        <w:autoSpaceDE w:val="0"/>
        <w:autoSpaceDN w:val="0"/>
        <w:adjustRightInd w:val="0"/>
        <w:ind w:left="1050" w:hangingChars="500" w:hanging="1050"/>
        <w:textAlignment w:val="center"/>
      </w:pPr>
      <w:r>
        <w:rPr>
          <w:rFonts w:hint="eastAsia"/>
        </w:rPr>
        <w:t>別紙１</w:t>
      </w:r>
    </w:p>
    <w:p w:rsidR="00796899" w:rsidRDefault="00796899">
      <w:pPr>
        <w:wordWrap w:val="0"/>
        <w:overflowPunct w:val="0"/>
        <w:autoSpaceDE w:val="0"/>
        <w:autoSpaceDN w:val="0"/>
        <w:spacing w:after="120"/>
        <w:jc w:val="center"/>
        <w:textAlignment w:val="center"/>
        <w:rPr>
          <w:sz w:val="28"/>
        </w:rPr>
      </w:pPr>
      <w:r>
        <w:rPr>
          <w:rFonts w:hint="eastAsia"/>
          <w:sz w:val="28"/>
        </w:rPr>
        <w:t>特定施設の構造</w:t>
      </w:r>
    </w:p>
    <w:tbl>
      <w:tblPr>
        <w:tblW w:w="954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3675"/>
        <w:gridCol w:w="3675"/>
      </w:tblGrid>
      <w:tr w:rsidR="00796899" w:rsidTr="00F12950">
        <w:trPr>
          <w:trHeight w:hRule="exact" w:val="64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796899" w:rsidRPr="00DB6D4F" w:rsidRDefault="00796899" w:rsidP="00323A03">
            <w:pPr>
              <w:autoSpaceDE w:val="0"/>
              <w:autoSpaceDN w:val="0"/>
              <w:adjustRightInd w:val="0"/>
              <w:jc w:val="left"/>
              <w:rPr>
                <w:rFonts w:ascii="MS-PGothic" w:eastAsia="MS-PGothic" w:hAnsi="Century" w:cs="MS-PGothic"/>
                <w:color w:val="FF0000"/>
                <w:kern w:val="0"/>
                <w:sz w:val="19"/>
                <w:szCs w:val="19"/>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rsidTr="00F12950">
        <w:trPr>
          <w:trHeight w:hRule="exact" w:val="64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特定施設号番号及び名称</w:t>
            </w:r>
          </w:p>
        </w:tc>
        <w:tc>
          <w:tcPr>
            <w:tcW w:w="3675" w:type="dxa"/>
            <w:vAlign w:val="center"/>
          </w:tcPr>
          <w:p w:rsidR="00796899" w:rsidRPr="00DB6D4F" w:rsidRDefault="00796899" w:rsidP="00323A03">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rsidTr="00F12950">
        <w:trPr>
          <w:trHeight w:hRule="exact" w:val="120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675" w:type="dxa"/>
            <w:vAlign w:val="center"/>
          </w:tcPr>
          <w:p w:rsidR="00796899" w:rsidRPr="00DB6D4F" w:rsidRDefault="00796899" w:rsidP="00323A03">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rsidTr="00F12950">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796899" w:rsidRPr="00DB6D4F" w:rsidRDefault="00796899">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rsidTr="00F12950">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796899" w:rsidRPr="00DB6D4F" w:rsidRDefault="00796899">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rsidTr="00F12950">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能力</w:t>
            </w:r>
          </w:p>
        </w:tc>
        <w:tc>
          <w:tcPr>
            <w:tcW w:w="3675" w:type="dxa"/>
            <w:vAlign w:val="center"/>
          </w:tcPr>
          <w:p w:rsidR="00796899" w:rsidRPr="00DB6D4F" w:rsidRDefault="00796899" w:rsidP="00323A03">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rsidTr="00F12950">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796899" w:rsidRPr="00DB6D4F" w:rsidRDefault="00796899">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F12950" w:rsidTr="00F12950">
        <w:trPr>
          <w:trHeight w:hRule="exact" w:val="400"/>
        </w:trPr>
        <w:tc>
          <w:tcPr>
            <w:tcW w:w="2193" w:type="dxa"/>
            <w:vAlign w:val="center"/>
          </w:tcPr>
          <w:p w:rsidR="00F12950" w:rsidRDefault="00F12950" w:rsidP="00F12950">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r>
      <w:tr w:rsidR="00F12950" w:rsidTr="00F12950">
        <w:trPr>
          <w:trHeight w:hRule="exact" w:val="400"/>
        </w:trPr>
        <w:tc>
          <w:tcPr>
            <w:tcW w:w="2193" w:type="dxa"/>
            <w:vAlign w:val="center"/>
          </w:tcPr>
          <w:p w:rsidR="00F12950" w:rsidRDefault="00F12950" w:rsidP="00F12950">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r>
      <w:tr w:rsidR="00F12950" w:rsidTr="00F12950">
        <w:trPr>
          <w:trHeight w:hRule="exact" w:val="400"/>
        </w:trPr>
        <w:tc>
          <w:tcPr>
            <w:tcW w:w="2193" w:type="dxa"/>
            <w:vAlign w:val="center"/>
          </w:tcPr>
          <w:p w:rsidR="00F12950" w:rsidRDefault="00F12950" w:rsidP="00F12950">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r>
      <w:tr w:rsidR="00F12950" w:rsidTr="00F12950">
        <w:trPr>
          <w:trHeight w:hRule="exact" w:val="400"/>
        </w:trPr>
        <w:tc>
          <w:tcPr>
            <w:tcW w:w="2193" w:type="dxa"/>
            <w:vAlign w:val="center"/>
          </w:tcPr>
          <w:p w:rsidR="00F12950" w:rsidRDefault="00F12950" w:rsidP="00F12950">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F12950" w:rsidRDefault="00F12950" w:rsidP="00F12950">
            <w:pPr>
              <w:wordWrap w:val="0"/>
              <w:overflowPunct w:val="0"/>
              <w:autoSpaceDE w:val="0"/>
              <w:autoSpaceDN w:val="0"/>
              <w:spacing w:line="240" w:lineRule="exact"/>
              <w:jc w:val="center"/>
              <w:textAlignment w:val="center"/>
            </w:pPr>
            <w:r>
              <w:rPr>
                <w:rFonts w:hint="eastAsia"/>
              </w:rPr>
              <w:t>年　　　月　　　日</w:t>
            </w:r>
          </w:p>
        </w:tc>
      </w:tr>
      <w:tr w:rsidR="00796899" w:rsidTr="00F12950">
        <w:trPr>
          <w:trHeight w:hRule="exact" w:val="168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bookmarkStart w:id="0" w:name="_GoBack"/>
            <w:bookmarkEnd w:id="0"/>
          </w:p>
        </w:tc>
        <w:tc>
          <w:tcPr>
            <w:tcW w:w="3675"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r>
    </w:tbl>
    <w:p w:rsidR="00796899" w:rsidRDefault="00796899">
      <w:pPr>
        <w:pStyle w:val="a6"/>
        <w:ind w:left="1050" w:hangingChars="500" w:hanging="1050"/>
      </w:pPr>
      <w:r>
        <w:rPr>
          <w:rFonts w:hint="eastAsia"/>
        </w:rPr>
        <w:t xml:space="preserve">　備考　１　配置の欄には、当該特定施設及びこれに関連する主要機械又は主要装置の配置を記載すること。</w:t>
      </w:r>
    </w:p>
    <w:p w:rsidR="00796899" w:rsidRDefault="00796899">
      <w:pPr>
        <w:pStyle w:val="a6"/>
        <w:ind w:left="1050" w:hangingChars="500" w:hanging="1050"/>
      </w:pPr>
      <w:r>
        <w:rPr>
          <w:rFonts w:hint="eastAsia"/>
        </w:rPr>
        <w:t xml:space="preserve">        ２　その他参考となるべき事項の欄には、当該特定施設が有害物質使用特定施設に該当する場合には、施設の床面及び周囲の構造等を記載すること。</w:t>
      </w:r>
    </w:p>
    <w:p w:rsidR="00796899" w:rsidRDefault="00796899">
      <w:pPr>
        <w:wordWrap w:val="0"/>
        <w:overflowPunct w:val="0"/>
        <w:autoSpaceDE w:val="0"/>
        <w:autoSpaceDN w:val="0"/>
        <w:textAlignment w:val="center"/>
      </w:pPr>
      <w:r>
        <w:br w:type="page"/>
      </w:r>
      <w:r>
        <w:rPr>
          <w:rFonts w:hint="eastAsia"/>
        </w:rPr>
        <w:lastRenderedPageBreak/>
        <w:t>別紙１の２</w:t>
      </w:r>
    </w:p>
    <w:p w:rsidR="00796899" w:rsidRDefault="00796899">
      <w:pPr>
        <w:wordWrap w:val="0"/>
        <w:overflowPunct w:val="0"/>
        <w:autoSpaceDE w:val="0"/>
        <w:autoSpaceDN w:val="0"/>
        <w:spacing w:after="120"/>
        <w:jc w:val="center"/>
        <w:textAlignment w:val="center"/>
        <w:rPr>
          <w:sz w:val="28"/>
        </w:rPr>
      </w:pPr>
      <w:r>
        <w:rPr>
          <w:rFonts w:hint="eastAsia"/>
          <w:sz w:val="28"/>
        </w:rPr>
        <w:t>特定施設の設備</w:t>
      </w:r>
    </w:p>
    <w:tbl>
      <w:tblPr>
        <w:tblW w:w="954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3675"/>
        <w:gridCol w:w="3675"/>
      </w:tblGrid>
      <w:tr w:rsidR="00796899">
        <w:trPr>
          <w:trHeight w:hRule="exact" w:val="64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64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特定施設号番号及び名称</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設備</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168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3675"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r>
    </w:tbl>
    <w:p w:rsidR="00796899" w:rsidRDefault="00796899">
      <w:pPr>
        <w:pStyle w:val="a6"/>
      </w:pPr>
      <w:r>
        <w:rPr>
          <w:rFonts w:hint="eastAsia"/>
        </w:rPr>
        <w:t xml:space="preserve">　備考　１　有害物質使用特定施設に該当しない場合には、本様式を提出することを要しない。</w:t>
      </w:r>
    </w:p>
    <w:p w:rsidR="00796899" w:rsidRDefault="00796899">
      <w:pPr>
        <w:pStyle w:val="a6"/>
        <w:ind w:firstLineChars="100" w:firstLine="210"/>
      </w:pPr>
      <w:r>
        <w:rPr>
          <w:rFonts w:hint="eastAsia"/>
        </w:rPr>
        <w:t>２　配置の欄には、当該特定施設の設備の配置を記載すること。</w:t>
      </w:r>
    </w:p>
    <w:p w:rsidR="00796899" w:rsidRDefault="00796899">
      <w:r>
        <w:br w:type="page"/>
      </w:r>
      <w:r>
        <w:rPr>
          <w:rFonts w:hint="eastAsia"/>
        </w:rPr>
        <w:lastRenderedPageBreak/>
        <w:t>別紙２</w:t>
      </w:r>
    </w:p>
    <w:p w:rsidR="00796899" w:rsidRDefault="00796899">
      <w:pPr>
        <w:jc w:val="center"/>
        <w:rPr>
          <w:sz w:val="28"/>
        </w:rPr>
      </w:pPr>
      <w:r>
        <w:rPr>
          <w:rFonts w:hint="eastAsia"/>
          <w:sz w:val="28"/>
        </w:rPr>
        <w:t>特定施設の使用の方法</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0"/>
        <w:gridCol w:w="1800"/>
        <w:gridCol w:w="1850"/>
        <w:gridCol w:w="1850"/>
        <w:gridCol w:w="1850"/>
        <w:gridCol w:w="1850"/>
      </w:tblGrid>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工場又は事業場に</w:t>
            </w:r>
          </w:p>
          <w:p w:rsidR="00796899" w:rsidRDefault="00796899">
            <w:pPr>
              <w:jc w:val="distribute"/>
            </w:pPr>
            <w:r>
              <w:rPr>
                <w:rFonts w:hint="eastAsia"/>
              </w:rPr>
              <w:t>おける施設番号</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rPr>
                <w:sz w:val="16"/>
              </w:rPr>
            </w:pPr>
            <w:r>
              <w:rPr>
                <w:rFonts w:hint="eastAsia"/>
                <w:sz w:val="16"/>
              </w:rPr>
              <w:t>特定施設号番号及び名称</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sidRPr="00EF1EFF">
              <w:rPr>
                <w:rFonts w:hint="eastAsia"/>
                <w:spacing w:val="60"/>
                <w:fitText w:val="1260" w:id="1"/>
              </w:rPr>
              <w:t>設置場</w:t>
            </w:r>
            <w:r w:rsidRPr="00EF1EFF">
              <w:rPr>
                <w:rFonts w:hint="eastAsia"/>
                <w:spacing w:val="30"/>
                <w:fitText w:val="1260" w:id="1"/>
              </w:rPr>
              <w:t>所</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sidRPr="00EF1EFF">
              <w:rPr>
                <w:rFonts w:hint="eastAsia"/>
                <w:spacing w:val="15"/>
                <w:fitText w:val="1260" w:id="2"/>
              </w:rPr>
              <w:t>操業の系</w:t>
            </w:r>
            <w:r w:rsidRPr="00EF1EFF">
              <w:rPr>
                <w:rFonts w:hint="eastAsia"/>
                <w:spacing w:val="45"/>
                <w:fitText w:val="1260" w:id="2"/>
              </w:rPr>
              <w:t>統</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使用時間間隔</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rPr>
                <w:sz w:val="18"/>
              </w:rPr>
            </w:pPr>
            <w:r>
              <w:rPr>
                <w:rFonts w:hint="eastAsia"/>
                <w:sz w:val="18"/>
              </w:rPr>
              <w:t>１日当たりの使用時間</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使用の季節的変動</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1348"/>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 xml:space="preserve">  原材料</w:t>
            </w:r>
            <w:r>
              <w:t>(</w:t>
            </w:r>
            <w:r>
              <w:rPr>
                <w:rFonts w:hint="eastAsia"/>
              </w:rPr>
              <w:t>消耗資材</w:t>
            </w:r>
          </w:p>
          <w:p w:rsidR="00796899" w:rsidRDefault="00796899">
            <w:pPr>
              <w:jc w:val="distribute"/>
            </w:pPr>
            <w:r>
              <w:rPr>
                <w:rFonts w:hint="eastAsia"/>
              </w:rPr>
              <w:t xml:space="preserve">  を含む。</w:t>
            </w:r>
            <w:r>
              <w:t>)</w:t>
            </w:r>
            <w:r>
              <w:rPr>
                <w:rFonts w:hint="eastAsia"/>
              </w:rPr>
              <w:t>の種類、</w:t>
            </w:r>
          </w:p>
          <w:p w:rsidR="00796899" w:rsidRDefault="00796899">
            <w:pPr>
              <w:jc w:val="distribute"/>
            </w:pPr>
            <w:r>
              <w:rPr>
                <w:rFonts w:hint="eastAsia"/>
              </w:rPr>
              <w:t xml:space="preserve">  使用方法及び１日</w:t>
            </w:r>
          </w:p>
          <w:p w:rsidR="00796899" w:rsidRDefault="00796899">
            <w:pPr>
              <w:jc w:val="distribute"/>
            </w:pPr>
            <w:r>
              <w:rPr>
                <w:rFonts w:hint="eastAsia"/>
              </w:rPr>
              <w:t xml:space="preserve">  当たりの使用量</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0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汚水等の汚染状態</w:t>
            </w: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種類・項目</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3960"/>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汚水等の量</w:t>
            </w:r>
          </w:p>
          <w:p w:rsidR="00796899" w:rsidRDefault="00796899">
            <w:pPr>
              <w:jc w:val="center"/>
            </w:pPr>
            <w:r>
              <w:rPr>
                <w:rFonts w:hint="eastAsia"/>
              </w:rPr>
              <w:t>（ｍ</w:t>
            </w:r>
            <w:r>
              <w:rPr>
                <w:vertAlign w:val="superscript"/>
              </w:rPr>
              <w:t>3</w:t>
            </w:r>
            <w:r>
              <w:rPr>
                <w:rFonts w:hint="eastAsia"/>
              </w:rPr>
              <w:t>／日）</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600"/>
        </w:trPr>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1364"/>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その他参考と</w:t>
            </w:r>
          </w:p>
          <w:p w:rsidR="00796899" w:rsidRDefault="00796899">
            <w:pPr>
              <w:jc w:val="center"/>
            </w:pPr>
            <w:r>
              <w:rPr>
                <w:rFonts w:hint="eastAsia"/>
              </w:rPr>
              <w:t>なるべき事項</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r>
        <w:rPr>
          <w:rFonts w:hint="eastAsia"/>
        </w:rPr>
        <w:t>備考  汚水等の汚染状態の欄には、当該特定事業場の排出水に係る排水基準に定められた事項につい</w:t>
      </w:r>
    </w:p>
    <w:p w:rsidR="00796899" w:rsidRDefault="00796899">
      <w:pPr>
        <w:ind w:firstLine="400"/>
      </w:pPr>
      <w:r>
        <w:rPr>
          <w:rFonts w:hint="eastAsia"/>
        </w:rPr>
        <w:t>て記載すること。</w:t>
      </w:r>
    </w:p>
    <w:p w:rsidR="00796899" w:rsidRDefault="00796899">
      <w:r>
        <w:br w:type="page"/>
      </w:r>
      <w:r>
        <w:rPr>
          <w:rFonts w:hint="eastAsia"/>
        </w:rPr>
        <w:lastRenderedPageBreak/>
        <w:t>別紙３</w:t>
      </w:r>
    </w:p>
    <w:p w:rsidR="00796899" w:rsidRDefault="00796899">
      <w:pPr>
        <w:jc w:val="center"/>
        <w:rPr>
          <w:sz w:val="28"/>
        </w:rPr>
      </w:pPr>
      <w:r>
        <w:rPr>
          <w:rFonts w:hint="eastAsia"/>
          <w:sz w:val="28"/>
        </w:rPr>
        <w:t>汚水等の処理の方法</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0"/>
        <w:gridCol w:w="1800"/>
        <w:gridCol w:w="925"/>
        <w:gridCol w:w="925"/>
        <w:gridCol w:w="925"/>
        <w:gridCol w:w="925"/>
        <w:gridCol w:w="925"/>
        <w:gridCol w:w="925"/>
        <w:gridCol w:w="925"/>
        <w:gridCol w:w="925"/>
      </w:tblGrid>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工場又は事業場に</w:t>
            </w:r>
          </w:p>
          <w:p w:rsidR="00796899" w:rsidRDefault="00796899">
            <w:pPr>
              <w:ind w:leftChars="2" w:left="4" w:right="1" w:firstLineChars="99" w:firstLine="208"/>
              <w:jc w:val="distribute"/>
            </w:pPr>
            <w:r>
              <w:rPr>
                <w:rFonts w:hint="eastAsia"/>
              </w:rPr>
              <w:t>おける施設番号</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処理施設の設置場所</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設置年月日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工事着手予定年月日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工事完成予定年月日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使用開始予定年月日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種類及び型式</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構　　　造</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sidRPr="00EF1EFF">
              <w:rPr>
                <w:rFonts w:hint="eastAsia"/>
                <w:spacing w:val="30"/>
                <w:fitText w:val="1050" w:id="3"/>
              </w:rPr>
              <w:t>主要寸</w:t>
            </w:r>
            <w:r w:rsidRPr="00EF1EFF">
              <w:rPr>
                <w:rFonts w:hint="eastAsia"/>
                <w:spacing w:val="15"/>
                <w:fitText w:val="1050" w:id="3"/>
              </w:rPr>
              <w:t>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能　　　力</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処理の方法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処理の系統</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集水及び導水の方法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使用時間間隔</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rPr>
                <w:sz w:val="18"/>
              </w:rPr>
            </w:pPr>
            <w:r>
              <w:rPr>
                <w:rFonts w:hint="eastAsia"/>
                <w:sz w:val="18"/>
              </w:rPr>
              <w:t>１日当たりの使用時間</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使用の季節変動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sidRPr="00EF1EFF">
              <w:rPr>
                <w:rFonts w:hint="eastAsia"/>
                <w:spacing w:val="15"/>
                <w:fitText w:val="1260" w:id="4"/>
              </w:rPr>
              <w:t>消耗資材</w:t>
            </w:r>
            <w:r w:rsidRPr="00EF1EFF">
              <w:rPr>
                <w:rFonts w:hint="eastAsia"/>
                <w:spacing w:val="45"/>
                <w:fitText w:val="1260" w:id="4"/>
              </w:rPr>
              <w:t>の</w:t>
            </w:r>
          </w:p>
          <w:p w:rsidR="00796899" w:rsidRDefault="00796899">
            <w:pPr>
              <w:ind w:leftChars="2" w:left="4" w:right="1" w:firstLine="107"/>
              <w:jc w:val="distribute"/>
            </w:pPr>
            <w:r>
              <w:rPr>
                <w:rFonts w:hint="eastAsia"/>
              </w:rPr>
              <w:t>１日当たりの</w:t>
            </w:r>
          </w:p>
          <w:p w:rsidR="00796899" w:rsidRDefault="00796899">
            <w:pPr>
              <w:ind w:leftChars="2" w:left="4" w:right="1" w:firstLine="107"/>
              <w:jc w:val="distribute"/>
            </w:pPr>
            <w:r>
              <w:rPr>
                <w:rFonts w:hint="eastAsia"/>
              </w:rPr>
              <w:t>用途別使用量</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汚水等の汚染状態及び量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種類・項目</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300"/>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18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r>
      <w:tr w:rsidR="00796899">
        <w:trPr>
          <w:cantSplit/>
          <w:trHeight w:val="3052"/>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量（ｍ</w:t>
            </w:r>
            <w:r>
              <w:rPr>
                <w:vertAlign w:val="superscript"/>
              </w:rPr>
              <w:t>3</w:t>
            </w:r>
            <w:r>
              <w:rPr>
                <w:rFonts w:hint="eastAsia"/>
              </w:rPr>
              <w:t>／日）</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rPr>
                <w:sz w:val="16"/>
              </w:rPr>
            </w:pPr>
            <w:r>
              <w:rPr>
                <w:rFonts w:hint="eastAsia"/>
                <w:sz w:val="16"/>
              </w:rPr>
              <w:t>残さの種類、１月間の種</w:t>
            </w:r>
          </w:p>
          <w:p w:rsidR="00796899" w:rsidRDefault="00796899">
            <w:pPr>
              <w:ind w:leftChars="2" w:left="4" w:right="1" w:firstLine="107"/>
              <w:jc w:val="distribute"/>
              <w:rPr>
                <w:sz w:val="16"/>
              </w:rPr>
            </w:pPr>
            <w:r>
              <w:rPr>
                <w:rFonts w:hint="eastAsia"/>
                <w:sz w:val="16"/>
              </w:rPr>
              <w:t>類別生成量及び処理方法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排出水の排出方法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その他参考と</w:t>
            </w:r>
          </w:p>
          <w:p w:rsidR="00796899" w:rsidRDefault="00796899">
            <w:pPr>
              <w:ind w:leftChars="2" w:left="4" w:right="1" w:firstLine="107"/>
              <w:jc w:val="distribute"/>
            </w:pPr>
            <w:r>
              <w:rPr>
                <w:rFonts w:hint="eastAsia"/>
              </w:rPr>
              <w:t>なるべき事項</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pPr>
        <w:ind w:left="1050" w:hangingChars="500" w:hanging="1050"/>
      </w:pPr>
      <w:r>
        <w:rPr>
          <w:rFonts w:hint="eastAsia"/>
        </w:rPr>
        <w:t xml:space="preserve">  備考  １  汚水等の汚染状態の欄には、当該特定事業場の排出水に係る排水基準に定められた事項について記載すること。</w:t>
      </w:r>
    </w:p>
    <w:p w:rsidR="00796899" w:rsidRDefault="00796899">
      <w:r>
        <w:rPr>
          <w:rFonts w:hint="eastAsia"/>
        </w:rPr>
        <w:t xml:space="preserve">        ２  排出水の排出方法の欄には、排出口の位置及び数並びに排出先を含め記載すること。</w:t>
      </w:r>
    </w:p>
    <w:p w:rsidR="00796899" w:rsidRDefault="00796899">
      <w:r>
        <w:br w:type="page"/>
      </w:r>
      <w:r>
        <w:rPr>
          <w:rFonts w:hint="eastAsia"/>
        </w:rPr>
        <w:lastRenderedPageBreak/>
        <w:t>別紙４</w:t>
      </w:r>
    </w:p>
    <w:p w:rsidR="00796899" w:rsidRDefault="00796899">
      <w:pPr>
        <w:jc w:val="center"/>
        <w:rPr>
          <w:sz w:val="28"/>
        </w:rPr>
      </w:pPr>
      <w:r>
        <w:rPr>
          <w:rFonts w:hint="eastAsia"/>
          <w:sz w:val="28"/>
        </w:rPr>
        <w:t>排出水の汚染状態及び量</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00"/>
        <w:gridCol w:w="1600"/>
        <w:gridCol w:w="1875"/>
        <w:gridCol w:w="1875"/>
        <w:gridCol w:w="1875"/>
        <w:gridCol w:w="1875"/>
      </w:tblGrid>
      <w:tr w:rsidR="00796899">
        <w:trPr>
          <w:cantSplit/>
          <w:trHeight w:val="528"/>
        </w:trPr>
        <w:tc>
          <w:tcPr>
            <w:tcW w:w="21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工場又は事業場に</w:t>
            </w:r>
          </w:p>
          <w:p w:rsidR="00796899" w:rsidRDefault="00796899">
            <w:pPr>
              <w:jc w:val="center"/>
            </w:pPr>
            <w:r>
              <w:rPr>
                <w:rFonts w:hint="eastAsia"/>
              </w:rPr>
              <w:t>おける施設番号</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544"/>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排出水の汚染状態</w:t>
            </w:r>
          </w:p>
        </w:tc>
        <w:tc>
          <w:tcPr>
            <w:tcW w:w="16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種類・項目</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5479"/>
        </w:trPr>
        <w:tc>
          <w:tcPr>
            <w:tcW w:w="5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16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533"/>
        </w:trPr>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排出水の量</w:t>
            </w:r>
          </w:p>
          <w:p w:rsidR="00796899" w:rsidRDefault="00796899">
            <w:pPr>
              <w:jc w:val="center"/>
            </w:pPr>
            <w:r>
              <w:rPr>
                <w:rFonts w:hint="eastAsia"/>
              </w:rPr>
              <w:t>（ｍ</w:t>
            </w:r>
            <w:r>
              <w:rPr>
                <w:vertAlign w:val="superscript"/>
              </w:rPr>
              <w:t>3</w:t>
            </w:r>
            <w:r>
              <w:rPr>
                <w:rFonts w:hint="eastAsia"/>
              </w:rPr>
              <w:t>／日）</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533"/>
        </w:trPr>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1636"/>
        </w:trPr>
        <w:tc>
          <w:tcPr>
            <w:tcW w:w="21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その他参考と</w:t>
            </w:r>
          </w:p>
          <w:p w:rsidR="00796899" w:rsidRDefault="00796899">
            <w:pPr>
              <w:jc w:val="center"/>
            </w:pPr>
            <w:r>
              <w:rPr>
                <w:rFonts w:hint="eastAsia"/>
              </w:rPr>
              <w:t>なるべき事項</w:t>
            </w:r>
          </w:p>
        </w:tc>
        <w:tc>
          <w:tcPr>
            <w:tcW w:w="75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796899" w:rsidRDefault="00796899" w:rsidP="0081131D">
      <w:pPr>
        <w:ind w:firstLineChars="100" w:firstLine="210"/>
      </w:pPr>
      <w:r>
        <w:br w:type="page"/>
      </w:r>
    </w:p>
    <w:p w:rsidR="00796899" w:rsidRDefault="00796899">
      <w:r>
        <w:rPr>
          <w:rFonts w:hint="eastAsia"/>
        </w:rPr>
        <w:lastRenderedPageBreak/>
        <w:t>別紙６</w:t>
      </w:r>
    </w:p>
    <w:p w:rsidR="00796899" w:rsidRDefault="00796899">
      <w:pPr>
        <w:jc w:val="center"/>
        <w:rPr>
          <w:sz w:val="28"/>
        </w:rPr>
      </w:pPr>
      <w:r>
        <w:rPr>
          <w:rFonts w:hint="eastAsia"/>
          <w:sz w:val="28"/>
        </w:rPr>
        <w:t>用水及び排水の系統</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2500"/>
        <w:gridCol w:w="2500"/>
        <w:gridCol w:w="2500"/>
      </w:tblGrid>
      <w:tr w:rsidR="00796899">
        <w:trPr>
          <w:cantSplit/>
          <w:trHeight w:val="6556"/>
        </w:trPr>
        <w:tc>
          <w:tcPr>
            <w:tcW w:w="2100" w:type="dxa"/>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用水及び排水の系統</w:t>
            </w:r>
          </w:p>
        </w:tc>
        <w:tc>
          <w:tcPr>
            <w:tcW w:w="7500" w:type="dxa"/>
            <w:gridSpan w:val="3"/>
            <w:tcBorders>
              <w:top w:val="single" w:sz="4" w:space="0" w:color="auto"/>
              <w:left w:val="single" w:sz="4" w:space="0" w:color="auto"/>
              <w:bottom w:val="single" w:sz="4" w:space="0" w:color="auto"/>
              <w:right w:val="single" w:sz="4" w:space="0" w:color="auto"/>
            </w:tcBorders>
          </w:tcPr>
          <w:p w:rsidR="00796899" w:rsidRDefault="00796899">
            <w:pPr>
              <w:ind w:leftChars="54" w:left="113"/>
              <w:rPr>
                <w:sz w:val="18"/>
              </w:rPr>
            </w:pPr>
          </w:p>
          <w:p w:rsidR="00796899" w:rsidRDefault="00796899">
            <w:pPr>
              <w:ind w:leftChars="54" w:left="113"/>
              <w:rPr>
                <w:sz w:val="16"/>
              </w:rPr>
            </w:pPr>
            <w:r>
              <w:rPr>
                <w:rFonts w:hint="eastAsia"/>
                <w:sz w:val="16"/>
              </w:rPr>
              <w:t>ア</w:t>
            </w:r>
            <w:r>
              <w:rPr>
                <w:spacing w:val="-2"/>
                <w:sz w:val="16"/>
              </w:rPr>
              <w:t xml:space="preserve">  </w:t>
            </w:r>
            <w:r>
              <w:rPr>
                <w:rFonts w:hint="eastAsia"/>
                <w:sz w:val="16"/>
              </w:rPr>
              <w:t>事業場全体の配置</w:t>
            </w:r>
          </w:p>
          <w:p w:rsidR="00796899" w:rsidRDefault="00796899">
            <w:pPr>
              <w:ind w:leftChars="54" w:left="113"/>
              <w:rPr>
                <w:sz w:val="16"/>
              </w:rPr>
            </w:pPr>
            <w:r>
              <w:rPr>
                <w:rFonts w:hint="eastAsia"/>
                <w:sz w:val="16"/>
              </w:rPr>
              <w:t>イ</w:t>
            </w:r>
            <w:r>
              <w:rPr>
                <w:spacing w:val="-2"/>
                <w:sz w:val="16"/>
              </w:rPr>
              <w:t xml:space="preserve">  </w:t>
            </w:r>
            <w:r>
              <w:rPr>
                <w:rFonts w:hint="eastAsia"/>
                <w:sz w:val="16"/>
              </w:rPr>
              <w:t>給水系路</w:t>
            </w:r>
          </w:p>
          <w:p w:rsidR="00796899" w:rsidRDefault="00796899">
            <w:pPr>
              <w:ind w:leftChars="54" w:left="113"/>
              <w:rPr>
                <w:sz w:val="16"/>
              </w:rPr>
            </w:pPr>
            <w:r>
              <w:rPr>
                <w:rFonts w:hint="eastAsia"/>
                <w:sz w:val="16"/>
              </w:rPr>
              <w:t>ウ</w:t>
            </w:r>
            <w:r>
              <w:rPr>
                <w:spacing w:val="-2"/>
                <w:sz w:val="16"/>
              </w:rPr>
              <w:t xml:space="preserve">  </w:t>
            </w:r>
            <w:r>
              <w:rPr>
                <w:rFonts w:hint="eastAsia"/>
                <w:sz w:val="16"/>
              </w:rPr>
              <w:t>排出水の排出経路</w:t>
            </w:r>
          </w:p>
          <w:p w:rsidR="00796899" w:rsidRDefault="00796899">
            <w:pPr>
              <w:ind w:leftChars="54" w:left="113"/>
              <w:rPr>
                <w:sz w:val="16"/>
              </w:rPr>
            </w:pPr>
            <w:r>
              <w:rPr>
                <w:rFonts w:hint="eastAsia"/>
                <w:sz w:val="16"/>
              </w:rPr>
              <w:t>（特定排出水、間接冷却水を色分してください。）</w:t>
            </w:r>
          </w:p>
          <w:p w:rsidR="00796899" w:rsidRDefault="00796899">
            <w:pPr>
              <w:ind w:leftChars="54" w:left="113"/>
              <w:rPr>
                <w:sz w:val="16"/>
              </w:rPr>
            </w:pPr>
            <w:r>
              <w:rPr>
                <w:rFonts w:hint="eastAsia"/>
                <w:sz w:val="16"/>
              </w:rPr>
              <w:t>エ</w:t>
            </w:r>
            <w:r>
              <w:rPr>
                <w:spacing w:val="-2"/>
                <w:sz w:val="16"/>
              </w:rPr>
              <w:t xml:space="preserve">  </w:t>
            </w:r>
            <w:r>
              <w:rPr>
                <w:rFonts w:hint="eastAsia"/>
                <w:sz w:val="16"/>
              </w:rPr>
              <w:t>雨水専用排水路</w:t>
            </w:r>
          </w:p>
          <w:p w:rsidR="00796899" w:rsidRDefault="00796899">
            <w:pPr>
              <w:ind w:leftChars="54" w:left="113"/>
              <w:rPr>
                <w:sz w:val="16"/>
              </w:rPr>
            </w:pPr>
            <w:r>
              <w:rPr>
                <w:rFonts w:hint="eastAsia"/>
                <w:sz w:val="16"/>
              </w:rPr>
              <w:t>オ</w:t>
            </w:r>
            <w:r>
              <w:rPr>
                <w:spacing w:val="-2"/>
                <w:sz w:val="16"/>
              </w:rPr>
              <w:t xml:space="preserve">  </w:t>
            </w:r>
            <w:r>
              <w:rPr>
                <w:rFonts w:hint="eastAsia"/>
                <w:sz w:val="16"/>
              </w:rPr>
              <w:t>処理施設の設置場所</w:t>
            </w:r>
          </w:p>
          <w:p w:rsidR="00796899" w:rsidRDefault="00796899">
            <w:pPr>
              <w:ind w:leftChars="54" w:left="113"/>
              <w:rPr>
                <w:sz w:val="16"/>
              </w:rPr>
            </w:pPr>
            <w:r>
              <w:rPr>
                <w:rFonts w:hint="eastAsia"/>
                <w:sz w:val="16"/>
              </w:rPr>
              <w:t>カ　特定施設の設置場所</w:t>
            </w:r>
          </w:p>
          <w:p w:rsidR="00796899" w:rsidRDefault="00796899">
            <w:pPr>
              <w:ind w:leftChars="54" w:left="113"/>
              <w:rPr>
                <w:sz w:val="16"/>
              </w:rPr>
            </w:pPr>
          </w:p>
          <w:p w:rsidR="00796899" w:rsidRDefault="00796899">
            <w:r>
              <w:rPr>
                <w:spacing w:val="-2"/>
                <w:sz w:val="16"/>
              </w:rPr>
              <w:t xml:space="preserve"> </w:t>
            </w:r>
            <w:r>
              <w:rPr>
                <w:rFonts w:hint="eastAsia"/>
                <w:sz w:val="16"/>
              </w:rPr>
              <w:t xml:space="preserve">　　ア～カまでを記した図面を添付してください。</w:t>
            </w:r>
          </w:p>
        </w:tc>
      </w:tr>
      <w:tr w:rsidR="00796899">
        <w:trPr>
          <w:cantSplit/>
          <w:trHeight w:val="480"/>
        </w:trPr>
        <w:tc>
          <w:tcPr>
            <w:tcW w:w="21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用  途  別</w:t>
            </w:r>
          </w:p>
          <w:p w:rsidR="00796899" w:rsidRDefault="00796899">
            <w:pPr>
              <w:jc w:val="center"/>
            </w:pPr>
            <w:r>
              <w:rPr>
                <w:rFonts w:hint="eastAsia"/>
              </w:rPr>
              <w:t>用水使用量</w:t>
            </w:r>
          </w:p>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用        途</w:t>
            </w:r>
          </w:p>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使    用    水</w:t>
            </w:r>
          </w:p>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用水使用量（ｍ</w:t>
            </w:r>
            <w:r>
              <w:rPr>
                <w:vertAlign w:val="superscript"/>
              </w:rPr>
              <w:t>3</w:t>
            </w:r>
            <w:r>
              <w:rPr>
                <w:rFonts w:hint="eastAsia"/>
              </w:rPr>
              <w:t>／日）</w:t>
            </w:r>
          </w:p>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rPr>
          <w:color w:val="FF0000"/>
        </w:rPr>
      </w:pPr>
    </w:p>
    <w:sectPr w:rsidR="00796899">
      <w:headerReference w:type="even" r:id="rId6"/>
      <w:headerReference w:type="default" r:id="rId7"/>
      <w:pgSz w:w="11906" w:h="16838"/>
      <w:pgMar w:top="1134" w:right="1134" w:bottom="1021" w:left="1134" w:header="567" w:footer="567" w:gutter="0"/>
      <w:cols w:space="720"/>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EE" w:rsidRDefault="00932FEE">
      <w:r>
        <w:separator/>
      </w:r>
    </w:p>
  </w:endnote>
  <w:endnote w:type="continuationSeparator" w:id="0">
    <w:p w:rsidR="00932FEE" w:rsidRDefault="0093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EE" w:rsidRDefault="00932FEE">
      <w:r>
        <w:separator/>
      </w:r>
    </w:p>
  </w:footnote>
  <w:footnote w:type="continuationSeparator" w:id="0">
    <w:p w:rsidR="00932FEE" w:rsidRDefault="0093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99" w:rsidRDefault="0079689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99" w:rsidRDefault="0079689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evenAndOddHeaders/>
  <w:drawingGridHorizontalSpacing w:val="10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4B"/>
    <w:rsid w:val="00096EA7"/>
    <w:rsid w:val="0029206A"/>
    <w:rsid w:val="00323A03"/>
    <w:rsid w:val="006D3346"/>
    <w:rsid w:val="00701F2F"/>
    <w:rsid w:val="00752E2C"/>
    <w:rsid w:val="00796899"/>
    <w:rsid w:val="007C703E"/>
    <w:rsid w:val="0081131D"/>
    <w:rsid w:val="00932FEE"/>
    <w:rsid w:val="00B66596"/>
    <w:rsid w:val="00C40F2B"/>
    <w:rsid w:val="00C91854"/>
    <w:rsid w:val="00DB6D4F"/>
    <w:rsid w:val="00DC224B"/>
    <w:rsid w:val="00EF1EFF"/>
    <w:rsid w:val="00F1295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02A6378-C2FB-4525-87EB-4159089C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wordWrap w:val="0"/>
      <w:overflowPunct w:val="0"/>
      <w:autoSpaceDE w:val="0"/>
      <w:autoSpaceDN w:val="0"/>
      <w:spacing w:before="120"/>
      <w:ind w:left="630" w:hanging="630"/>
      <w:textAlignment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qFormat/>
    <w:rPr>
      <w:rFonts w:ascii="Arial" w:eastAsia="ＭＳ ゴシック" w:hAnsi="Arial"/>
      <w:kern w:val="2"/>
      <w:sz w:val="18"/>
      <w:lang w:val="en-US" w:eastAsia="ja-JP"/>
    </w:rPr>
  </w:style>
  <w:style w:type="character" w:customStyle="1" w:styleId="a4">
    <w:name w:val="ヘッダー (文字)"/>
    <w:link w:val="a3"/>
    <w:qFormat/>
    <w:rPr>
      <w:rFonts w:ascii="ＭＳ 明朝" w:eastAsia="ＭＳ 明朝" w:hAnsi="ＭＳ 明朝"/>
      <w:kern w:val="2"/>
      <w:sz w:val="21"/>
      <w:lang w:val="en-US" w:eastAsia="ja-JP"/>
    </w:rPr>
  </w:style>
  <w:style w:type="paragraph" w:styleId="2">
    <w:name w:val="Body Text Indent 2"/>
    <w:basedOn w:val="a"/>
    <w:pPr>
      <w:spacing w:line="480" w:lineRule="auto"/>
      <w:ind w:leftChars="400" w:left="851"/>
    </w:pPr>
  </w:style>
  <w:style w:type="paragraph" w:customStyle="1" w:styleId="OasysWin">
    <w:name w:val="Oasys/Win"/>
    <w:qFormat/>
    <w:pPr>
      <w:widowControl w:val="0"/>
      <w:wordWrap w:val="0"/>
      <w:autoSpaceDE w:val="0"/>
      <w:autoSpaceDN w:val="0"/>
      <w:adjustRightInd w:val="0"/>
      <w:spacing w:line="301" w:lineRule="exact"/>
      <w:jc w:val="both"/>
    </w:pPr>
    <w:rPr>
      <w:rFonts w:ascii="ＭＳ 明朝" w:hAnsi="ＭＳ 明朝"/>
      <w:spacing w:val="-4"/>
      <w:sz w:val="21"/>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様式第１（第３条関係）（表面）</vt:lpstr>
    </vt:vector>
  </TitlesOfParts>
  <Company>環境省</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原　勇貴</dc:creator>
  <cp:keywords/>
  <dc:description/>
  <cp:lastModifiedBy>山岸　裕之</cp:lastModifiedBy>
  <cp:revision>5</cp:revision>
  <cp:lastPrinted>2014-06-23T07:36:00Z</cp:lastPrinted>
  <dcterms:created xsi:type="dcterms:W3CDTF">2025-01-07T02:52:00Z</dcterms:created>
  <dcterms:modified xsi:type="dcterms:W3CDTF">2025-01-17T04:18:00Z</dcterms:modified>
  <cp:category/>
  <cp:contentStatus/>
</cp:coreProperties>
</file>