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F9" w:rsidRDefault="00D20FF9" w:rsidP="00D20FF9">
      <w:r>
        <w:rPr>
          <w:rFonts w:hint="eastAsia"/>
        </w:rPr>
        <w:t>【様式６】</w:t>
      </w:r>
    </w:p>
    <w:p w:rsidR="00507B17" w:rsidRDefault="00507B17" w:rsidP="00507B17">
      <w:pPr>
        <w:jc w:val="right"/>
      </w:pPr>
      <w:r>
        <w:rPr>
          <w:rFonts w:hint="eastAsia"/>
        </w:rPr>
        <w:t xml:space="preserve">　　</w:t>
      </w:r>
      <w:r w:rsidR="008B6D9A">
        <w:rPr>
          <w:rFonts w:hint="eastAsia"/>
        </w:rPr>
        <w:t xml:space="preserve">令和　　</w:t>
      </w:r>
      <w:r w:rsidRPr="00CC035A">
        <w:rPr>
          <w:rFonts w:ascii="ＭＳ 明朝" w:hAnsi="ＭＳ 明朝" w:hint="eastAsia"/>
        </w:rPr>
        <w:t>年</w:t>
      </w:r>
      <w:r>
        <w:rPr>
          <w:rFonts w:hint="eastAsia"/>
        </w:rPr>
        <w:t xml:space="preserve">　　月　　日</w:t>
      </w:r>
    </w:p>
    <w:p w:rsidR="00507B17" w:rsidRDefault="00507B17" w:rsidP="00507B17"/>
    <w:p w:rsidR="00507B17" w:rsidRDefault="00A6360E" w:rsidP="00507B17">
      <w:pPr>
        <w:jc w:val="center"/>
      </w:pPr>
      <w:r>
        <w:rPr>
          <w:rFonts w:hint="eastAsia"/>
        </w:rPr>
        <w:t>見　積　書</w:t>
      </w:r>
    </w:p>
    <w:p w:rsidR="00507B17" w:rsidRDefault="00507B17" w:rsidP="00507B17"/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電話番号　　　　　　　　　　　　　　</w:t>
      </w:r>
    </w:p>
    <w:p w:rsidR="00A6360E" w:rsidRPr="001665CA" w:rsidRDefault="00507B17" w:rsidP="001665CA">
      <w:pPr>
        <w:ind w:firstLineChars="2200" w:firstLine="4620"/>
        <w:rPr>
          <w:rFonts w:ascii="ＭＳ 明朝" w:hAnsi="ＭＳ 明朝"/>
        </w:rPr>
      </w:pPr>
      <w:r w:rsidRPr="00507B17">
        <w:rPr>
          <w:rFonts w:ascii="ＭＳ 明朝" w:hAnsi="ＭＳ 明朝" w:hint="eastAsia"/>
        </w:rPr>
        <w:t xml:space="preserve">　　　　　</w:t>
      </w:r>
      <w:r w:rsidR="00D568E6">
        <w:rPr>
          <w:rFonts w:hint="eastAsia"/>
        </w:rPr>
        <w:t xml:space="preserve">　　　　　　　　　　　　　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409"/>
        <w:gridCol w:w="2268"/>
        <w:gridCol w:w="1985"/>
      </w:tblGrid>
      <w:tr w:rsidR="00BD1154" w:rsidRPr="00CA2C4A" w:rsidTr="00A14BB6">
        <w:trPr>
          <w:trHeight w:val="283"/>
        </w:trPr>
        <w:tc>
          <w:tcPr>
            <w:tcW w:w="2553" w:type="dxa"/>
            <w:vMerge w:val="restart"/>
            <w:vAlign w:val="center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事業内容（※１）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見積額</w:t>
            </w:r>
          </w:p>
        </w:tc>
        <w:tc>
          <w:tcPr>
            <w:tcW w:w="4253" w:type="dxa"/>
            <w:gridSpan w:val="2"/>
            <w:vAlign w:val="center"/>
          </w:tcPr>
          <w:p w:rsidR="00BD1154" w:rsidRDefault="00BD1154" w:rsidP="00FB4B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積算内訳</w:t>
            </w:r>
          </w:p>
        </w:tc>
      </w:tr>
      <w:tr w:rsidR="00BD1154" w:rsidRPr="00CA2C4A" w:rsidTr="00A14BB6">
        <w:trPr>
          <w:trHeight w:val="343"/>
        </w:trPr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:rsidR="00BD1154" w:rsidRDefault="00BD1154" w:rsidP="00FB4B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D1154" w:rsidRDefault="00BD1154" w:rsidP="00FB4B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1154" w:rsidRDefault="00BD1154" w:rsidP="00FB4B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内容</w:t>
            </w:r>
          </w:p>
        </w:tc>
        <w:tc>
          <w:tcPr>
            <w:tcW w:w="1985" w:type="dxa"/>
            <w:vAlign w:val="center"/>
          </w:tcPr>
          <w:p w:rsidR="00BD1154" w:rsidRDefault="00BD1154" w:rsidP="00FB4B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金額</w:t>
            </w:r>
          </w:p>
        </w:tc>
      </w:tr>
      <w:tr w:rsidR="00784886" w:rsidRPr="00CA2C4A" w:rsidTr="00457E75">
        <w:trPr>
          <w:trHeight w:val="68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4E0" w:rsidRPr="00030B9D" w:rsidRDefault="00553069" w:rsidP="00457E75">
            <w:pPr>
              <w:pStyle w:val="ac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Chars="0" w:left="443" w:hangingChars="211" w:hanging="443"/>
              <w:rPr>
                <w:rFonts w:ascii="游明朝" w:hAnsi="游明朝" w:cs="YuMincho-Regular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Century"/>
                <w:kern w:val="0"/>
              </w:rPr>
              <w:t xml:space="preserve">(1) </w:t>
            </w:r>
            <w:r w:rsidR="0031113C">
              <w:rPr>
                <w:rFonts w:ascii="ＭＳ 明朝" w:hAnsi="ＭＳ 明朝" w:cs="Century" w:hint="eastAsia"/>
                <w:kern w:val="0"/>
              </w:rPr>
              <w:t>プログラム全体の企画・運営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84886" w:rsidRPr="00CA2C4A" w:rsidTr="00457E75">
        <w:trPr>
          <w:trHeight w:val="68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6" w:rsidRPr="00165922" w:rsidRDefault="00784886" w:rsidP="00FB4B67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84886" w:rsidRPr="00CA2C4A" w:rsidTr="00457E75">
        <w:trPr>
          <w:trHeight w:val="68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B9D" w:rsidRPr="00030B9D" w:rsidRDefault="005C7902" w:rsidP="00030B9D">
            <w:pPr>
              <w:autoSpaceDE w:val="0"/>
              <w:autoSpaceDN w:val="0"/>
              <w:adjustRightInd w:val="0"/>
              <w:rPr>
                <w:rFonts w:ascii="游明朝" w:hAnsi="游明朝" w:cs="YuMincho-Regular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(</w:t>
            </w:r>
            <w:r>
              <w:rPr>
                <w:rFonts w:ascii="ＭＳ 明朝" w:hAnsi="ＭＳ 明朝" w:cs="Century"/>
                <w:kern w:val="0"/>
                <w:szCs w:val="22"/>
              </w:rPr>
              <w:t>2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>)</w:t>
            </w:r>
            <w:r>
              <w:rPr>
                <w:rFonts w:ascii="ＭＳ 明朝" w:hAnsi="ＭＳ 明朝" w:cs="Century"/>
                <w:kern w:val="0"/>
                <w:szCs w:val="22"/>
              </w:rPr>
              <w:t xml:space="preserve"> </w:t>
            </w:r>
            <w:r w:rsidR="0031113C">
              <w:rPr>
                <w:rFonts w:ascii="ＭＳ 明朝" w:hAnsi="ＭＳ 明朝" w:cs="Century" w:hint="eastAsia"/>
                <w:kern w:val="0"/>
                <w:szCs w:val="22"/>
              </w:rPr>
              <w:t>人材の募集と選定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784886" w:rsidRPr="00CA2C4A" w:rsidTr="00457E75">
        <w:trPr>
          <w:trHeight w:val="68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86" w:rsidRPr="00165922" w:rsidRDefault="00784886" w:rsidP="00FB4B67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784886" w:rsidRPr="00A5508C" w:rsidRDefault="00784886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BD1154" w:rsidRPr="00CA2C4A" w:rsidTr="00457E75">
        <w:trPr>
          <w:trHeight w:val="680"/>
        </w:trPr>
        <w:tc>
          <w:tcPr>
            <w:tcW w:w="2553" w:type="dxa"/>
            <w:vMerge w:val="restart"/>
            <w:tcBorders>
              <w:top w:val="single" w:sz="4" w:space="0" w:color="auto"/>
            </w:tcBorders>
            <w:vAlign w:val="center"/>
          </w:tcPr>
          <w:p w:rsidR="00BD1154" w:rsidRPr="007E5B50" w:rsidRDefault="00030B9D" w:rsidP="00457E75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 w:cs="Century"/>
                <w:kern w:val="0"/>
                <w:szCs w:val="22"/>
                <w:highlight w:val="yellow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(</w:t>
            </w:r>
            <w:r>
              <w:rPr>
                <w:rFonts w:ascii="ＭＳ 明朝" w:hAnsi="ＭＳ 明朝" w:cs="Century"/>
                <w:kern w:val="0"/>
                <w:szCs w:val="22"/>
              </w:rPr>
              <w:t>3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>)</w:t>
            </w:r>
            <w:r>
              <w:rPr>
                <w:rFonts w:ascii="ＭＳ 明朝" w:hAnsi="ＭＳ 明朝" w:cs="Century"/>
                <w:kern w:val="0"/>
                <w:szCs w:val="22"/>
              </w:rPr>
              <w:t xml:space="preserve"> </w:t>
            </w:r>
            <w:r w:rsidR="0031113C">
              <w:rPr>
                <w:rFonts w:ascii="ＭＳ 明朝" w:hAnsi="ＭＳ 明朝" w:cs="Century" w:hint="eastAsia"/>
                <w:kern w:val="0"/>
                <w:szCs w:val="22"/>
              </w:rPr>
              <w:t>ビジネスプラン実現に向けた支援プログラムの実施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bottom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BD1154" w:rsidRPr="00CA2C4A" w:rsidTr="00457E75">
        <w:trPr>
          <w:trHeight w:val="680"/>
        </w:trPr>
        <w:tc>
          <w:tcPr>
            <w:tcW w:w="2553" w:type="dxa"/>
            <w:vMerge/>
            <w:vAlign w:val="center"/>
          </w:tcPr>
          <w:p w:rsidR="00BD1154" w:rsidRPr="007E5B50" w:rsidRDefault="00BD1154" w:rsidP="00FB4B67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 w:cs="Century"/>
                <w:kern w:val="0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bottom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1E06A7" w:rsidRPr="00A5508C" w:rsidTr="00457E75">
        <w:trPr>
          <w:trHeight w:val="680"/>
        </w:trPr>
        <w:tc>
          <w:tcPr>
            <w:tcW w:w="2553" w:type="dxa"/>
            <w:vMerge w:val="restart"/>
            <w:vAlign w:val="center"/>
          </w:tcPr>
          <w:p w:rsidR="001E06A7" w:rsidRPr="007E5B50" w:rsidRDefault="001E06A7" w:rsidP="001F5661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 w:cs="Century"/>
                <w:kern w:val="0"/>
                <w:szCs w:val="22"/>
                <w:highlight w:val="yellow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(</w:t>
            </w:r>
            <w:r>
              <w:rPr>
                <w:rFonts w:ascii="ＭＳ 明朝" w:hAnsi="ＭＳ 明朝" w:cs="Century"/>
                <w:kern w:val="0"/>
                <w:szCs w:val="22"/>
              </w:rPr>
              <w:t>4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>)</w:t>
            </w:r>
            <w:r>
              <w:rPr>
                <w:rFonts w:ascii="ＭＳ 明朝" w:hAnsi="ＭＳ 明朝" w:cs="Century"/>
                <w:kern w:val="0"/>
                <w:szCs w:val="22"/>
              </w:rPr>
              <w:t xml:space="preserve"> </w:t>
            </w:r>
            <w:r w:rsidR="00457E75">
              <w:rPr>
                <w:rFonts w:ascii="ＭＳ 明朝" w:hAnsi="ＭＳ 明朝" w:cs="Century" w:hint="eastAsia"/>
                <w:kern w:val="0"/>
                <w:szCs w:val="22"/>
              </w:rPr>
              <w:t>市内企業との関係性の構築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</w:tcPr>
          <w:p w:rsidR="001E06A7" w:rsidRPr="00A5508C" w:rsidRDefault="001E06A7" w:rsidP="001F566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bottom"/>
          </w:tcPr>
          <w:p w:rsidR="001E06A7" w:rsidRPr="00A5508C" w:rsidRDefault="001E06A7" w:rsidP="001F566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1E06A7" w:rsidRPr="00A5508C" w:rsidRDefault="001E06A7" w:rsidP="001F566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1E06A7" w:rsidRPr="00A5508C" w:rsidTr="00457E75">
        <w:trPr>
          <w:trHeight w:val="680"/>
        </w:trPr>
        <w:tc>
          <w:tcPr>
            <w:tcW w:w="2553" w:type="dxa"/>
            <w:vMerge/>
            <w:vAlign w:val="center"/>
          </w:tcPr>
          <w:p w:rsidR="001E06A7" w:rsidRDefault="001E06A7" w:rsidP="001F5661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06A7" w:rsidRPr="00A5508C" w:rsidRDefault="001E06A7" w:rsidP="001F566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A7" w:rsidRPr="00A5508C" w:rsidRDefault="001E06A7" w:rsidP="001F566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A7" w:rsidRPr="00A5508C" w:rsidRDefault="001E06A7" w:rsidP="001F566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31113C" w:rsidRPr="00CA2C4A" w:rsidTr="00457E75">
        <w:trPr>
          <w:trHeight w:val="680"/>
        </w:trPr>
        <w:tc>
          <w:tcPr>
            <w:tcW w:w="2553" w:type="dxa"/>
            <w:vMerge w:val="restart"/>
            <w:vAlign w:val="center"/>
          </w:tcPr>
          <w:p w:rsidR="0031113C" w:rsidRDefault="00457E75" w:rsidP="007016C9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(5)</w:t>
            </w:r>
            <w:r>
              <w:rPr>
                <w:rFonts w:ascii="ＭＳ 明朝" w:hAnsi="ＭＳ 明朝" w:cs="Century"/>
                <w:kern w:val="0"/>
                <w:szCs w:val="22"/>
              </w:rPr>
              <w:t xml:space="preserve"> </w:t>
            </w:r>
            <w:r w:rsidR="002E066D">
              <w:rPr>
                <w:rFonts w:ascii="ＭＳ 明朝" w:hAnsi="ＭＳ 明朝" w:cs="Century" w:hint="eastAsia"/>
                <w:kern w:val="0"/>
                <w:szCs w:val="22"/>
              </w:rPr>
              <w:t>本市施策や支援機関との連携・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>その他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</w:tcPr>
          <w:p w:rsidR="0031113C" w:rsidRDefault="00457E75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bottom"/>
          </w:tcPr>
          <w:p w:rsidR="0031113C" w:rsidRPr="00A5508C" w:rsidRDefault="0031113C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:rsidR="0031113C" w:rsidRDefault="00457E75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31113C" w:rsidRPr="00CA2C4A" w:rsidTr="00457E75">
        <w:trPr>
          <w:trHeight w:val="680"/>
        </w:trPr>
        <w:tc>
          <w:tcPr>
            <w:tcW w:w="2553" w:type="dxa"/>
            <w:vMerge/>
            <w:vAlign w:val="center"/>
          </w:tcPr>
          <w:p w:rsidR="0031113C" w:rsidRDefault="0031113C" w:rsidP="007016C9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bottom"/>
          </w:tcPr>
          <w:p w:rsidR="0031113C" w:rsidRDefault="0031113C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1113C" w:rsidRPr="00A5508C" w:rsidRDefault="0031113C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1113C" w:rsidRDefault="00457E75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D959E4" w:rsidRPr="00CA2C4A" w:rsidTr="00457E75">
        <w:trPr>
          <w:trHeight w:val="680"/>
        </w:trPr>
        <w:tc>
          <w:tcPr>
            <w:tcW w:w="2553" w:type="dxa"/>
            <w:vMerge w:val="restart"/>
            <w:vAlign w:val="center"/>
          </w:tcPr>
          <w:p w:rsidR="00D959E4" w:rsidRPr="007E5B50" w:rsidRDefault="00030B9D" w:rsidP="007016C9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 w:cs="Century"/>
                <w:kern w:val="0"/>
                <w:szCs w:val="22"/>
                <w:highlight w:val="yellow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(</w:t>
            </w:r>
            <w:r w:rsidR="00734F77">
              <w:rPr>
                <w:rFonts w:ascii="ＭＳ 明朝" w:hAnsi="ＭＳ 明朝" w:cs="Century"/>
                <w:kern w:val="0"/>
                <w:szCs w:val="22"/>
              </w:rPr>
              <w:t>5</w:t>
            </w:r>
            <w:r>
              <w:rPr>
                <w:rFonts w:ascii="ＭＳ 明朝" w:hAnsi="ＭＳ 明朝" w:cs="Century" w:hint="eastAsia"/>
                <w:kern w:val="0"/>
                <w:szCs w:val="22"/>
              </w:rPr>
              <w:t>)</w:t>
            </w:r>
            <w:r>
              <w:rPr>
                <w:rFonts w:ascii="ＭＳ 明朝" w:hAnsi="ＭＳ 明朝" w:cs="Century"/>
                <w:kern w:val="0"/>
                <w:szCs w:val="22"/>
              </w:rPr>
              <w:t xml:space="preserve"> </w:t>
            </w:r>
            <w:r w:rsidR="001E06A7">
              <w:rPr>
                <w:rFonts w:ascii="ＭＳ 明朝" w:hAnsi="ＭＳ 明朝" w:cs="Century" w:hint="eastAsia"/>
                <w:kern w:val="0"/>
                <w:szCs w:val="22"/>
              </w:rPr>
              <w:t>独自</w:t>
            </w:r>
            <w:bookmarkStart w:id="0" w:name="_GoBack"/>
            <w:bookmarkEnd w:id="0"/>
            <w:r w:rsidR="001E06A7">
              <w:rPr>
                <w:rFonts w:ascii="ＭＳ 明朝" w:hAnsi="ＭＳ 明朝" w:cs="Century" w:hint="eastAsia"/>
                <w:kern w:val="0"/>
                <w:szCs w:val="22"/>
              </w:rPr>
              <w:t>提案（任意）</w:t>
            </w:r>
          </w:p>
        </w:tc>
        <w:tc>
          <w:tcPr>
            <w:tcW w:w="2409" w:type="dxa"/>
            <w:vMerge w:val="restart"/>
            <w:shd w:val="clear" w:color="auto" w:fill="auto"/>
            <w:vAlign w:val="bottom"/>
          </w:tcPr>
          <w:p w:rsidR="00D959E4" w:rsidRPr="00A5508C" w:rsidRDefault="00343DF7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bottom"/>
          </w:tcPr>
          <w:p w:rsidR="00D959E4" w:rsidRPr="00A5508C" w:rsidRDefault="00D959E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D959E4" w:rsidRPr="00A5508C" w:rsidRDefault="006A278A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BD1154" w:rsidRPr="00CA2C4A" w:rsidTr="00457E75">
        <w:trPr>
          <w:trHeight w:val="680"/>
        </w:trPr>
        <w:tc>
          <w:tcPr>
            <w:tcW w:w="2553" w:type="dxa"/>
            <w:vMerge/>
            <w:vAlign w:val="center"/>
          </w:tcPr>
          <w:p w:rsidR="00BD1154" w:rsidRDefault="00BD1154" w:rsidP="00BD1154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1154" w:rsidRPr="00A5508C" w:rsidRDefault="00BD1154" w:rsidP="00BD115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D1154" w:rsidRPr="00A5508C" w:rsidRDefault="00BD1154" w:rsidP="00BD115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D1154" w:rsidRPr="00A5508C" w:rsidRDefault="00BD1154" w:rsidP="00BD115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  <w:tr w:rsidR="00BD1154" w:rsidRPr="00CA2C4A" w:rsidTr="00457E75">
        <w:trPr>
          <w:trHeight w:val="680"/>
        </w:trPr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4" w:rsidRPr="00A5508C" w:rsidRDefault="00BD1154" w:rsidP="0080032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総</w:t>
            </w:r>
            <w:r w:rsidR="00800323">
              <w:rPr>
                <w:rFonts w:ascii="ＭＳ 明朝" w:hAnsi="ＭＳ 明朝" w:cs="Century" w:hint="eastAsia"/>
                <w:kern w:val="0"/>
                <w:szCs w:val="22"/>
              </w:rPr>
              <w:t xml:space="preserve">　　　　</w:t>
            </w: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額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vAlign w:val="bottom"/>
          </w:tcPr>
          <w:p w:rsidR="00BD1154" w:rsidRPr="00A5508C" w:rsidRDefault="00BD1154" w:rsidP="00FB4B6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Century"/>
                <w:kern w:val="0"/>
                <w:szCs w:val="22"/>
              </w:rPr>
            </w:pPr>
            <w:r w:rsidRPr="00A5508C">
              <w:rPr>
                <w:rFonts w:ascii="ＭＳ 明朝" w:hAnsi="ＭＳ 明朝" w:cs="Century" w:hint="eastAsia"/>
                <w:kern w:val="0"/>
                <w:szCs w:val="22"/>
              </w:rPr>
              <w:t>円</w:t>
            </w:r>
          </w:p>
        </w:tc>
      </w:tr>
    </w:tbl>
    <w:p w:rsidR="00343DF7" w:rsidRPr="00800323" w:rsidRDefault="007C5179" w:rsidP="00786BDC">
      <w:pPr>
        <w:pStyle w:val="Default"/>
        <w:ind w:leftChars="-202" w:left="210" w:rightChars="-135" w:right="-283" w:hangingChars="302" w:hanging="634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※１）事業内容の詳細は</w:t>
      </w:r>
      <w:r w:rsidR="00382281" w:rsidRPr="00800323">
        <w:rPr>
          <w:rFonts w:hAnsi="ＭＳ 明朝" w:hint="eastAsia"/>
          <w:color w:val="auto"/>
          <w:sz w:val="21"/>
          <w:szCs w:val="21"/>
        </w:rPr>
        <w:t>「</w:t>
      </w:r>
      <w:r w:rsidR="0031113C">
        <w:rPr>
          <w:rFonts w:hAnsi="ＭＳ 明朝" w:cs="YuGothic-Bold" w:hint="eastAsia"/>
          <w:bCs/>
          <w:sz w:val="21"/>
          <w:szCs w:val="21"/>
        </w:rPr>
        <w:t>ながの起業家創出プログラム運営業務</w:t>
      </w:r>
      <w:r w:rsidR="00457360" w:rsidRPr="00457360">
        <w:rPr>
          <w:rFonts w:hAnsi="ＭＳ 明朝" w:cs="YuGothic-Bold" w:hint="eastAsia"/>
          <w:bCs/>
          <w:sz w:val="21"/>
          <w:szCs w:val="21"/>
        </w:rPr>
        <w:t>委託</w:t>
      </w:r>
      <w:r w:rsidR="00800323" w:rsidRPr="00800323">
        <w:rPr>
          <w:rFonts w:hAnsi="ＭＳ 明朝" w:cs="YuGothic-Bold" w:hint="eastAsia"/>
          <w:bCs/>
          <w:sz w:val="21"/>
          <w:szCs w:val="21"/>
        </w:rPr>
        <w:t>仕様書</w:t>
      </w:r>
      <w:r w:rsidR="00343DF7" w:rsidRPr="00800323">
        <w:rPr>
          <w:rFonts w:hAnsi="ＭＳ 明朝" w:hint="eastAsia"/>
          <w:color w:val="auto"/>
          <w:sz w:val="21"/>
          <w:szCs w:val="21"/>
        </w:rPr>
        <w:t>」を参照</w:t>
      </w:r>
    </w:p>
    <w:p w:rsidR="00343DF7" w:rsidRPr="00800323" w:rsidRDefault="003D5E88" w:rsidP="00A14BB6">
      <w:pPr>
        <w:pStyle w:val="Default"/>
        <w:ind w:leftChars="-202" w:hangingChars="202" w:hanging="424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※２）上記金額はすべて税込金額を記入</w:t>
      </w:r>
    </w:p>
    <w:p w:rsidR="00BD1154" w:rsidRPr="00373E02" w:rsidRDefault="003D5E88" w:rsidP="00A14BB6">
      <w:pPr>
        <w:pStyle w:val="Default"/>
        <w:ind w:leftChars="-202" w:hangingChars="202" w:hanging="424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※３）積算内訳は適宜行を追加</w:t>
      </w:r>
    </w:p>
    <w:sectPr w:rsidR="00BD1154" w:rsidRPr="00373E02" w:rsidSect="00390FC3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C2" w:rsidRDefault="00C02BC2" w:rsidP="00894DBE">
      <w:r>
        <w:separator/>
      </w:r>
    </w:p>
  </w:endnote>
  <w:endnote w:type="continuationSeparator" w:id="0">
    <w:p w:rsidR="00C02BC2" w:rsidRDefault="00C02BC2" w:rsidP="0089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Mincho-Regular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Gothi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C2" w:rsidRDefault="00C02BC2" w:rsidP="00894DBE">
      <w:r>
        <w:separator/>
      </w:r>
    </w:p>
  </w:footnote>
  <w:footnote w:type="continuationSeparator" w:id="0">
    <w:p w:rsidR="00C02BC2" w:rsidRDefault="00C02BC2" w:rsidP="0089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478" w:rsidRDefault="00005478">
    <w:pPr>
      <w:pStyle w:val="a4"/>
    </w:pPr>
  </w:p>
  <w:p w:rsidR="00005478" w:rsidRDefault="0031113C" w:rsidP="00005478">
    <w:pPr>
      <w:pStyle w:val="a4"/>
      <w:jc w:val="right"/>
    </w:pPr>
    <w:r>
      <w:rPr>
        <w:rFonts w:hint="eastAsia"/>
      </w:rPr>
      <w:t>（ながの起業家創出プログラム運営業務</w:t>
    </w:r>
    <w:r w:rsidR="00005478"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4E48"/>
    <w:multiLevelType w:val="hybridMultilevel"/>
    <w:tmpl w:val="27343844"/>
    <w:lvl w:ilvl="0" w:tplc="F738AFF8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87DBF"/>
    <w:multiLevelType w:val="hybridMultilevel"/>
    <w:tmpl w:val="F184201A"/>
    <w:lvl w:ilvl="0" w:tplc="D248D11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5478"/>
    <w:rsid w:val="000073E2"/>
    <w:rsid w:val="0001093B"/>
    <w:rsid w:val="00023B83"/>
    <w:rsid w:val="00030B9D"/>
    <w:rsid w:val="000322CA"/>
    <w:rsid w:val="00040C7D"/>
    <w:rsid w:val="00052871"/>
    <w:rsid w:val="00071951"/>
    <w:rsid w:val="00081E08"/>
    <w:rsid w:val="000A6054"/>
    <w:rsid w:val="000D0A43"/>
    <w:rsid w:val="00111F55"/>
    <w:rsid w:val="00121EE9"/>
    <w:rsid w:val="00123322"/>
    <w:rsid w:val="00124105"/>
    <w:rsid w:val="00134E3F"/>
    <w:rsid w:val="00140EF3"/>
    <w:rsid w:val="00160F82"/>
    <w:rsid w:val="00165922"/>
    <w:rsid w:val="0016655F"/>
    <w:rsid w:val="001665CA"/>
    <w:rsid w:val="0018273B"/>
    <w:rsid w:val="00186AB6"/>
    <w:rsid w:val="00186E1C"/>
    <w:rsid w:val="001B4B95"/>
    <w:rsid w:val="001B4FA6"/>
    <w:rsid w:val="001C7C3E"/>
    <w:rsid w:val="001D5CC3"/>
    <w:rsid w:val="001E06A7"/>
    <w:rsid w:val="001E4E35"/>
    <w:rsid w:val="001F08A1"/>
    <w:rsid w:val="001F0CC1"/>
    <w:rsid w:val="001F311A"/>
    <w:rsid w:val="001F5661"/>
    <w:rsid w:val="001F7A22"/>
    <w:rsid w:val="00212F60"/>
    <w:rsid w:val="00212F84"/>
    <w:rsid w:val="00217E1F"/>
    <w:rsid w:val="00242B4D"/>
    <w:rsid w:val="002525AB"/>
    <w:rsid w:val="002712C1"/>
    <w:rsid w:val="0027261C"/>
    <w:rsid w:val="002A2C1C"/>
    <w:rsid w:val="002B47CB"/>
    <w:rsid w:val="002B53B3"/>
    <w:rsid w:val="002C0135"/>
    <w:rsid w:val="002D5D4B"/>
    <w:rsid w:val="002E066D"/>
    <w:rsid w:val="00300B24"/>
    <w:rsid w:val="0030400E"/>
    <w:rsid w:val="003074A4"/>
    <w:rsid w:val="0031113C"/>
    <w:rsid w:val="00314927"/>
    <w:rsid w:val="0031767D"/>
    <w:rsid w:val="003210B9"/>
    <w:rsid w:val="00337692"/>
    <w:rsid w:val="00341F96"/>
    <w:rsid w:val="00343DF7"/>
    <w:rsid w:val="0034603C"/>
    <w:rsid w:val="00357FEA"/>
    <w:rsid w:val="00373E02"/>
    <w:rsid w:val="00382281"/>
    <w:rsid w:val="00390FC3"/>
    <w:rsid w:val="003912C1"/>
    <w:rsid w:val="00396E01"/>
    <w:rsid w:val="00397A30"/>
    <w:rsid w:val="00397F23"/>
    <w:rsid w:val="003A4EE5"/>
    <w:rsid w:val="003A5D17"/>
    <w:rsid w:val="003B7AF4"/>
    <w:rsid w:val="003C3DA0"/>
    <w:rsid w:val="003C4C3D"/>
    <w:rsid w:val="003D15BB"/>
    <w:rsid w:val="003D2B67"/>
    <w:rsid w:val="003D2CC4"/>
    <w:rsid w:val="003D5402"/>
    <w:rsid w:val="003D5E88"/>
    <w:rsid w:val="003E3949"/>
    <w:rsid w:val="003E44D9"/>
    <w:rsid w:val="003E4EB7"/>
    <w:rsid w:val="00401AEE"/>
    <w:rsid w:val="00405EFB"/>
    <w:rsid w:val="00407BDE"/>
    <w:rsid w:val="004101C7"/>
    <w:rsid w:val="00415FF1"/>
    <w:rsid w:val="0042328C"/>
    <w:rsid w:val="00423CD2"/>
    <w:rsid w:val="004364A1"/>
    <w:rsid w:val="00436DD1"/>
    <w:rsid w:val="00443CF3"/>
    <w:rsid w:val="00451655"/>
    <w:rsid w:val="00457360"/>
    <w:rsid w:val="00457E75"/>
    <w:rsid w:val="00465E6C"/>
    <w:rsid w:val="004852E3"/>
    <w:rsid w:val="004866D8"/>
    <w:rsid w:val="00490662"/>
    <w:rsid w:val="004B726B"/>
    <w:rsid w:val="004C010B"/>
    <w:rsid w:val="004C4171"/>
    <w:rsid w:val="004D1690"/>
    <w:rsid w:val="004E4BEF"/>
    <w:rsid w:val="004E6A69"/>
    <w:rsid w:val="004F4D45"/>
    <w:rsid w:val="00507B17"/>
    <w:rsid w:val="0051111C"/>
    <w:rsid w:val="0051592B"/>
    <w:rsid w:val="00525B83"/>
    <w:rsid w:val="00526601"/>
    <w:rsid w:val="00531220"/>
    <w:rsid w:val="00553069"/>
    <w:rsid w:val="005554E0"/>
    <w:rsid w:val="00564F2B"/>
    <w:rsid w:val="0058758F"/>
    <w:rsid w:val="0059336A"/>
    <w:rsid w:val="005947C9"/>
    <w:rsid w:val="005A1A07"/>
    <w:rsid w:val="005A1E70"/>
    <w:rsid w:val="005B01DD"/>
    <w:rsid w:val="005B044D"/>
    <w:rsid w:val="005B0A80"/>
    <w:rsid w:val="005B5F66"/>
    <w:rsid w:val="005C7902"/>
    <w:rsid w:val="005D066E"/>
    <w:rsid w:val="005D0AF2"/>
    <w:rsid w:val="005E14B8"/>
    <w:rsid w:val="00614428"/>
    <w:rsid w:val="00633146"/>
    <w:rsid w:val="00656B2D"/>
    <w:rsid w:val="00676CB9"/>
    <w:rsid w:val="00695A54"/>
    <w:rsid w:val="00697D68"/>
    <w:rsid w:val="006A278A"/>
    <w:rsid w:val="006C4E16"/>
    <w:rsid w:val="006C7EB2"/>
    <w:rsid w:val="006F7935"/>
    <w:rsid w:val="00701543"/>
    <w:rsid w:val="007016C9"/>
    <w:rsid w:val="00711D87"/>
    <w:rsid w:val="007212CE"/>
    <w:rsid w:val="007321B8"/>
    <w:rsid w:val="00733076"/>
    <w:rsid w:val="00734490"/>
    <w:rsid w:val="00734F77"/>
    <w:rsid w:val="00750AC3"/>
    <w:rsid w:val="00761145"/>
    <w:rsid w:val="00780B16"/>
    <w:rsid w:val="00780DDC"/>
    <w:rsid w:val="00784886"/>
    <w:rsid w:val="00786BDC"/>
    <w:rsid w:val="007C4FAC"/>
    <w:rsid w:val="007C5179"/>
    <w:rsid w:val="007D2D38"/>
    <w:rsid w:val="007E5B50"/>
    <w:rsid w:val="007F62E8"/>
    <w:rsid w:val="00800323"/>
    <w:rsid w:val="0080714E"/>
    <w:rsid w:val="0081560F"/>
    <w:rsid w:val="008445A5"/>
    <w:rsid w:val="00865BCB"/>
    <w:rsid w:val="00875624"/>
    <w:rsid w:val="00894607"/>
    <w:rsid w:val="00894DBE"/>
    <w:rsid w:val="008A16FD"/>
    <w:rsid w:val="008B0894"/>
    <w:rsid w:val="008B197B"/>
    <w:rsid w:val="008B6D9A"/>
    <w:rsid w:val="008B765C"/>
    <w:rsid w:val="008C4939"/>
    <w:rsid w:val="008C4AEB"/>
    <w:rsid w:val="008D6B9F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922B0"/>
    <w:rsid w:val="00993DB3"/>
    <w:rsid w:val="009A5A4E"/>
    <w:rsid w:val="009C18BB"/>
    <w:rsid w:val="009C7F4F"/>
    <w:rsid w:val="009E3ED4"/>
    <w:rsid w:val="00A007DF"/>
    <w:rsid w:val="00A024A6"/>
    <w:rsid w:val="00A11D05"/>
    <w:rsid w:val="00A14BB6"/>
    <w:rsid w:val="00A324A2"/>
    <w:rsid w:val="00A332C3"/>
    <w:rsid w:val="00A410ED"/>
    <w:rsid w:val="00A41E42"/>
    <w:rsid w:val="00A5508C"/>
    <w:rsid w:val="00A60E18"/>
    <w:rsid w:val="00A62DBC"/>
    <w:rsid w:val="00A6360E"/>
    <w:rsid w:val="00A65238"/>
    <w:rsid w:val="00A708F0"/>
    <w:rsid w:val="00A73595"/>
    <w:rsid w:val="00A8348B"/>
    <w:rsid w:val="00AB394B"/>
    <w:rsid w:val="00AF3A50"/>
    <w:rsid w:val="00AF4F61"/>
    <w:rsid w:val="00AF5895"/>
    <w:rsid w:val="00B129CE"/>
    <w:rsid w:val="00B15C81"/>
    <w:rsid w:val="00B37422"/>
    <w:rsid w:val="00B41157"/>
    <w:rsid w:val="00B60980"/>
    <w:rsid w:val="00B93C93"/>
    <w:rsid w:val="00BA20A3"/>
    <w:rsid w:val="00BB5B5B"/>
    <w:rsid w:val="00BC1019"/>
    <w:rsid w:val="00BD1154"/>
    <w:rsid w:val="00BD3A16"/>
    <w:rsid w:val="00BD4F01"/>
    <w:rsid w:val="00BE4B2F"/>
    <w:rsid w:val="00BF0EEC"/>
    <w:rsid w:val="00C02BC2"/>
    <w:rsid w:val="00C24AFC"/>
    <w:rsid w:val="00C60BBB"/>
    <w:rsid w:val="00C64F37"/>
    <w:rsid w:val="00C70ED5"/>
    <w:rsid w:val="00C804C8"/>
    <w:rsid w:val="00CA6793"/>
    <w:rsid w:val="00CA6840"/>
    <w:rsid w:val="00CC035A"/>
    <w:rsid w:val="00CC7EB1"/>
    <w:rsid w:val="00CD7E5C"/>
    <w:rsid w:val="00CE46A4"/>
    <w:rsid w:val="00CE4D90"/>
    <w:rsid w:val="00CF5FB2"/>
    <w:rsid w:val="00D03229"/>
    <w:rsid w:val="00D0775B"/>
    <w:rsid w:val="00D1156C"/>
    <w:rsid w:val="00D162F2"/>
    <w:rsid w:val="00D167C0"/>
    <w:rsid w:val="00D20FF9"/>
    <w:rsid w:val="00D37CF3"/>
    <w:rsid w:val="00D37D71"/>
    <w:rsid w:val="00D37F03"/>
    <w:rsid w:val="00D568E6"/>
    <w:rsid w:val="00D64FB1"/>
    <w:rsid w:val="00D66D07"/>
    <w:rsid w:val="00D72A13"/>
    <w:rsid w:val="00D93C25"/>
    <w:rsid w:val="00D93CE4"/>
    <w:rsid w:val="00D959E4"/>
    <w:rsid w:val="00DA062F"/>
    <w:rsid w:val="00DA0E87"/>
    <w:rsid w:val="00DC2D60"/>
    <w:rsid w:val="00DE0C18"/>
    <w:rsid w:val="00DF4D28"/>
    <w:rsid w:val="00E007BE"/>
    <w:rsid w:val="00E0288F"/>
    <w:rsid w:val="00E11AC0"/>
    <w:rsid w:val="00E22038"/>
    <w:rsid w:val="00E50F0F"/>
    <w:rsid w:val="00E53D68"/>
    <w:rsid w:val="00E64C2B"/>
    <w:rsid w:val="00E657FA"/>
    <w:rsid w:val="00E670CC"/>
    <w:rsid w:val="00E95029"/>
    <w:rsid w:val="00E97451"/>
    <w:rsid w:val="00EA0AD4"/>
    <w:rsid w:val="00EA4C26"/>
    <w:rsid w:val="00EA5C28"/>
    <w:rsid w:val="00EB67C2"/>
    <w:rsid w:val="00ED1838"/>
    <w:rsid w:val="00EE0996"/>
    <w:rsid w:val="00EE4E12"/>
    <w:rsid w:val="00F03BEE"/>
    <w:rsid w:val="00F11CA1"/>
    <w:rsid w:val="00F23A41"/>
    <w:rsid w:val="00F23C1A"/>
    <w:rsid w:val="00F46269"/>
    <w:rsid w:val="00F70405"/>
    <w:rsid w:val="00F80B62"/>
    <w:rsid w:val="00F908F8"/>
    <w:rsid w:val="00FA5AC8"/>
    <w:rsid w:val="00FB40BC"/>
    <w:rsid w:val="00FB4B67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B3A7DF"/>
  <w15:chartTrackingRefBased/>
  <w15:docId w15:val="{9BFC2339-DD93-4952-8FA2-98DE132E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60E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DBE"/>
    <w:rPr>
      <w:kern w:val="2"/>
      <w:sz w:val="21"/>
      <w:szCs w:val="24"/>
    </w:rPr>
  </w:style>
  <w:style w:type="paragraph" w:styleId="a6">
    <w:name w:val="footer"/>
    <w:basedOn w:val="a"/>
    <w:link w:val="a7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DBE"/>
    <w:rPr>
      <w:kern w:val="2"/>
      <w:sz w:val="21"/>
      <w:szCs w:val="24"/>
    </w:rPr>
  </w:style>
  <w:style w:type="character" w:customStyle="1" w:styleId="10">
    <w:name w:val="見出し 1 (文字)"/>
    <w:link w:val="1"/>
    <w:rsid w:val="00A6360E"/>
    <w:rPr>
      <w:rFonts w:ascii="Arial" w:eastAsia="ＭＳ ゴシック" w:hAnsi="Arial"/>
      <w:kern w:val="2"/>
      <w:sz w:val="24"/>
      <w:szCs w:val="24"/>
    </w:rPr>
  </w:style>
  <w:style w:type="paragraph" w:customStyle="1" w:styleId="Default">
    <w:name w:val="Default"/>
    <w:link w:val="Default0"/>
    <w:rsid w:val="00A6360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Default0">
    <w:name w:val="Default (文字)"/>
    <w:link w:val="Default"/>
    <w:rsid w:val="00A6360E"/>
    <w:rPr>
      <w:rFonts w:ascii="ＭＳ 明朝" w:cs="ＭＳ 明朝"/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rsid w:val="00A6360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rsid w:val="00A6360E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rsid w:val="001665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655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A0E8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00069021</cp:lastModifiedBy>
  <cp:revision>3</cp:revision>
  <cp:lastPrinted>2022-08-26T02:06:00Z</cp:lastPrinted>
  <dcterms:created xsi:type="dcterms:W3CDTF">2024-01-17T07:30:00Z</dcterms:created>
  <dcterms:modified xsi:type="dcterms:W3CDTF">2024-01-22T06:31:00Z</dcterms:modified>
</cp:coreProperties>
</file>