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7E8" w14:textId="77777777" w:rsidR="00095669" w:rsidRDefault="00095669">
      <w:pPr>
        <w:wordWrap w:val="0"/>
        <w:spacing w:afterLines="50" w:after="186" w:line="407" w:lineRule="exact"/>
        <w:jc w:val="center"/>
        <w:rPr>
          <w:spacing w:val="3"/>
          <w:sz w:val="28"/>
        </w:rPr>
      </w:pPr>
      <w:r w:rsidRPr="00D50C9F">
        <w:rPr>
          <w:rFonts w:hint="eastAsia"/>
          <w:spacing w:val="69"/>
          <w:kern w:val="0"/>
          <w:sz w:val="28"/>
          <w:fitText w:val="1953" w:id="1"/>
        </w:rPr>
        <w:t>承継届出</w:t>
      </w:r>
      <w:r w:rsidRPr="00D50C9F">
        <w:rPr>
          <w:rFonts w:hint="eastAsia"/>
          <w:spacing w:val="1"/>
          <w:kern w:val="0"/>
          <w:sz w:val="28"/>
          <w:fitText w:val="1953" w:id="1"/>
        </w:rPr>
        <w:t>書</w:t>
      </w:r>
    </w:p>
    <w:p w14:paraId="50D0681C" w14:textId="77777777" w:rsidR="00095669" w:rsidRDefault="00095669">
      <w:pPr>
        <w:wordWrap w:val="0"/>
        <w:spacing w:line="264" w:lineRule="exact"/>
        <w:ind w:firstLine="7490"/>
        <w:rPr>
          <w:spacing w:val="3"/>
        </w:rPr>
      </w:pPr>
      <w:r>
        <w:rPr>
          <w:rFonts w:hint="eastAsia"/>
          <w:spacing w:val="3"/>
        </w:rPr>
        <w:t>年　　　月　　　日</w:t>
      </w:r>
    </w:p>
    <w:p w14:paraId="6636E94A" w14:textId="77777777" w:rsidR="00095669" w:rsidRDefault="00095669">
      <w:pPr>
        <w:wordWrap w:val="0"/>
        <w:spacing w:line="264" w:lineRule="exact"/>
        <w:rPr>
          <w:spacing w:val="3"/>
        </w:rPr>
      </w:pPr>
    </w:p>
    <w:p w14:paraId="63A0A408" w14:textId="77777777" w:rsidR="00095669" w:rsidRDefault="00095669">
      <w:pPr>
        <w:wordWrap w:val="0"/>
        <w:spacing w:line="294" w:lineRule="exact"/>
        <w:rPr>
          <w:spacing w:val="3"/>
        </w:rPr>
      </w:pPr>
      <w:r>
        <w:rPr>
          <w:rFonts w:hint="eastAsia"/>
          <w:spacing w:val="3"/>
        </w:rPr>
        <w:t xml:space="preserve">（宛先）長野市長　</w:t>
      </w:r>
    </w:p>
    <w:p w14:paraId="24C1B32E" w14:textId="77777777" w:rsidR="00095669" w:rsidRDefault="00095669">
      <w:pPr>
        <w:wordWrap w:val="0"/>
        <w:rPr>
          <w:spacing w:val="3"/>
        </w:rPr>
      </w:pPr>
    </w:p>
    <w:p w14:paraId="3603B13F" w14:textId="77777777" w:rsidR="00095669" w:rsidRDefault="00095669">
      <w:pPr>
        <w:wordWrap w:val="0"/>
        <w:spacing w:line="264" w:lineRule="exact"/>
        <w:ind w:firstLine="5243"/>
        <w:rPr>
          <w:spacing w:val="3"/>
        </w:rPr>
      </w:pPr>
      <w:r>
        <w:rPr>
          <w:rFonts w:hint="eastAsia"/>
          <w:spacing w:val="2"/>
        </w:rPr>
        <w:t>住　所</w:t>
      </w:r>
    </w:p>
    <w:p w14:paraId="46B386F1" w14:textId="77777777" w:rsidR="00095669" w:rsidRDefault="00095669">
      <w:pPr>
        <w:wordWrap w:val="0"/>
        <w:spacing w:line="264" w:lineRule="exact"/>
        <w:ind w:firstLine="4601"/>
        <w:rPr>
          <w:spacing w:val="3"/>
        </w:rPr>
      </w:pPr>
      <w:r>
        <w:rPr>
          <w:rFonts w:hint="eastAsia"/>
          <w:spacing w:val="1"/>
        </w:rPr>
        <w:t>届出者</w:t>
      </w:r>
    </w:p>
    <w:p w14:paraId="704CA935" w14:textId="77777777" w:rsidR="00095669" w:rsidRDefault="00095669">
      <w:pPr>
        <w:wordWrap w:val="0"/>
        <w:spacing w:line="237" w:lineRule="exact"/>
        <w:ind w:firstLine="5243"/>
        <w:rPr>
          <w:spacing w:val="3"/>
        </w:rPr>
      </w:pPr>
      <w:r>
        <w:rPr>
          <w:rFonts w:hint="eastAsia"/>
          <w:spacing w:val="2"/>
        </w:rPr>
        <w:t xml:space="preserve">氏　名　　　　　　　　　　　　　　　　</w:t>
      </w:r>
    </w:p>
    <w:p w14:paraId="48045867" w14:textId="77777777" w:rsidR="00095669" w:rsidRDefault="00095669">
      <w:pPr>
        <w:wordWrap w:val="0"/>
        <w:spacing w:line="20" w:lineRule="exact"/>
        <w:rPr>
          <w:spacing w:val="3"/>
        </w:rPr>
      </w:pPr>
    </w:p>
    <w:p w14:paraId="69C054E3" w14:textId="77777777" w:rsidR="00095669" w:rsidRDefault="00665ECB">
      <w:pPr>
        <w:wordWrap w:val="0"/>
        <w:spacing w:line="240" w:lineRule="exact"/>
        <w:rPr>
          <w:spacing w:val="3"/>
        </w:rPr>
      </w:pPr>
      <w:r>
        <w:rPr>
          <w:rFonts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359BB" wp14:editId="04C60EF0">
                <wp:simplePos x="0" y="0"/>
                <wp:positionH relativeFrom="column">
                  <wp:posOffset>2245360</wp:posOffset>
                </wp:positionH>
                <wp:positionV relativeFrom="paragraph">
                  <wp:posOffset>20320</wp:posOffset>
                </wp:positionV>
                <wp:extent cx="1592580" cy="391795"/>
                <wp:effectExtent l="12700" t="11430" r="1397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3917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7C4D6E" w14:textId="77777777" w:rsidR="00095669" w:rsidRDefault="00095669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spacing w:val="1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法人にあっては、</w:t>
                            </w:r>
                          </w:p>
                          <w:p w14:paraId="17B31F86" w14:textId="77777777" w:rsidR="00095669" w:rsidRDefault="00095669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spacing w:val="1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36000" tIns="36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359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6.8pt;margin-top:1.6pt;width:125.4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">
                <v:textbox inset="1mm,1mm,1mm,.5mm">
                  <w:txbxContent>
                    <w:p w14:paraId="0C7C4D6E" w14:textId="77777777" w:rsidR="00095669" w:rsidRDefault="00095669">
                      <w:pPr>
                        <w:snapToGrid w:val="0"/>
                        <w:spacing w:line="216" w:lineRule="auto"/>
                        <w:jc w:val="center"/>
                        <w:rPr>
                          <w:spacing w:val="16"/>
                          <w:sz w:val="20"/>
                        </w:rPr>
                      </w:pPr>
                      <w:r>
                        <w:rPr>
                          <w:rFonts w:hint="eastAsia"/>
                          <w:spacing w:val="16"/>
                          <w:sz w:val="20"/>
                        </w:rPr>
                        <w:t>法人にあっては、</w:t>
                      </w:r>
                    </w:p>
                    <w:p w14:paraId="17B31F86" w14:textId="77777777" w:rsidR="00095669" w:rsidRDefault="00095669">
                      <w:pPr>
                        <w:snapToGrid w:val="0"/>
                        <w:spacing w:line="216" w:lineRule="auto"/>
                        <w:jc w:val="center"/>
                        <w:rPr>
                          <w:spacing w:val="16"/>
                          <w:sz w:val="20"/>
                        </w:rPr>
                      </w:pPr>
                      <w:r>
                        <w:rPr>
                          <w:rFonts w:hint="eastAsia"/>
                          <w:spacing w:val="16"/>
                          <w:sz w:val="20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28570C5" w14:textId="77777777" w:rsidR="00095669" w:rsidRDefault="00095669">
      <w:pPr>
        <w:wordWrap w:val="0"/>
        <w:spacing w:line="240" w:lineRule="exact"/>
        <w:rPr>
          <w:spacing w:val="3"/>
        </w:rPr>
      </w:pPr>
    </w:p>
    <w:p w14:paraId="2443E30D" w14:textId="77777777" w:rsidR="00095669" w:rsidRDefault="00A737F9">
      <w:pPr>
        <w:wordWrap w:val="0"/>
        <w:spacing w:line="237" w:lineRule="exact"/>
        <w:rPr>
          <w:spacing w:val="3"/>
        </w:rPr>
      </w:pPr>
      <w:r>
        <w:rPr>
          <w:noProof/>
          <w:spacing w:val="1"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37C2E9" wp14:editId="18F500C9">
                <wp:simplePos x="0" y="0"/>
                <wp:positionH relativeFrom="column">
                  <wp:posOffset>-262890</wp:posOffset>
                </wp:positionH>
                <wp:positionV relativeFrom="paragraph">
                  <wp:posOffset>82219</wp:posOffset>
                </wp:positionV>
                <wp:extent cx="3103880" cy="790575"/>
                <wp:effectExtent l="0" t="0" r="20320" b="285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880" cy="790575"/>
                        </a:xfrm>
                        <a:prstGeom prst="bracePair">
                          <a:avLst>
                            <a:gd name="adj" fmla="val 9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EC3D2" w14:textId="77777777" w:rsidR="00095669" w:rsidRDefault="00095669">
                            <w:pPr>
                              <w:wordWrap w:val="0"/>
                              <w:spacing w:line="237" w:lineRule="exact"/>
                              <w:ind w:leftChars="47" w:left="103" w:rightChars="46" w:right="101"/>
                              <w:rPr>
                                <w:spacing w:val="2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ばい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煙発生施設 （揮発性有機化合物排出施設、</w:t>
                            </w:r>
                          </w:p>
                          <w:p w14:paraId="501B3DA8" w14:textId="77777777" w:rsidR="00095669" w:rsidRDefault="00095669">
                            <w:pPr>
                              <w:wordWrap w:val="0"/>
                              <w:spacing w:line="237" w:lineRule="exact"/>
                              <w:ind w:leftChars="47" w:left="103" w:rightChars="46" w:right="101" w:firstLineChars="100" w:firstLine="203"/>
                              <w:rPr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一般粉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じん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発生施設、特定粉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じん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発生施設）</w:t>
                            </w:r>
                          </w:p>
                          <w:p w14:paraId="4019453A" w14:textId="77777777" w:rsidR="00095669" w:rsidRDefault="00095669">
                            <w:pPr>
                              <w:wordWrap w:val="0"/>
                              <w:spacing w:line="237" w:lineRule="exact"/>
                              <w:ind w:leftChars="47" w:left="103" w:rightChars="46" w:right="101"/>
                              <w:rPr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特定施設</w:t>
                            </w:r>
                          </w:p>
                          <w:p w14:paraId="24818AD4" w14:textId="77777777" w:rsidR="00095669" w:rsidRDefault="00095669">
                            <w:pPr>
                              <w:wordWrap w:val="0"/>
                              <w:spacing w:line="237" w:lineRule="exact"/>
                              <w:ind w:leftChars="47" w:left="103" w:rightChars="46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特定工場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7C2E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7" type="#_x0000_t186" style="position:absolute;left:0;text-align:left;margin-left:-20.7pt;margin-top:6.45pt;width:244.4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" adj="1972">
                <v:textbox inset="1mm,1mm,1mm,1mm">
                  <w:txbxContent>
                    <w:p w14:paraId="4F2EC3D2" w14:textId="77777777" w:rsidR="00095669" w:rsidRDefault="00095669">
                      <w:pPr>
                        <w:wordWrap w:val="0"/>
                        <w:spacing w:line="237" w:lineRule="exact"/>
                        <w:ind w:leftChars="47" w:left="103" w:rightChars="46" w:right="101"/>
                        <w:rPr>
                          <w:spacing w:val="2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2"/>
                          <w:sz w:val="20"/>
                        </w:rPr>
                        <w:t>ばい</w:t>
                      </w:r>
                      <w:proofErr w:type="gramEnd"/>
                      <w:r>
                        <w:rPr>
                          <w:rFonts w:hint="eastAsia"/>
                          <w:spacing w:val="2"/>
                          <w:sz w:val="20"/>
                        </w:rPr>
                        <w:t>煙発生施設 （揮発性有機化合物排出施設、</w:t>
                      </w:r>
                    </w:p>
                    <w:p w14:paraId="501B3DA8" w14:textId="77777777" w:rsidR="00095669" w:rsidRDefault="00095669">
                      <w:pPr>
                        <w:wordWrap w:val="0"/>
                        <w:spacing w:line="237" w:lineRule="exact"/>
                        <w:ind w:leftChars="47" w:left="103" w:rightChars="46" w:right="101" w:firstLineChars="100" w:firstLine="203"/>
                        <w:rPr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pacing w:val="2"/>
                          <w:sz w:val="20"/>
                        </w:rPr>
                        <w:t>一般粉</w:t>
                      </w:r>
                      <w:proofErr w:type="gramStart"/>
                      <w:r>
                        <w:rPr>
                          <w:rFonts w:hint="eastAsia"/>
                          <w:spacing w:val="2"/>
                          <w:sz w:val="20"/>
                        </w:rPr>
                        <w:t>じん</w:t>
                      </w:r>
                      <w:proofErr w:type="gramEnd"/>
                      <w:r>
                        <w:rPr>
                          <w:rFonts w:hint="eastAsia"/>
                          <w:spacing w:val="2"/>
                          <w:sz w:val="20"/>
                        </w:rPr>
                        <w:t>発生施設、特定粉</w:t>
                      </w:r>
                      <w:proofErr w:type="gramStart"/>
                      <w:r>
                        <w:rPr>
                          <w:rFonts w:hint="eastAsia"/>
                          <w:spacing w:val="2"/>
                          <w:sz w:val="20"/>
                        </w:rPr>
                        <w:t>じん</w:t>
                      </w:r>
                      <w:proofErr w:type="gramEnd"/>
                      <w:r>
                        <w:rPr>
                          <w:rFonts w:hint="eastAsia"/>
                          <w:spacing w:val="2"/>
                          <w:sz w:val="20"/>
                        </w:rPr>
                        <w:t>発生施設）</w:t>
                      </w:r>
                    </w:p>
                    <w:p w14:paraId="4019453A" w14:textId="77777777" w:rsidR="00095669" w:rsidRDefault="00095669">
                      <w:pPr>
                        <w:wordWrap w:val="0"/>
                        <w:spacing w:line="237" w:lineRule="exact"/>
                        <w:ind w:leftChars="47" w:left="103" w:rightChars="46" w:right="101"/>
                        <w:rPr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pacing w:val="2"/>
                          <w:sz w:val="20"/>
                        </w:rPr>
                        <w:t>特定施設</w:t>
                      </w:r>
                    </w:p>
                    <w:p w14:paraId="24818AD4" w14:textId="77777777" w:rsidR="00095669" w:rsidRDefault="00095669">
                      <w:pPr>
                        <w:wordWrap w:val="0"/>
                        <w:spacing w:line="237" w:lineRule="exact"/>
                        <w:ind w:leftChars="47" w:left="103" w:rightChars="46" w:right="101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特定工場</w:t>
                      </w:r>
                    </w:p>
                  </w:txbxContent>
                </v:textbox>
              </v:shape>
            </w:pict>
          </mc:Fallback>
        </mc:AlternateContent>
      </w:r>
    </w:p>
    <w:p w14:paraId="5B6A2703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12678E43" w14:textId="77777777" w:rsidR="00095669" w:rsidRDefault="00665ECB">
      <w:pPr>
        <w:wordWrap w:val="0"/>
        <w:spacing w:line="237" w:lineRule="exact"/>
        <w:ind w:firstLineChars="2400" w:firstLine="5256"/>
        <w:rPr>
          <w:spacing w:val="3"/>
          <w:sz w:val="20"/>
        </w:rPr>
      </w:pPr>
      <w:r>
        <w:rPr>
          <w:noProof/>
          <w:spacing w:val="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EBD13" wp14:editId="3DD83501">
                <wp:simplePos x="0" y="0"/>
                <wp:positionH relativeFrom="column">
                  <wp:posOffset>3302000</wp:posOffset>
                </wp:positionH>
                <wp:positionV relativeFrom="paragraph">
                  <wp:posOffset>24130</wp:posOffset>
                </wp:positionV>
                <wp:extent cx="726440" cy="354330"/>
                <wp:effectExtent l="12065" t="11430" r="1397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354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3ACBE" w14:textId="77777777" w:rsidR="00095669" w:rsidRDefault="00095669">
                            <w:pPr>
                              <w:spacing w:line="237" w:lineRule="exact"/>
                              <w:ind w:leftChars="-47" w:left="-103" w:rightChars="-36" w:right="-79"/>
                              <w:jc w:val="center"/>
                              <w:rPr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届出者</w:t>
                            </w:r>
                          </w:p>
                          <w:p w14:paraId="4B96E0EB" w14:textId="77777777" w:rsidR="00095669" w:rsidRDefault="00095669">
                            <w:pPr>
                              <w:wordWrap w:val="0"/>
                              <w:spacing w:line="237" w:lineRule="exact"/>
                              <w:ind w:leftChars="-47" w:left="-103" w:rightChars="-36" w:right="-79"/>
                              <w:jc w:val="center"/>
                              <w:rPr>
                                <w:spacing w:val="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"/>
                                <w:sz w:val="20"/>
                              </w:rPr>
                              <w:t>特定事業者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BD13" id="AutoShape 4" o:spid="_x0000_s1028" type="#_x0000_t185" style="position:absolute;left:0;text-align:left;margin-left:260pt;margin-top:1.9pt;width:57.2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">
                <v:textbox inset="5.85pt,.7pt,5.85pt,.7pt">
                  <w:txbxContent>
                    <w:p w14:paraId="58D3ACBE" w14:textId="77777777" w:rsidR="00095669" w:rsidRDefault="00095669">
                      <w:pPr>
                        <w:spacing w:line="237" w:lineRule="exact"/>
                        <w:ind w:leftChars="-47" w:left="-103" w:rightChars="-36" w:right="-79"/>
                        <w:jc w:val="center"/>
                        <w:rPr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pacing w:val="2"/>
                          <w:sz w:val="20"/>
                        </w:rPr>
                        <w:t>届出者</w:t>
                      </w:r>
                    </w:p>
                    <w:p w14:paraId="4B96E0EB" w14:textId="77777777" w:rsidR="00095669" w:rsidRDefault="00095669">
                      <w:pPr>
                        <w:wordWrap w:val="0"/>
                        <w:spacing w:line="237" w:lineRule="exact"/>
                        <w:ind w:leftChars="-47" w:left="-103" w:rightChars="-36" w:right="-79"/>
                        <w:jc w:val="center"/>
                        <w:rPr>
                          <w:spacing w:val="2"/>
                          <w:sz w:val="18"/>
                        </w:rPr>
                      </w:pPr>
                      <w:r>
                        <w:rPr>
                          <w:rFonts w:hint="eastAsia"/>
                          <w:spacing w:val="2"/>
                          <w:sz w:val="20"/>
                        </w:rPr>
                        <w:t>特定事業者</w:t>
                      </w:r>
                    </w:p>
                  </w:txbxContent>
                </v:textbox>
              </v:shape>
            </w:pict>
          </mc:Fallback>
        </mc:AlternateContent>
      </w:r>
    </w:p>
    <w:p w14:paraId="29C95098" w14:textId="77777777" w:rsidR="00095669" w:rsidRDefault="00095669">
      <w:pPr>
        <w:wordWrap w:val="0"/>
        <w:spacing w:line="237" w:lineRule="exact"/>
        <w:ind w:firstLineChars="2500" w:firstLine="4625"/>
        <w:rPr>
          <w:spacing w:val="3"/>
          <w:sz w:val="18"/>
        </w:rPr>
      </w:pPr>
      <w:r>
        <w:rPr>
          <w:rFonts w:hint="eastAsia"/>
          <w:spacing w:val="3"/>
          <w:sz w:val="18"/>
        </w:rPr>
        <w:t>に係る　　　　　　  の地位を承継したので、</w:t>
      </w:r>
    </w:p>
    <w:p w14:paraId="2B25B029" w14:textId="577C9A1E" w:rsidR="00095669" w:rsidRDefault="008E37D4">
      <w:pPr>
        <w:wordWrap w:val="0"/>
        <w:spacing w:line="60" w:lineRule="auto"/>
        <w:rPr>
          <w:spacing w:val="3"/>
        </w:rPr>
      </w:pPr>
      <w:r>
        <w:rPr>
          <w:noProof/>
          <w:spacing w:val="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63C8F" wp14:editId="56AF8513">
                <wp:simplePos x="0" y="0"/>
                <wp:positionH relativeFrom="column">
                  <wp:posOffset>-330200</wp:posOffset>
                </wp:positionH>
                <wp:positionV relativeFrom="paragraph">
                  <wp:posOffset>266369</wp:posOffset>
                </wp:positionV>
                <wp:extent cx="4850130" cy="2257425"/>
                <wp:effectExtent l="0" t="0" r="2667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2257425"/>
                        </a:xfrm>
                        <a:prstGeom prst="bracePair">
                          <a:avLst>
                            <a:gd name="adj" fmla="val 51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2D10A" w14:textId="77777777" w:rsidR="00095669" w:rsidRDefault="00095669" w:rsidP="008E37D4">
                            <w:pPr>
                              <w:snapToGrid w:val="0"/>
                              <w:spacing w:line="26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大気汚染防止法第12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条第３項</w:t>
                            </w:r>
                          </w:p>
                          <w:p w14:paraId="18BA6EF0" w14:textId="77777777" w:rsidR="00095669" w:rsidRDefault="00095669">
                            <w:pPr>
                              <w:snapToGrid w:val="0"/>
                              <w:spacing w:line="264" w:lineRule="auto"/>
                              <w:ind w:firstLineChars="100" w:firstLine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(第17条の12第２項及び第18条の13第２項において準用する場合を含む）</w:t>
                            </w:r>
                          </w:p>
                          <w:p w14:paraId="433E9BDE" w14:textId="77777777" w:rsidR="00095669" w:rsidRDefault="00095669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水質汚濁防止法第11条第３項</w:t>
                            </w:r>
                          </w:p>
                          <w:p w14:paraId="53EE73B5" w14:textId="77777777" w:rsidR="00095669" w:rsidRDefault="00095669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騒音規制法第11条第３項</w:t>
                            </w:r>
                          </w:p>
                          <w:p w14:paraId="7DD9BB58" w14:textId="77777777" w:rsidR="00095669" w:rsidRDefault="00095669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振動規制法第11条第３項</w:t>
                            </w:r>
                          </w:p>
                          <w:p w14:paraId="24F521F2" w14:textId="77777777" w:rsidR="00095669" w:rsidRDefault="00095669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特定工場における公害防止組織の整備に関する法律第６条の２第２項</w:t>
                            </w:r>
                          </w:p>
                          <w:p w14:paraId="6B2407DE" w14:textId="77777777" w:rsidR="00095669" w:rsidRDefault="00095669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ダイオキシン類対策特別措置法第19条第３項</w:t>
                            </w:r>
                          </w:p>
                          <w:p w14:paraId="604ED060" w14:textId="77777777" w:rsidR="00095669" w:rsidRDefault="0089131C">
                            <w:pPr>
                              <w:snapToGrid w:val="0"/>
                              <w:spacing w:line="264" w:lineRule="auto"/>
                              <w:ind w:leftChars="47" w:left="103"/>
                              <w:rPr>
                                <w:snapToGrid w:val="0"/>
                                <w:sz w:val="20"/>
                              </w:rPr>
                            </w:pPr>
                            <w:r w:rsidRPr="0089131C">
                              <w:rPr>
                                <w:rFonts w:hint="eastAsia"/>
                                <w:sz w:val="20"/>
                              </w:rPr>
                              <w:t>良好な生活環境の保全に関する条例</w:t>
                            </w:r>
                            <w:r w:rsidR="00095669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第</w:t>
                            </w:r>
                            <w:r w:rsidR="00095669">
                              <w:rPr>
                                <w:snapToGrid w:val="0"/>
                                <w:sz w:val="20"/>
                              </w:rPr>
                              <w:t>24</w:t>
                            </w:r>
                            <w:r w:rsidR="00095669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条第３項</w:t>
                            </w:r>
                          </w:p>
                          <w:p w14:paraId="4A9CCF1D" w14:textId="77777777" w:rsidR="00095669" w:rsidRDefault="00095669">
                            <w:pPr>
                              <w:snapToGrid w:val="0"/>
                              <w:spacing w:line="288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（第</w:t>
                            </w:r>
                            <w:r>
                              <w:rPr>
                                <w:snapToGrid w:val="0"/>
                                <w:sz w:val="20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条及び第</w:t>
                            </w:r>
                            <w:r>
                              <w:rPr>
                                <w:snapToGrid w:val="0"/>
                                <w:sz w:val="20"/>
                              </w:rPr>
                              <w:t>41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条において準用する場合を含む）</w:t>
                            </w:r>
                          </w:p>
                          <w:p w14:paraId="1690F15E" w14:textId="77777777" w:rsidR="008E37D4" w:rsidRDefault="00095669">
                            <w:pPr>
                              <w:snapToGrid w:val="0"/>
                              <w:spacing w:line="288" w:lineRule="auto"/>
                              <w:ind w:leftChars="47"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長野市公害防止条例第11条第３項</w:t>
                            </w:r>
                            <w:r w:rsidR="008E37D4" w:rsidRPr="008E37D4">
                              <w:rPr>
                                <w:rFonts w:hint="eastAsia"/>
                                <w:sz w:val="20"/>
                              </w:rPr>
                              <w:t>（水質・騒音）</w:t>
                            </w:r>
                          </w:p>
                          <w:p w14:paraId="7CC25603" w14:textId="0D948A79" w:rsidR="00095669" w:rsidRDefault="008E37D4">
                            <w:pPr>
                              <w:snapToGrid w:val="0"/>
                              <w:spacing w:line="288" w:lineRule="auto"/>
                              <w:ind w:leftChars="47" w:left="103"/>
                            </w:pPr>
                            <w:r w:rsidRPr="008E37D4">
                              <w:rPr>
                                <w:rFonts w:hint="eastAsia"/>
                                <w:sz w:val="20"/>
                              </w:rPr>
                              <w:t>及び第</w:t>
                            </w:r>
                            <w:r w:rsidRPr="008E37D4">
                              <w:rPr>
                                <w:sz w:val="20"/>
                              </w:rPr>
                              <w:t>36条第３項（地下水揚水設備）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63C8F" id="AutoShape 5" o:spid="_x0000_s1029" type="#_x0000_t186" style="position:absolute;left:0;text-align:left;margin-left:-26pt;margin-top:20.95pt;width:381.9pt;height:17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" adj="1113">
                <v:textbox inset="1mm,1mm,1mm,1mm">
                  <w:txbxContent>
                    <w:p w14:paraId="7E22D10A" w14:textId="77777777" w:rsidR="00095669" w:rsidRDefault="00095669" w:rsidP="008E37D4">
                      <w:pPr>
                        <w:snapToGrid w:val="0"/>
                        <w:spacing w:line="264" w:lineRule="auto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大気汚染防止法第12</w:t>
                      </w:r>
                      <w:r>
                        <w:rPr>
                          <w:rFonts w:hint="eastAsia"/>
                          <w:sz w:val="20"/>
                        </w:rPr>
                        <w:t>条第３項</w:t>
                      </w:r>
                    </w:p>
                    <w:p w14:paraId="18BA6EF0" w14:textId="77777777" w:rsidR="00095669" w:rsidRDefault="00095669">
                      <w:pPr>
                        <w:snapToGrid w:val="0"/>
                        <w:spacing w:line="264" w:lineRule="auto"/>
                        <w:ind w:firstLineChars="100" w:firstLine="199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(第17条の12第２項及び第18条の13第２項において準用する場合を含む）</w:t>
                      </w:r>
                    </w:p>
                    <w:p w14:paraId="433E9BDE" w14:textId="77777777" w:rsidR="00095669" w:rsidRDefault="00095669">
                      <w:pPr>
                        <w:snapToGrid w:val="0"/>
                        <w:spacing w:line="264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水質汚濁防止法第11条第３項</w:t>
                      </w:r>
                    </w:p>
                    <w:p w14:paraId="53EE73B5" w14:textId="77777777" w:rsidR="00095669" w:rsidRDefault="00095669">
                      <w:pPr>
                        <w:snapToGrid w:val="0"/>
                        <w:spacing w:line="264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騒音規制法第11条第３項</w:t>
                      </w:r>
                    </w:p>
                    <w:p w14:paraId="7DD9BB58" w14:textId="77777777" w:rsidR="00095669" w:rsidRDefault="00095669">
                      <w:pPr>
                        <w:snapToGrid w:val="0"/>
                        <w:spacing w:line="264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振動規制法第11条第３項</w:t>
                      </w:r>
                    </w:p>
                    <w:p w14:paraId="24F521F2" w14:textId="77777777" w:rsidR="00095669" w:rsidRDefault="00095669">
                      <w:pPr>
                        <w:snapToGrid w:val="0"/>
                        <w:spacing w:line="264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特定工場における公害防止組織の整備に関する法律第６条の２第２項</w:t>
                      </w:r>
                    </w:p>
                    <w:p w14:paraId="6B2407DE" w14:textId="77777777" w:rsidR="00095669" w:rsidRDefault="00095669">
                      <w:pPr>
                        <w:snapToGrid w:val="0"/>
                        <w:spacing w:line="264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ダイオキシン類対策特別措置法第19条第３項</w:t>
                      </w:r>
                    </w:p>
                    <w:p w14:paraId="604ED060" w14:textId="77777777" w:rsidR="00095669" w:rsidRDefault="0089131C">
                      <w:pPr>
                        <w:snapToGrid w:val="0"/>
                        <w:spacing w:line="264" w:lineRule="auto"/>
                        <w:ind w:leftChars="47" w:left="103"/>
                        <w:rPr>
                          <w:snapToGrid w:val="0"/>
                          <w:sz w:val="20"/>
                        </w:rPr>
                      </w:pPr>
                      <w:r w:rsidRPr="0089131C">
                        <w:rPr>
                          <w:rFonts w:hint="eastAsia"/>
                          <w:sz w:val="20"/>
                        </w:rPr>
                        <w:t>良好な生活環境の保全に関する条例</w:t>
                      </w:r>
                      <w:r w:rsidR="00095669">
                        <w:rPr>
                          <w:rFonts w:hint="eastAsia"/>
                          <w:snapToGrid w:val="0"/>
                          <w:sz w:val="20"/>
                        </w:rPr>
                        <w:t>第</w:t>
                      </w:r>
                      <w:r w:rsidR="00095669">
                        <w:rPr>
                          <w:snapToGrid w:val="0"/>
                          <w:sz w:val="20"/>
                        </w:rPr>
                        <w:t>24</w:t>
                      </w:r>
                      <w:r w:rsidR="00095669">
                        <w:rPr>
                          <w:rFonts w:hint="eastAsia"/>
                          <w:snapToGrid w:val="0"/>
                          <w:sz w:val="20"/>
                        </w:rPr>
                        <w:t>条第３項</w:t>
                      </w:r>
                    </w:p>
                    <w:p w14:paraId="4A9CCF1D" w14:textId="77777777" w:rsidR="00095669" w:rsidRDefault="00095669">
                      <w:pPr>
                        <w:snapToGrid w:val="0"/>
                        <w:spacing w:line="288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sz w:val="20"/>
                        </w:rPr>
                        <w:t>（第</w:t>
                      </w:r>
                      <w:r>
                        <w:rPr>
                          <w:snapToGrid w:val="0"/>
                          <w:sz w:val="20"/>
                        </w:rPr>
                        <w:t>36</w:t>
                      </w:r>
                      <w:r>
                        <w:rPr>
                          <w:rFonts w:hint="eastAsia"/>
                          <w:snapToGrid w:val="0"/>
                          <w:sz w:val="20"/>
                        </w:rPr>
                        <w:t>条及び第</w:t>
                      </w:r>
                      <w:r>
                        <w:rPr>
                          <w:snapToGrid w:val="0"/>
                          <w:sz w:val="20"/>
                        </w:rPr>
                        <w:t>41</w:t>
                      </w:r>
                      <w:r>
                        <w:rPr>
                          <w:rFonts w:hint="eastAsia"/>
                          <w:snapToGrid w:val="0"/>
                          <w:sz w:val="20"/>
                        </w:rPr>
                        <w:t>条において準用する場合を含む）</w:t>
                      </w:r>
                    </w:p>
                    <w:p w14:paraId="1690F15E" w14:textId="77777777" w:rsidR="008E37D4" w:rsidRDefault="00095669">
                      <w:pPr>
                        <w:snapToGrid w:val="0"/>
                        <w:spacing w:line="288" w:lineRule="auto"/>
                        <w:ind w:leftChars="47" w:left="10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長野市公害防止条例第11条第３項</w:t>
                      </w:r>
                      <w:r w:rsidR="008E37D4" w:rsidRPr="008E37D4">
                        <w:rPr>
                          <w:rFonts w:hint="eastAsia"/>
                          <w:sz w:val="20"/>
                        </w:rPr>
                        <w:t>（水質・騒音）</w:t>
                      </w:r>
                    </w:p>
                    <w:p w14:paraId="7CC25603" w14:textId="0D948A79" w:rsidR="00095669" w:rsidRDefault="008E37D4">
                      <w:pPr>
                        <w:snapToGrid w:val="0"/>
                        <w:spacing w:line="288" w:lineRule="auto"/>
                        <w:ind w:leftChars="47" w:left="103"/>
                      </w:pPr>
                      <w:r w:rsidRPr="008E37D4">
                        <w:rPr>
                          <w:rFonts w:hint="eastAsia"/>
                          <w:sz w:val="20"/>
                        </w:rPr>
                        <w:t>及び第</w:t>
                      </w:r>
                      <w:r w:rsidRPr="008E37D4">
                        <w:rPr>
                          <w:sz w:val="20"/>
                        </w:rPr>
                        <w:t>36条第３項（地下水揚水設備）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E3DFAC" w14:textId="1240B56C" w:rsidR="00095669" w:rsidRDefault="00095669">
      <w:pPr>
        <w:wordWrap w:val="0"/>
        <w:rPr>
          <w:spacing w:val="3"/>
        </w:rPr>
      </w:pPr>
    </w:p>
    <w:p w14:paraId="4408ADF7" w14:textId="77777777" w:rsidR="00095669" w:rsidRDefault="00095669">
      <w:pPr>
        <w:wordWrap w:val="0"/>
        <w:rPr>
          <w:spacing w:val="3"/>
        </w:rPr>
      </w:pPr>
    </w:p>
    <w:p w14:paraId="1C06A676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462CCC84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3FAEC104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2C8BB879" w14:textId="77777777" w:rsidR="008E37D4" w:rsidRDefault="00095669" w:rsidP="008E37D4">
      <w:pPr>
        <w:wordWrap w:val="0"/>
        <w:spacing w:line="237" w:lineRule="exact"/>
        <w:ind w:firstLineChars="3600" w:firstLine="7380"/>
        <w:rPr>
          <w:spacing w:val="3"/>
          <w:sz w:val="20"/>
        </w:rPr>
      </w:pPr>
      <w:r>
        <w:rPr>
          <w:rFonts w:hint="eastAsia"/>
          <w:spacing w:val="3"/>
          <w:sz w:val="20"/>
        </w:rPr>
        <w:t>の規定により、</w:t>
      </w:r>
    </w:p>
    <w:p w14:paraId="6F6F398E" w14:textId="4448810D" w:rsidR="00095669" w:rsidRDefault="00095669" w:rsidP="008E37D4">
      <w:pPr>
        <w:wordWrap w:val="0"/>
        <w:spacing w:line="237" w:lineRule="exact"/>
        <w:ind w:firstLineChars="3600" w:firstLine="7380"/>
        <w:rPr>
          <w:spacing w:val="3"/>
          <w:sz w:val="20"/>
        </w:rPr>
      </w:pPr>
      <w:r>
        <w:rPr>
          <w:rFonts w:hint="eastAsia"/>
          <w:spacing w:val="3"/>
          <w:sz w:val="20"/>
        </w:rPr>
        <w:t>次のとおり届け出ます。</w:t>
      </w:r>
    </w:p>
    <w:p w14:paraId="19000149" w14:textId="77777777" w:rsidR="00095669" w:rsidRDefault="00095669">
      <w:pPr>
        <w:wordWrap w:val="0"/>
        <w:spacing w:line="237" w:lineRule="exact"/>
        <w:rPr>
          <w:spacing w:val="3"/>
          <w:sz w:val="20"/>
        </w:rPr>
      </w:pPr>
    </w:p>
    <w:p w14:paraId="303E1B5F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59ACDAC9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5752319A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0745BFF5" w14:textId="77777777" w:rsidR="00095669" w:rsidRDefault="00095669">
      <w:pPr>
        <w:wordWrap w:val="0"/>
        <w:spacing w:line="237" w:lineRule="exact"/>
        <w:rPr>
          <w:spacing w:val="3"/>
        </w:rPr>
      </w:pPr>
    </w:p>
    <w:p w14:paraId="19E1D9C5" w14:textId="77777777" w:rsidR="00A737F9" w:rsidRDefault="00A737F9">
      <w:pPr>
        <w:wordWrap w:val="0"/>
        <w:spacing w:line="237" w:lineRule="exact"/>
        <w:rPr>
          <w:spacing w:val="3"/>
        </w:rPr>
      </w:pPr>
    </w:p>
    <w:p w14:paraId="086C2426" w14:textId="77777777" w:rsidR="00095669" w:rsidRDefault="00095669">
      <w:pPr>
        <w:wordWrap w:val="0"/>
        <w:spacing w:line="237" w:lineRule="exact"/>
        <w:rPr>
          <w:spacing w:val="3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4"/>
        <w:gridCol w:w="624"/>
        <w:gridCol w:w="884"/>
        <w:gridCol w:w="3828"/>
        <w:gridCol w:w="1621"/>
        <w:gridCol w:w="1559"/>
      </w:tblGrid>
      <w:tr w:rsidR="00095669" w14:paraId="1CB02EED" w14:textId="77777777">
        <w:trPr>
          <w:cantSplit/>
          <w:trHeight w:val="810"/>
        </w:trPr>
        <w:tc>
          <w:tcPr>
            <w:tcW w:w="17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B38785" w14:textId="77777777" w:rsidR="00095669" w:rsidRDefault="00095669">
            <w:pPr>
              <w:spacing w:line="237" w:lineRule="exact"/>
              <w:ind w:leftChars="47" w:left="103" w:rightChars="47" w:right="103"/>
              <w:jc w:val="distribute"/>
              <w:rPr>
                <w:snapToGrid w:val="0"/>
                <w:spacing w:val="-1"/>
              </w:rPr>
            </w:pPr>
            <w:r>
              <w:rPr>
                <w:rFonts w:hint="eastAsia"/>
                <w:snapToGrid w:val="0"/>
                <w:spacing w:val="-1"/>
              </w:rPr>
              <w:t>工場又は事業場の名称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2B841" w14:textId="77777777" w:rsidR="00095669" w:rsidRDefault="00095669">
            <w:pPr>
              <w:wordWrap w:val="0"/>
              <w:spacing w:line="237" w:lineRule="exact"/>
              <w:ind w:leftChars="47" w:left="103" w:rightChars="47" w:right="103"/>
              <w:jc w:val="distribute"/>
              <w:rPr>
                <w:snapToGrid w:val="0"/>
                <w:spacing w:val="-1"/>
              </w:rPr>
            </w:pPr>
            <w:r>
              <w:rPr>
                <w:rFonts w:hint="eastAsia"/>
                <w:spacing w:val="-1"/>
              </w:rPr>
              <w:t>承継前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4385A1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6C6A609B" w14:textId="77777777" w:rsidR="00095669" w:rsidRDefault="00095669">
            <w:pPr>
              <w:spacing w:line="237" w:lineRule="exact"/>
              <w:ind w:rightChars="42" w:right="92"/>
              <w:jc w:val="distribute"/>
              <w:rPr>
                <w:kern w:val="0"/>
              </w:rPr>
            </w:pPr>
            <w:r>
              <w:rPr>
                <w:rFonts w:hint="eastAsia"/>
                <w:snapToGrid w:val="0"/>
                <w:spacing w:val="-1"/>
              </w:rPr>
              <w:t>※整理番号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8090275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25DF7326" w14:textId="77777777">
        <w:trPr>
          <w:cantSplit/>
          <w:trHeight w:val="736"/>
        </w:trPr>
        <w:tc>
          <w:tcPr>
            <w:tcW w:w="1768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50D92" w14:textId="77777777" w:rsidR="00095669" w:rsidRDefault="00095669">
            <w:pPr>
              <w:wordWrap w:val="0"/>
              <w:spacing w:line="237" w:lineRule="exact"/>
              <w:ind w:leftChars="47" w:left="103" w:rightChars="47" w:right="103"/>
              <w:jc w:val="distribute"/>
              <w:rPr>
                <w:snapToGrid w:val="0"/>
                <w:spacing w:val="-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5ADB" w14:textId="77777777" w:rsidR="00095669" w:rsidRDefault="00095669">
            <w:pPr>
              <w:wordWrap w:val="0"/>
              <w:spacing w:line="237" w:lineRule="exact"/>
              <w:ind w:leftChars="47" w:left="103" w:rightChars="47" w:right="103"/>
              <w:jc w:val="distribute"/>
              <w:rPr>
                <w:snapToGrid w:val="0"/>
                <w:spacing w:val="-1"/>
              </w:rPr>
            </w:pPr>
            <w:r>
              <w:rPr>
                <w:rFonts w:hint="eastAsia"/>
                <w:spacing w:val="-1"/>
              </w:rPr>
              <w:t>承継後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83B9B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/>
            <w:tcBorders>
              <w:right w:val="single" w:sz="4" w:space="0" w:color="000000"/>
            </w:tcBorders>
            <w:vAlign w:val="center"/>
          </w:tcPr>
          <w:p w14:paraId="4A537E0D" w14:textId="77777777" w:rsidR="00095669" w:rsidRDefault="00095669">
            <w:pPr>
              <w:spacing w:line="237" w:lineRule="exact"/>
              <w:ind w:rightChars="42" w:right="92"/>
              <w:jc w:val="distribute"/>
              <w:rPr>
                <w:snapToGrid w:val="0"/>
                <w:spacing w:val="-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0017A346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4959BFA8" w14:textId="77777777">
        <w:trPr>
          <w:cantSplit/>
          <w:trHeight w:val="725"/>
        </w:trPr>
        <w:tc>
          <w:tcPr>
            <w:tcW w:w="2652" w:type="dxa"/>
            <w:gridSpan w:val="3"/>
            <w:tcBorders>
              <w:top w:val="dott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512D8F" w14:textId="77777777" w:rsidR="00095669" w:rsidRDefault="00095669">
            <w:pPr>
              <w:wordWrap w:val="0"/>
              <w:spacing w:line="237" w:lineRule="exact"/>
              <w:ind w:leftChars="47" w:left="103" w:rightChars="47" w:right="103"/>
              <w:jc w:val="distribute"/>
              <w:rPr>
                <w:spacing w:val="-1"/>
              </w:rPr>
            </w:pPr>
            <w:r>
              <w:rPr>
                <w:rFonts w:hint="eastAsia"/>
                <w:snapToGrid w:val="0"/>
                <w:spacing w:val="-1"/>
              </w:rPr>
              <w:t>工場又は事業場の所在地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D8345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1AA03" w14:textId="77777777" w:rsidR="00095669" w:rsidRDefault="00095669">
            <w:pPr>
              <w:wordWrap w:val="0"/>
              <w:spacing w:line="237" w:lineRule="exact"/>
              <w:ind w:rightChars="42" w:right="92"/>
              <w:jc w:val="distribute"/>
              <w:rPr>
                <w:spacing w:val="-1"/>
              </w:rPr>
            </w:pPr>
            <w:r w:rsidRPr="008E37D4">
              <w:rPr>
                <w:rFonts w:hint="eastAsia"/>
                <w:spacing w:val="20"/>
                <w:fitText w:val="1519" w:id="2"/>
              </w:rPr>
              <w:t>※受理年月</w:t>
            </w:r>
            <w:r w:rsidRPr="008E37D4">
              <w:rPr>
                <w:rFonts w:hint="eastAsia"/>
                <w:fitText w:val="1519" w:id="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12" w:space="0" w:color="auto"/>
            </w:tcBorders>
          </w:tcPr>
          <w:p w14:paraId="67D3F48D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48CA86FD" w14:textId="77777777">
        <w:trPr>
          <w:cantSplit/>
          <w:trHeight w:val="728"/>
        </w:trPr>
        <w:tc>
          <w:tcPr>
            <w:tcW w:w="265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A623B" w14:textId="77777777" w:rsidR="00095669" w:rsidRDefault="00095669">
            <w:pPr>
              <w:snapToGrid w:val="0"/>
              <w:ind w:leftChars="47" w:left="103" w:rightChars="71" w:right="155"/>
              <w:jc w:val="distribute"/>
              <w:rPr>
                <w:snapToGrid w:val="0"/>
                <w:spacing w:val="-1"/>
              </w:rPr>
            </w:pPr>
            <w:r>
              <w:rPr>
                <w:rFonts w:hint="eastAsia"/>
                <w:snapToGrid w:val="0"/>
                <w:spacing w:val="-1"/>
              </w:rPr>
              <w:t>施設等の種類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2EDF" w14:textId="77777777" w:rsidR="00095669" w:rsidRDefault="00095669">
            <w:pPr>
              <w:wordWrap w:val="0"/>
              <w:snapToGrid w:val="0"/>
              <w:spacing w:line="228" w:lineRule="auto"/>
              <w:rPr>
                <w:snapToGrid w:val="0"/>
                <w:spacing w:val="-1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E1F1E" w14:textId="77777777" w:rsidR="00095669" w:rsidRDefault="00095669">
            <w:pPr>
              <w:wordWrap w:val="0"/>
              <w:snapToGrid w:val="0"/>
              <w:spacing w:line="228" w:lineRule="auto"/>
              <w:ind w:rightChars="42" w:right="92"/>
              <w:jc w:val="distribute"/>
              <w:rPr>
                <w:spacing w:val="-1"/>
              </w:rPr>
            </w:pPr>
            <w:r w:rsidRPr="008E37D4">
              <w:rPr>
                <w:rFonts w:hint="eastAsia"/>
                <w:spacing w:val="52"/>
                <w:fitText w:val="1519" w:id="3"/>
              </w:rPr>
              <w:t>※施設番</w:t>
            </w:r>
            <w:r w:rsidRPr="008E37D4">
              <w:rPr>
                <w:rFonts w:hint="eastAsia"/>
                <w:spacing w:val="1"/>
                <w:fitText w:val="1519" w:id="3"/>
              </w:rPr>
              <w:t>号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CC9059" w14:textId="77777777" w:rsidR="00095669" w:rsidRDefault="00095669">
            <w:pPr>
              <w:wordWrap w:val="0"/>
              <w:snapToGrid w:val="0"/>
              <w:spacing w:line="228" w:lineRule="auto"/>
              <w:rPr>
                <w:spacing w:val="-1"/>
              </w:rPr>
            </w:pPr>
          </w:p>
        </w:tc>
      </w:tr>
      <w:tr w:rsidR="00095669" w14:paraId="7D36B639" w14:textId="77777777">
        <w:trPr>
          <w:cantSplit/>
          <w:trHeight w:val="746"/>
        </w:trPr>
        <w:tc>
          <w:tcPr>
            <w:tcW w:w="265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97DE4" w14:textId="77777777" w:rsidR="00095669" w:rsidRDefault="00095669">
            <w:pPr>
              <w:wordWrap w:val="0"/>
              <w:snapToGrid w:val="0"/>
              <w:ind w:leftChars="47" w:left="103" w:rightChars="71" w:right="155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施設等の設置場所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F79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6A89EE9" w14:textId="77777777" w:rsidR="00095669" w:rsidRDefault="00095669">
            <w:pPr>
              <w:wordWrap w:val="0"/>
              <w:spacing w:line="237" w:lineRule="exact"/>
              <w:ind w:rightChars="42" w:right="92"/>
              <w:jc w:val="distribute"/>
              <w:rPr>
                <w:spacing w:val="-1"/>
              </w:rPr>
            </w:pPr>
            <w:r>
              <w:rPr>
                <w:rFonts w:hint="eastAsia"/>
                <w:snapToGrid w:val="0"/>
                <w:spacing w:val="-1"/>
              </w:rPr>
              <w:t>※備　　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DE53533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6CBC4471" w14:textId="77777777">
        <w:trPr>
          <w:cantSplit/>
          <w:trHeight w:val="540"/>
        </w:trPr>
        <w:tc>
          <w:tcPr>
            <w:tcW w:w="2652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6F99A99" w14:textId="77777777" w:rsidR="00095669" w:rsidRDefault="00095669">
            <w:pPr>
              <w:spacing w:line="237" w:lineRule="exact"/>
              <w:ind w:leftChars="47" w:left="103" w:rightChars="71" w:right="155"/>
              <w:jc w:val="distribute"/>
              <w:rPr>
                <w:spacing w:val="-1"/>
              </w:rPr>
            </w:pPr>
            <w:r w:rsidRPr="008E37D4">
              <w:rPr>
                <w:rFonts w:hint="eastAsia"/>
                <w:spacing w:val="106"/>
                <w:fitText w:val="2387" w:id="4"/>
              </w:rPr>
              <w:t>承継の年月</w:t>
            </w:r>
            <w:r w:rsidRPr="008E37D4">
              <w:rPr>
                <w:rFonts w:hint="eastAsia"/>
                <w:spacing w:val="3"/>
                <w:fitText w:val="2387" w:id="4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BD05" w14:textId="77777777" w:rsidR="00095669" w:rsidRDefault="00095669">
            <w:pPr>
              <w:spacing w:line="23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年　　　　月　　　　日</w:t>
            </w:r>
          </w:p>
        </w:tc>
        <w:tc>
          <w:tcPr>
            <w:tcW w:w="1621" w:type="dxa"/>
            <w:vMerge/>
            <w:tcBorders>
              <w:right w:val="single" w:sz="4" w:space="0" w:color="000000"/>
            </w:tcBorders>
          </w:tcPr>
          <w:p w14:paraId="1DDC2FB3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231EB96D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61950061" w14:textId="77777777">
        <w:trPr>
          <w:cantSplit/>
          <w:trHeight w:val="742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9A8596" w14:textId="77777777" w:rsidR="00095669" w:rsidRDefault="00095669">
            <w:pPr>
              <w:wordWrap w:val="0"/>
              <w:spacing w:line="237" w:lineRule="exact"/>
              <w:ind w:leftChars="47" w:left="103" w:rightChars="47" w:right="10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被承継者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7992" w14:textId="77777777" w:rsidR="00095669" w:rsidRDefault="00095669">
            <w:pPr>
              <w:wordWrap w:val="0"/>
              <w:spacing w:line="237" w:lineRule="exact"/>
              <w:ind w:leftChars="29" w:left="64" w:rightChars="23" w:right="5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000000"/>
            </w:tcBorders>
          </w:tcPr>
          <w:p w14:paraId="2C5BCB14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/>
            <w:tcBorders>
              <w:right w:val="single" w:sz="4" w:space="0" w:color="000000"/>
            </w:tcBorders>
          </w:tcPr>
          <w:p w14:paraId="588A8D9D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5667A796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612089B5" w14:textId="77777777">
        <w:trPr>
          <w:cantSplit/>
          <w:trHeight w:val="732"/>
        </w:trPr>
        <w:tc>
          <w:tcPr>
            <w:tcW w:w="1144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C3C6FBE" w14:textId="77777777" w:rsidR="00095669" w:rsidRDefault="00095669">
            <w:pPr>
              <w:wordWrap w:val="0"/>
              <w:spacing w:line="237" w:lineRule="exact"/>
              <w:ind w:rightChars="71" w:right="155"/>
              <w:jc w:val="distribute"/>
              <w:rPr>
                <w:spacing w:val="-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9215" w14:textId="77777777" w:rsidR="00095669" w:rsidRDefault="00095669">
            <w:pPr>
              <w:wordWrap w:val="0"/>
              <w:spacing w:line="237" w:lineRule="exact"/>
              <w:ind w:rightChars="71" w:right="155"/>
              <w:jc w:val="distribute"/>
              <w:rPr>
                <w:spacing w:val="-1"/>
              </w:rPr>
            </w:pPr>
            <w:r w:rsidRPr="008E37D4">
              <w:rPr>
                <w:rFonts w:hint="eastAsia"/>
                <w:spacing w:val="434"/>
                <w:fitText w:val="1308" w:id="5"/>
              </w:rPr>
              <w:t>住</w:t>
            </w:r>
            <w:r w:rsidRPr="008E37D4">
              <w:rPr>
                <w:rFonts w:hint="eastAsia"/>
                <w:fitText w:val="1308" w:id="5"/>
              </w:rPr>
              <w:t>所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C0319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/>
            <w:tcBorders>
              <w:right w:val="single" w:sz="4" w:space="0" w:color="000000"/>
            </w:tcBorders>
          </w:tcPr>
          <w:p w14:paraId="279FBD43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362C6B63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  <w:tr w:rsidR="00095669" w14:paraId="5439AC14" w14:textId="77777777">
        <w:trPr>
          <w:cantSplit/>
          <w:trHeight w:val="651"/>
        </w:trPr>
        <w:tc>
          <w:tcPr>
            <w:tcW w:w="26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4FCF4D" w14:textId="77777777" w:rsidR="00095669" w:rsidRDefault="00095669">
            <w:pPr>
              <w:wordWrap w:val="0"/>
              <w:spacing w:line="237" w:lineRule="exact"/>
              <w:ind w:leftChars="47" w:left="103" w:rightChars="71" w:right="155"/>
              <w:jc w:val="distribute"/>
              <w:rPr>
                <w:spacing w:val="-1"/>
              </w:rPr>
            </w:pPr>
            <w:r w:rsidRPr="008E37D4">
              <w:rPr>
                <w:rFonts w:hint="eastAsia"/>
                <w:spacing w:val="161"/>
                <w:fitText w:val="2387" w:id="6"/>
              </w:rPr>
              <w:t>承継の原</w:t>
            </w:r>
            <w:r w:rsidRPr="008E37D4">
              <w:rPr>
                <w:rFonts w:hint="eastAsia"/>
                <w:fitText w:val="2387" w:id="6"/>
              </w:rPr>
              <w:t>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8D0A20C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621" w:type="dxa"/>
            <w:vMerge/>
            <w:tcBorders>
              <w:bottom w:val="single" w:sz="12" w:space="0" w:color="auto"/>
              <w:right w:val="single" w:sz="4" w:space="0" w:color="000000"/>
            </w:tcBorders>
          </w:tcPr>
          <w:p w14:paraId="26E5A7D6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6491C9" w14:textId="77777777" w:rsidR="00095669" w:rsidRDefault="00095669">
            <w:pPr>
              <w:wordWrap w:val="0"/>
              <w:spacing w:line="237" w:lineRule="exact"/>
              <w:rPr>
                <w:spacing w:val="-1"/>
              </w:rPr>
            </w:pPr>
          </w:p>
        </w:tc>
      </w:tr>
    </w:tbl>
    <w:p w14:paraId="438B4FDC" w14:textId="77777777" w:rsidR="00095669" w:rsidRDefault="00095669">
      <w:pPr>
        <w:wordWrap w:val="0"/>
        <w:spacing w:beforeLines="20" w:before="74" w:line="237" w:lineRule="exact"/>
        <w:rPr>
          <w:sz w:val="20"/>
        </w:rPr>
      </w:pPr>
      <w:r>
        <w:rPr>
          <w:rFonts w:hint="eastAsia"/>
          <w:spacing w:val="2"/>
          <w:sz w:val="20"/>
        </w:rPr>
        <w:t>備考　１　※印の欄には記入しないこと。</w:t>
      </w:r>
    </w:p>
    <w:p w14:paraId="52838788" w14:textId="77777777" w:rsidR="00095669" w:rsidRDefault="00095669" w:rsidP="00D469B4">
      <w:pPr>
        <w:wordWrap w:val="0"/>
        <w:spacing w:line="237" w:lineRule="exact"/>
        <w:ind w:firstLineChars="300" w:firstLine="609"/>
        <w:rPr>
          <w:spacing w:val="2"/>
          <w:sz w:val="20"/>
        </w:rPr>
      </w:pPr>
      <w:r>
        <w:rPr>
          <w:rFonts w:hint="eastAsia"/>
          <w:spacing w:val="2"/>
          <w:sz w:val="20"/>
        </w:rPr>
        <w:t>２　用紙の大きさは、日本工業規格Ａ４とすること。</w:t>
      </w:r>
    </w:p>
    <w:sectPr w:rsidR="00095669">
      <w:type w:val="continuous"/>
      <w:pgSz w:w="11906" w:h="16838"/>
      <w:pgMar w:top="1134" w:right="567" w:bottom="397" w:left="1134" w:header="851" w:footer="992" w:gutter="0"/>
      <w:cols w:space="720"/>
      <w:docGrid w:type="linesAndChars" w:linePitch="37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F90C" w14:textId="77777777" w:rsidR="002A4A92" w:rsidRDefault="002A4A92">
      <w:r>
        <w:separator/>
      </w:r>
    </w:p>
  </w:endnote>
  <w:endnote w:type="continuationSeparator" w:id="0">
    <w:p w14:paraId="794C1475" w14:textId="77777777" w:rsidR="002A4A92" w:rsidRDefault="002A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34C3" w14:textId="77777777" w:rsidR="002A4A92" w:rsidRDefault="002A4A92">
      <w:r>
        <w:separator/>
      </w:r>
    </w:p>
  </w:footnote>
  <w:footnote w:type="continuationSeparator" w:id="0">
    <w:p w14:paraId="03CF22E4" w14:textId="77777777" w:rsidR="002A4A92" w:rsidRDefault="002A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drawingGridHorizontalSpacing w:val="104"/>
  <w:drawingGridVerticalSpacing w:val="18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B4"/>
    <w:rsid w:val="00013FD1"/>
    <w:rsid w:val="00095669"/>
    <w:rsid w:val="002A4A92"/>
    <w:rsid w:val="003A73A0"/>
    <w:rsid w:val="00665ECB"/>
    <w:rsid w:val="0089131C"/>
    <w:rsid w:val="008E37D4"/>
    <w:rsid w:val="00A737F9"/>
    <w:rsid w:val="00AB5DAA"/>
    <w:rsid w:val="00B95DE6"/>
    <w:rsid w:val="00D021BF"/>
    <w:rsid w:val="00D4422C"/>
    <w:rsid w:val="00D469B4"/>
    <w:rsid w:val="00D50C9F"/>
    <w:rsid w:val="00DE094E"/>
    <w:rsid w:val="00E7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CA552"/>
  <w15:chartTrackingRefBased/>
  <w15:docId w15:val="{C4C97A41-C427-43D3-8605-CBFDC0BE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令状スタイル"/>
    <w:basedOn w:val="a"/>
    <w:qFormat/>
    <w:pPr>
      <w:ind w:left="5109"/>
      <w:jc w:val="left"/>
    </w:pPr>
  </w:style>
  <w:style w:type="paragraph" w:customStyle="1" w:styleId="1">
    <w:name w:val="1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a4">
    <w:name w:val="header"/>
    <w:basedOn w:val="a"/>
    <w:link w:val="a5"/>
    <w:uiPriority w:val="99"/>
    <w:unhideWhenUsed/>
    <w:rsid w:val="00D442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22C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442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22C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衛生環境センター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勇貴</dc:creator>
  <cp:keywords/>
  <dc:description/>
  <cp:lastModifiedBy>玉野井　美香</cp:lastModifiedBy>
  <cp:revision>2</cp:revision>
  <cp:lastPrinted>2010-01-20T00:27:00Z</cp:lastPrinted>
  <dcterms:created xsi:type="dcterms:W3CDTF">2025-10-24T00:25:00Z</dcterms:created>
  <dcterms:modified xsi:type="dcterms:W3CDTF">2025-10-24T00:25:00Z</dcterms:modified>
  <cp:category/>
  <cp:contentStatus/>
</cp:coreProperties>
</file>