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C05E1" w14:textId="77777777" w:rsidR="00A95601" w:rsidRPr="00296A2E" w:rsidRDefault="00A95601">
      <w:pPr>
        <w:keepLines w:val="0"/>
        <w:widowControl w:val="0"/>
        <w:rPr>
          <w:rFonts w:ascii="ＭＳ ゴシック" w:eastAsia="ＭＳ ゴシック" w:hAnsi="ＭＳ 明朝"/>
          <w:sz w:val="24"/>
          <w:szCs w:val="24"/>
        </w:rPr>
      </w:pPr>
    </w:p>
    <w:p w14:paraId="29CA66A0" w14:textId="77777777" w:rsidR="00A95601" w:rsidRPr="00296A2E" w:rsidRDefault="00A95601">
      <w:pPr>
        <w:keepLines w:val="0"/>
        <w:widowControl w:val="0"/>
        <w:rPr>
          <w:rFonts w:ascii="ＭＳ ゴシック" w:eastAsia="ＭＳ ゴシック" w:hAnsi="ＭＳ 明朝"/>
          <w:sz w:val="24"/>
          <w:szCs w:val="24"/>
        </w:rPr>
      </w:pPr>
    </w:p>
    <w:p w14:paraId="54CFD274" w14:textId="77777777" w:rsidR="00A95601" w:rsidRPr="00296A2E" w:rsidRDefault="00A95601">
      <w:pPr>
        <w:keepLines w:val="0"/>
        <w:widowControl w:val="0"/>
        <w:rPr>
          <w:rFonts w:ascii="ＭＳ ゴシック" w:eastAsia="ＭＳ ゴシック" w:hAnsi="ＭＳ 明朝"/>
          <w:sz w:val="24"/>
          <w:szCs w:val="24"/>
        </w:rPr>
      </w:pPr>
    </w:p>
    <w:p w14:paraId="43C98D2C" w14:textId="77777777" w:rsidR="00A95601" w:rsidRPr="00296A2E" w:rsidRDefault="00A95601">
      <w:pPr>
        <w:keepLines w:val="0"/>
        <w:widowControl w:val="0"/>
        <w:rPr>
          <w:rFonts w:ascii="ＭＳ ゴシック" w:eastAsia="ＭＳ ゴシック" w:hAnsi="ＭＳ 明朝"/>
          <w:sz w:val="24"/>
          <w:szCs w:val="24"/>
        </w:rPr>
      </w:pPr>
    </w:p>
    <w:p w14:paraId="2639B371" w14:textId="77777777" w:rsidR="00A95601" w:rsidRPr="00296A2E" w:rsidRDefault="00A95601">
      <w:pPr>
        <w:keepLines w:val="0"/>
        <w:widowControl w:val="0"/>
        <w:rPr>
          <w:rFonts w:ascii="ＭＳ ゴシック" w:eastAsia="ＭＳ ゴシック" w:hAnsi="ＭＳ 明朝"/>
          <w:sz w:val="24"/>
          <w:szCs w:val="24"/>
        </w:rPr>
      </w:pPr>
    </w:p>
    <w:p w14:paraId="0EA5C374" w14:textId="77777777" w:rsidR="00A95601" w:rsidRPr="00296A2E" w:rsidRDefault="00A95601">
      <w:pPr>
        <w:keepLines w:val="0"/>
        <w:widowControl w:val="0"/>
        <w:rPr>
          <w:rFonts w:ascii="ＭＳ ゴシック" w:eastAsia="ＭＳ ゴシック" w:hAnsi="ＭＳ 明朝"/>
          <w:sz w:val="24"/>
          <w:szCs w:val="24"/>
        </w:rPr>
      </w:pPr>
    </w:p>
    <w:p w14:paraId="084804F9" w14:textId="77777777" w:rsidR="00A95601" w:rsidRPr="00296A2E" w:rsidRDefault="00A95601">
      <w:pPr>
        <w:keepLines w:val="0"/>
        <w:widowControl w:val="0"/>
        <w:jc w:val="center"/>
        <w:rPr>
          <w:rFonts w:ascii="ＭＳ ゴシック" w:eastAsia="ＭＳ ゴシック" w:hAnsi="ＭＳ 明朝"/>
          <w:b/>
          <w:sz w:val="48"/>
          <w:szCs w:val="48"/>
        </w:rPr>
      </w:pPr>
      <w:r w:rsidRPr="00296A2E">
        <w:rPr>
          <w:rFonts w:ascii="ＭＳ ゴシック" w:eastAsia="ＭＳ ゴシック" w:hAnsi="ＭＳ 明朝" w:hint="eastAsia"/>
          <w:b/>
          <w:sz w:val="48"/>
          <w:szCs w:val="48"/>
        </w:rPr>
        <w:t>長　野　市</w:t>
      </w:r>
    </w:p>
    <w:p w14:paraId="4DF3710A" w14:textId="77777777" w:rsidR="00A95601" w:rsidRPr="00296A2E" w:rsidRDefault="00A95601">
      <w:pPr>
        <w:keepLines w:val="0"/>
        <w:widowControl w:val="0"/>
        <w:rPr>
          <w:rFonts w:ascii="ＭＳ ゴシック" w:eastAsia="ＭＳ ゴシック" w:hAnsi="ＭＳ 明朝"/>
          <w:sz w:val="24"/>
          <w:szCs w:val="24"/>
        </w:rPr>
      </w:pPr>
    </w:p>
    <w:p w14:paraId="0F446966" w14:textId="77777777" w:rsidR="00A95601" w:rsidRPr="00296A2E" w:rsidRDefault="00A95601">
      <w:pPr>
        <w:keepLines w:val="0"/>
        <w:widowControl w:val="0"/>
        <w:rPr>
          <w:rFonts w:ascii="ＭＳ ゴシック" w:eastAsia="ＭＳ ゴシック" w:hAnsi="ＭＳ 明朝"/>
          <w:sz w:val="24"/>
          <w:szCs w:val="24"/>
        </w:rPr>
      </w:pPr>
    </w:p>
    <w:p w14:paraId="4E8C1C96" w14:textId="77777777" w:rsidR="00A95601" w:rsidRPr="00296A2E" w:rsidRDefault="00C71071" w:rsidP="00040C3D">
      <w:pPr>
        <w:keepLines w:val="0"/>
        <w:widowControl w:val="0"/>
        <w:jc w:val="center"/>
        <w:rPr>
          <w:rFonts w:ascii="ＭＳ ゴシック" w:eastAsia="ＭＳ ゴシック" w:hAnsi="ＭＳ 明朝"/>
          <w:b/>
          <w:sz w:val="48"/>
          <w:szCs w:val="48"/>
        </w:rPr>
      </w:pPr>
      <w:r w:rsidRPr="00296A2E">
        <w:rPr>
          <w:rFonts w:ascii="ＭＳ ゴシック" w:eastAsia="ＭＳ ゴシック" w:hAnsi="ＭＳ 明朝" w:hint="eastAsia"/>
          <w:b/>
          <w:sz w:val="48"/>
          <w:szCs w:val="48"/>
        </w:rPr>
        <w:t>財政</w:t>
      </w:r>
      <w:r w:rsidR="00681ADC" w:rsidRPr="00296A2E">
        <w:rPr>
          <w:rFonts w:ascii="ＭＳ ゴシック" w:eastAsia="ＭＳ ゴシック" w:hAnsi="ＭＳ 明朝" w:hint="eastAsia"/>
          <w:b/>
          <w:sz w:val="48"/>
          <w:szCs w:val="48"/>
        </w:rPr>
        <w:t>･</w:t>
      </w:r>
      <w:r w:rsidRPr="00296A2E">
        <w:rPr>
          <w:rFonts w:ascii="ＭＳ ゴシック" w:eastAsia="ＭＳ ゴシック" w:hAnsi="ＭＳ 明朝" w:hint="eastAsia"/>
          <w:b/>
          <w:sz w:val="48"/>
          <w:szCs w:val="48"/>
        </w:rPr>
        <w:t>農政</w:t>
      </w:r>
      <w:r w:rsidR="00681ADC" w:rsidRPr="00296A2E">
        <w:rPr>
          <w:rFonts w:ascii="ＭＳ ゴシック" w:eastAsia="ＭＳ ゴシック" w:hAnsi="ＭＳ 明朝" w:hint="eastAsia"/>
          <w:b/>
          <w:sz w:val="48"/>
          <w:szCs w:val="48"/>
        </w:rPr>
        <w:t>地理情報システム更改</w:t>
      </w:r>
      <w:r w:rsidR="00040C3D" w:rsidRPr="00296A2E">
        <w:rPr>
          <w:rFonts w:ascii="ＭＳ ゴシック" w:eastAsia="ＭＳ ゴシック" w:hAnsi="ＭＳ 明朝" w:hint="eastAsia"/>
          <w:b/>
          <w:sz w:val="48"/>
          <w:szCs w:val="48"/>
        </w:rPr>
        <w:t>業務</w:t>
      </w:r>
      <w:r w:rsidR="00681ADC" w:rsidRPr="00296A2E">
        <w:rPr>
          <w:rFonts w:ascii="ＭＳ ゴシック" w:eastAsia="ＭＳ ゴシック" w:hAnsi="ＭＳ 明朝" w:hint="eastAsia"/>
          <w:b/>
          <w:sz w:val="48"/>
          <w:szCs w:val="48"/>
        </w:rPr>
        <w:t>委託</w:t>
      </w:r>
    </w:p>
    <w:p w14:paraId="7031789C" w14:textId="77777777" w:rsidR="00584735" w:rsidRPr="00296A2E" w:rsidRDefault="00584735" w:rsidP="00584735">
      <w:pPr>
        <w:keepLines w:val="0"/>
        <w:widowControl w:val="0"/>
        <w:rPr>
          <w:rFonts w:ascii="ＭＳ ゴシック" w:eastAsia="ＭＳ ゴシック" w:hAnsi="ＭＳ 明朝"/>
          <w:sz w:val="24"/>
          <w:szCs w:val="24"/>
        </w:rPr>
      </w:pPr>
    </w:p>
    <w:p w14:paraId="34ECFBDF" w14:textId="0E379901" w:rsidR="00584735" w:rsidRPr="00847789" w:rsidRDefault="00584735" w:rsidP="00040C3D">
      <w:pPr>
        <w:keepLines w:val="0"/>
        <w:widowControl w:val="0"/>
        <w:jc w:val="center"/>
        <w:rPr>
          <w:rFonts w:ascii="ＭＳ ゴシック" w:eastAsia="ＭＳ ゴシック" w:hAnsi="ＭＳ 明朝"/>
          <w:b/>
          <w:sz w:val="48"/>
          <w:szCs w:val="48"/>
        </w:rPr>
      </w:pPr>
      <w:r w:rsidRPr="00296A2E">
        <w:rPr>
          <w:rFonts w:ascii="ＭＳ ゴシック" w:eastAsia="ＭＳ ゴシック" w:hAnsi="ＭＳ 明朝" w:hint="eastAsia"/>
          <w:b/>
          <w:sz w:val="48"/>
          <w:szCs w:val="48"/>
        </w:rPr>
        <w:t>（令和</w:t>
      </w:r>
      <w:r w:rsidR="00A54D94" w:rsidRPr="00296A2E">
        <w:rPr>
          <w:rFonts w:ascii="ＭＳ ゴシック" w:eastAsia="ＭＳ ゴシック" w:hAnsi="ＭＳ 明朝" w:hint="eastAsia"/>
          <w:b/>
          <w:sz w:val="48"/>
          <w:szCs w:val="48"/>
        </w:rPr>
        <w:t>８</w:t>
      </w:r>
      <w:r w:rsidRPr="00847789">
        <w:rPr>
          <w:rFonts w:ascii="ＭＳ ゴシック" w:eastAsia="ＭＳ ゴシック" w:hAnsi="ＭＳ 明朝" w:hint="eastAsia"/>
          <w:b/>
          <w:sz w:val="48"/>
          <w:szCs w:val="48"/>
        </w:rPr>
        <w:t>年度）</w:t>
      </w:r>
    </w:p>
    <w:p w14:paraId="028775F4" w14:textId="77777777" w:rsidR="00A95601" w:rsidRPr="00847789" w:rsidRDefault="00A95601">
      <w:pPr>
        <w:keepLines w:val="0"/>
        <w:widowControl w:val="0"/>
        <w:rPr>
          <w:rFonts w:ascii="ＭＳ ゴシック" w:eastAsia="ＭＳ ゴシック" w:hAnsi="ＭＳ 明朝"/>
          <w:sz w:val="24"/>
          <w:szCs w:val="24"/>
        </w:rPr>
      </w:pPr>
    </w:p>
    <w:p w14:paraId="21C4C040" w14:textId="77777777" w:rsidR="00A95601" w:rsidRPr="00847789" w:rsidRDefault="00A95601">
      <w:pPr>
        <w:keepLines w:val="0"/>
        <w:widowControl w:val="0"/>
        <w:rPr>
          <w:rFonts w:ascii="ＭＳ ゴシック" w:eastAsia="ＭＳ ゴシック" w:hAnsi="ＭＳ 明朝"/>
          <w:sz w:val="24"/>
          <w:szCs w:val="24"/>
        </w:rPr>
      </w:pPr>
    </w:p>
    <w:p w14:paraId="141009FB" w14:textId="77777777" w:rsidR="00A95601" w:rsidRPr="00296A2E" w:rsidRDefault="00A95601">
      <w:pPr>
        <w:keepLines w:val="0"/>
        <w:widowControl w:val="0"/>
        <w:jc w:val="center"/>
        <w:rPr>
          <w:rFonts w:ascii="ＭＳ ゴシック" w:eastAsia="ＭＳ ゴシック" w:hAnsi="ＭＳ 明朝"/>
          <w:b/>
          <w:sz w:val="48"/>
          <w:szCs w:val="48"/>
        </w:rPr>
      </w:pPr>
      <w:r w:rsidRPr="00296A2E">
        <w:rPr>
          <w:rFonts w:ascii="ＭＳ ゴシック" w:eastAsia="ＭＳ ゴシック" w:hAnsi="ＭＳ 明朝" w:hint="eastAsia"/>
          <w:b/>
          <w:sz w:val="48"/>
          <w:szCs w:val="48"/>
        </w:rPr>
        <w:t>仕　様　書</w:t>
      </w:r>
      <w:r w:rsidR="00837651" w:rsidRPr="00296A2E">
        <w:rPr>
          <w:rFonts w:ascii="ＭＳ ゴシック" w:eastAsia="ＭＳ ゴシック" w:hAnsi="ＭＳ 明朝" w:hint="eastAsia"/>
          <w:b/>
          <w:sz w:val="48"/>
          <w:szCs w:val="48"/>
        </w:rPr>
        <w:t>（案）</w:t>
      </w:r>
    </w:p>
    <w:p w14:paraId="465BAB8A" w14:textId="77777777" w:rsidR="00A95601" w:rsidRPr="00296A2E" w:rsidRDefault="00A95601">
      <w:pPr>
        <w:keepLines w:val="0"/>
        <w:widowControl w:val="0"/>
        <w:rPr>
          <w:rFonts w:ascii="ＭＳ ゴシック" w:eastAsia="ＭＳ ゴシック" w:hAnsi="ＭＳ 明朝"/>
          <w:sz w:val="24"/>
          <w:szCs w:val="24"/>
        </w:rPr>
      </w:pPr>
    </w:p>
    <w:p w14:paraId="45D0A04E" w14:textId="77777777" w:rsidR="00A95601" w:rsidRPr="00296A2E" w:rsidRDefault="00A95601">
      <w:pPr>
        <w:keepLines w:val="0"/>
        <w:widowControl w:val="0"/>
        <w:rPr>
          <w:rFonts w:ascii="ＭＳ ゴシック" w:eastAsia="ＭＳ ゴシック" w:hAnsi="ＭＳ 明朝"/>
          <w:sz w:val="24"/>
          <w:szCs w:val="24"/>
        </w:rPr>
      </w:pPr>
    </w:p>
    <w:p w14:paraId="6FA29BA3" w14:textId="77777777" w:rsidR="00A95601" w:rsidRPr="00296A2E" w:rsidRDefault="00A95601">
      <w:pPr>
        <w:keepLines w:val="0"/>
        <w:widowControl w:val="0"/>
        <w:rPr>
          <w:rFonts w:ascii="ＭＳ ゴシック" w:eastAsia="ＭＳ ゴシック" w:hAnsi="ＭＳ 明朝"/>
          <w:sz w:val="24"/>
          <w:szCs w:val="24"/>
        </w:rPr>
      </w:pPr>
    </w:p>
    <w:p w14:paraId="4C39AB1C" w14:textId="77777777" w:rsidR="00A95601" w:rsidRPr="00296A2E" w:rsidRDefault="00A95601">
      <w:pPr>
        <w:keepLines w:val="0"/>
        <w:widowControl w:val="0"/>
        <w:rPr>
          <w:rFonts w:ascii="ＭＳ ゴシック" w:eastAsia="ＭＳ ゴシック" w:hAnsi="ＭＳ 明朝"/>
          <w:sz w:val="24"/>
          <w:szCs w:val="24"/>
        </w:rPr>
      </w:pPr>
    </w:p>
    <w:p w14:paraId="5B66246A" w14:textId="77777777" w:rsidR="00A95601" w:rsidRPr="00296A2E" w:rsidRDefault="00A95601">
      <w:pPr>
        <w:keepLines w:val="0"/>
        <w:widowControl w:val="0"/>
        <w:rPr>
          <w:rFonts w:ascii="ＭＳ ゴシック" w:eastAsia="ＭＳ ゴシック" w:hAnsi="ＭＳ 明朝"/>
          <w:sz w:val="24"/>
          <w:szCs w:val="24"/>
        </w:rPr>
      </w:pPr>
    </w:p>
    <w:p w14:paraId="788FEF24" w14:textId="77777777" w:rsidR="00325214" w:rsidRPr="00296A2E" w:rsidRDefault="00325214">
      <w:pPr>
        <w:keepLines w:val="0"/>
        <w:widowControl w:val="0"/>
        <w:rPr>
          <w:rFonts w:ascii="ＭＳ ゴシック" w:eastAsia="ＭＳ ゴシック" w:hAnsi="ＭＳ 明朝"/>
          <w:sz w:val="24"/>
          <w:szCs w:val="24"/>
        </w:rPr>
      </w:pPr>
    </w:p>
    <w:p w14:paraId="44D622DA" w14:textId="77777777" w:rsidR="00325214" w:rsidRPr="00296A2E" w:rsidRDefault="00325214">
      <w:pPr>
        <w:keepLines w:val="0"/>
        <w:widowControl w:val="0"/>
        <w:rPr>
          <w:rFonts w:ascii="ＭＳ ゴシック" w:eastAsia="ＭＳ ゴシック" w:hAnsi="ＭＳ 明朝"/>
          <w:sz w:val="24"/>
          <w:szCs w:val="24"/>
        </w:rPr>
      </w:pPr>
    </w:p>
    <w:p w14:paraId="6603D8E3" w14:textId="77777777" w:rsidR="00A95601" w:rsidRPr="00296A2E" w:rsidRDefault="00A95601">
      <w:pPr>
        <w:keepLines w:val="0"/>
        <w:widowControl w:val="0"/>
        <w:rPr>
          <w:rFonts w:ascii="ＭＳ ゴシック" w:eastAsia="ＭＳ ゴシック" w:hAnsi="ＭＳ 明朝"/>
          <w:sz w:val="24"/>
          <w:szCs w:val="24"/>
        </w:rPr>
      </w:pPr>
    </w:p>
    <w:p w14:paraId="3CA4788C" w14:textId="77777777" w:rsidR="00A95601" w:rsidRPr="00296A2E" w:rsidRDefault="00A95601">
      <w:pPr>
        <w:keepLines w:val="0"/>
        <w:widowControl w:val="0"/>
        <w:rPr>
          <w:rFonts w:ascii="ＭＳ ゴシック" w:eastAsia="ＭＳ ゴシック" w:hAnsi="ＭＳ 明朝"/>
          <w:sz w:val="24"/>
          <w:szCs w:val="24"/>
        </w:rPr>
      </w:pPr>
    </w:p>
    <w:p w14:paraId="0CB164E9" w14:textId="77777777" w:rsidR="00A95601" w:rsidRPr="00296A2E" w:rsidRDefault="00A95601">
      <w:pPr>
        <w:keepLines w:val="0"/>
        <w:widowControl w:val="0"/>
        <w:rPr>
          <w:rFonts w:ascii="ＭＳ ゴシック" w:eastAsia="ＭＳ ゴシック" w:hAnsi="ＭＳ 明朝"/>
          <w:sz w:val="24"/>
          <w:szCs w:val="24"/>
        </w:rPr>
      </w:pPr>
    </w:p>
    <w:p w14:paraId="0C78EE27" w14:textId="77777777" w:rsidR="00A95601" w:rsidRPr="00296A2E" w:rsidRDefault="00A95601">
      <w:pPr>
        <w:keepLines w:val="0"/>
        <w:widowControl w:val="0"/>
        <w:rPr>
          <w:rFonts w:ascii="ＭＳ ゴシック" w:eastAsia="ＭＳ ゴシック" w:hAnsi="ＭＳ 明朝"/>
          <w:sz w:val="24"/>
          <w:szCs w:val="24"/>
        </w:rPr>
      </w:pPr>
    </w:p>
    <w:p w14:paraId="165507CA" w14:textId="77777777" w:rsidR="00A95601" w:rsidRPr="00296A2E" w:rsidRDefault="00A95601">
      <w:pPr>
        <w:keepLines w:val="0"/>
        <w:widowControl w:val="0"/>
        <w:rPr>
          <w:rFonts w:ascii="ＭＳ ゴシック" w:eastAsia="ＭＳ ゴシック" w:hAnsi="ＭＳ 明朝"/>
          <w:sz w:val="24"/>
          <w:szCs w:val="24"/>
        </w:rPr>
      </w:pPr>
    </w:p>
    <w:p w14:paraId="57189E02" w14:textId="77777777" w:rsidR="00A95601" w:rsidRPr="00296A2E" w:rsidRDefault="00A95601">
      <w:pPr>
        <w:keepLines w:val="0"/>
        <w:widowControl w:val="0"/>
        <w:rPr>
          <w:rFonts w:ascii="ＭＳ ゴシック" w:eastAsia="ＭＳ ゴシック" w:hAnsi="ＭＳ 明朝"/>
          <w:sz w:val="24"/>
          <w:szCs w:val="24"/>
        </w:rPr>
      </w:pPr>
    </w:p>
    <w:p w14:paraId="66729375" w14:textId="77777777" w:rsidR="00A95601" w:rsidRPr="00296A2E" w:rsidRDefault="00A95601">
      <w:pPr>
        <w:keepLines w:val="0"/>
        <w:widowControl w:val="0"/>
        <w:rPr>
          <w:rFonts w:ascii="ＭＳ ゴシック" w:eastAsia="ＭＳ ゴシック" w:hAnsi="ＭＳ 明朝"/>
          <w:sz w:val="24"/>
          <w:szCs w:val="24"/>
        </w:rPr>
      </w:pPr>
    </w:p>
    <w:p w14:paraId="548FDC73" w14:textId="77777777" w:rsidR="00A95601" w:rsidRPr="00296A2E" w:rsidRDefault="00A95601">
      <w:pPr>
        <w:keepLines w:val="0"/>
        <w:widowControl w:val="0"/>
        <w:rPr>
          <w:rFonts w:ascii="ＭＳ ゴシック" w:eastAsia="ＭＳ ゴシック" w:hAnsi="ＭＳ 明朝"/>
          <w:sz w:val="24"/>
          <w:szCs w:val="24"/>
        </w:rPr>
      </w:pPr>
    </w:p>
    <w:p w14:paraId="2E0905AA" w14:textId="77777777" w:rsidR="00A95601" w:rsidRPr="00296A2E" w:rsidRDefault="00A95601">
      <w:pPr>
        <w:keepLines w:val="0"/>
        <w:widowControl w:val="0"/>
        <w:rPr>
          <w:rFonts w:ascii="ＭＳ ゴシック" w:eastAsia="ＭＳ ゴシック" w:hAnsi="ＭＳ 明朝"/>
          <w:sz w:val="24"/>
          <w:szCs w:val="24"/>
        </w:rPr>
      </w:pPr>
    </w:p>
    <w:p w14:paraId="2B2B1517" w14:textId="77777777" w:rsidR="00A95601" w:rsidRPr="00296A2E" w:rsidRDefault="00A95601">
      <w:pPr>
        <w:keepLines w:val="0"/>
        <w:widowControl w:val="0"/>
        <w:rPr>
          <w:rFonts w:ascii="ＭＳ ゴシック" w:eastAsia="ＭＳ ゴシック" w:hAnsi="ＭＳ 明朝"/>
          <w:sz w:val="24"/>
          <w:szCs w:val="24"/>
        </w:rPr>
      </w:pPr>
    </w:p>
    <w:p w14:paraId="2ED4CE07" w14:textId="77777777" w:rsidR="00A95601" w:rsidRPr="00296A2E" w:rsidRDefault="00A95601">
      <w:pPr>
        <w:keepLines w:val="0"/>
        <w:widowControl w:val="0"/>
        <w:rPr>
          <w:rFonts w:ascii="ＭＳ ゴシック" w:eastAsia="ＭＳ ゴシック" w:hAnsi="ＭＳ 明朝"/>
          <w:sz w:val="24"/>
          <w:szCs w:val="24"/>
        </w:rPr>
      </w:pPr>
    </w:p>
    <w:p w14:paraId="0E02A09F" w14:textId="613D77C3" w:rsidR="00A95601" w:rsidRDefault="00A95601">
      <w:pPr>
        <w:keepLines w:val="0"/>
        <w:widowControl w:val="0"/>
        <w:rPr>
          <w:rFonts w:ascii="ＭＳ ゴシック" w:eastAsia="ＭＳ ゴシック" w:hAnsi="ＭＳ 明朝"/>
          <w:b/>
          <w:strike/>
          <w:sz w:val="40"/>
          <w:szCs w:val="40"/>
        </w:rPr>
      </w:pPr>
    </w:p>
    <w:p w14:paraId="0E2860F0" w14:textId="77777777" w:rsidR="00AD118B" w:rsidRPr="00847789" w:rsidRDefault="00AD118B">
      <w:pPr>
        <w:keepLines w:val="0"/>
        <w:widowControl w:val="0"/>
        <w:rPr>
          <w:rFonts w:ascii="ＭＳ ゴシック" w:eastAsia="ＭＳ ゴシック" w:hAnsi="ＭＳ 明朝"/>
          <w:sz w:val="24"/>
          <w:szCs w:val="24"/>
        </w:rPr>
      </w:pPr>
    </w:p>
    <w:p w14:paraId="15D8993B" w14:textId="320C1267" w:rsidR="00A95601" w:rsidRPr="00296A2E" w:rsidRDefault="00040C3D">
      <w:pPr>
        <w:keepLines w:val="0"/>
        <w:widowControl w:val="0"/>
        <w:jc w:val="center"/>
        <w:rPr>
          <w:rFonts w:ascii="ＭＳ ゴシック" w:eastAsia="ＭＳ ゴシック" w:hAnsi="ＭＳ 明朝"/>
          <w:b/>
          <w:sz w:val="40"/>
          <w:szCs w:val="40"/>
        </w:rPr>
      </w:pPr>
      <w:r w:rsidRPr="00847789">
        <w:rPr>
          <w:rFonts w:ascii="ＭＳ ゴシック" w:eastAsia="ＭＳ ゴシック" w:hAnsi="ＭＳ 明朝" w:hint="eastAsia"/>
          <w:b/>
          <w:sz w:val="40"/>
          <w:szCs w:val="40"/>
        </w:rPr>
        <w:t>長野</w:t>
      </w:r>
      <w:r w:rsidR="0080342C" w:rsidRPr="00296A2E">
        <w:rPr>
          <w:rFonts w:ascii="ＭＳ ゴシック" w:eastAsia="ＭＳ ゴシック" w:hAnsi="ＭＳ 明朝" w:hint="eastAsia"/>
          <w:b/>
          <w:sz w:val="40"/>
          <w:szCs w:val="40"/>
        </w:rPr>
        <w:t>市</w:t>
      </w:r>
      <w:r w:rsidR="00681ADC" w:rsidRPr="00296A2E">
        <w:rPr>
          <w:rFonts w:ascii="ＭＳ ゴシック" w:eastAsia="ＭＳ ゴシック" w:hAnsi="ＭＳ 明朝"/>
          <w:b/>
          <w:sz w:val="40"/>
          <w:szCs w:val="40"/>
        </w:rPr>
        <w:t xml:space="preserve"> </w:t>
      </w:r>
      <w:r w:rsidR="0080342C" w:rsidRPr="00296A2E">
        <w:rPr>
          <w:rFonts w:ascii="ＭＳ ゴシック" w:eastAsia="ＭＳ ゴシック" w:hAnsi="ＭＳ 明朝" w:hint="eastAsia"/>
          <w:b/>
          <w:sz w:val="40"/>
          <w:szCs w:val="40"/>
        </w:rPr>
        <w:t>総務部</w:t>
      </w:r>
      <w:r w:rsidR="00681ADC" w:rsidRPr="00296A2E">
        <w:rPr>
          <w:rFonts w:ascii="ＭＳ ゴシック" w:eastAsia="ＭＳ ゴシック" w:hAnsi="ＭＳ 明朝"/>
          <w:b/>
          <w:sz w:val="40"/>
          <w:szCs w:val="40"/>
        </w:rPr>
        <w:t xml:space="preserve"> </w:t>
      </w:r>
      <w:r w:rsidRPr="00296A2E">
        <w:rPr>
          <w:rFonts w:ascii="ＭＳ ゴシック" w:eastAsia="ＭＳ ゴシック" w:hAnsi="ＭＳ 明朝" w:hint="eastAsia"/>
          <w:b/>
          <w:sz w:val="40"/>
          <w:szCs w:val="40"/>
        </w:rPr>
        <w:t>情報</w:t>
      </w:r>
      <w:r w:rsidR="00A54D94" w:rsidRPr="00296A2E">
        <w:rPr>
          <w:rFonts w:ascii="ＭＳ ゴシック" w:eastAsia="ＭＳ ゴシック" w:hAnsi="ＭＳ 明朝" w:hint="eastAsia"/>
          <w:b/>
          <w:sz w:val="40"/>
          <w:szCs w:val="40"/>
        </w:rPr>
        <w:t>システム</w:t>
      </w:r>
      <w:r w:rsidRPr="00296A2E">
        <w:rPr>
          <w:rFonts w:ascii="ＭＳ ゴシック" w:eastAsia="ＭＳ ゴシック" w:hAnsi="ＭＳ 明朝" w:hint="eastAsia"/>
          <w:b/>
          <w:sz w:val="40"/>
          <w:szCs w:val="40"/>
        </w:rPr>
        <w:t>課</w:t>
      </w:r>
    </w:p>
    <w:p w14:paraId="317B1904" w14:textId="77777777" w:rsidR="00A95601" w:rsidRPr="00296A2E" w:rsidRDefault="00A95601">
      <w:pPr>
        <w:keepLines w:val="0"/>
        <w:widowControl w:val="0"/>
        <w:rPr>
          <w:rFonts w:ascii="ＭＳ ゴシック" w:eastAsia="ＭＳ ゴシック" w:hAnsi="ＭＳ 明朝"/>
          <w:sz w:val="24"/>
          <w:szCs w:val="24"/>
        </w:rPr>
      </w:pPr>
    </w:p>
    <w:p w14:paraId="5A7B8B37" w14:textId="77777777" w:rsidR="00A95601" w:rsidRPr="00296A2E" w:rsidRDefault="00A95601">
      <w:pPr>
        <w:keepLines w:val="0"/>
        <w:widowControl w:val="0"/>
        <w:rPr>
          <w:rFonts w:ascii="ＭＳ ゴシック" w:eastAsia="ＭＳ ゴシック" w:hAnsi="ＭＳ 明朝"/>
          <w:sz w:val="24"/>
          <w:szCs w:val="24"/>
        </w:rPr>
        <w:sectPr w:rsidR="00A95601" w:rsidRPr="00296A2E" w:rsidSect="00233D30">
          <w:footerReference w:type="default" r:id="rId8"/>
          <w:footerReference w:type="first" r:id="rId9"/>
          <w:pgSz w:w="11906" w:h="16838" w:code="9"/>
          <w:pgMar w:top="1418" w:right="1134" w:bottom="1134" w:left="1134" w:header="567" w:footer="567" w:gutter="0"/>
          <w:cols w:space="425"/>
          <w:titlePg/>
          <w:docGrid w:type="linesAndChars" w:linePitch="317" w:charSpace="1852"/>
        </w:sectPr>
      </w:pPr>
    </w:p>
    <w:p w14:paraId="509891E0" w14:textId="77777777" w:rsidR="00A95601" w:rsidRPr="00217B11" w:rsidRDefault="00A95601">
      <w:pPr>
        <w:keepLines w:val="0"/>
        <w:widowControl w:val="0"/>
        <w:jc w:val="center"/>
        <w:rPr>
          <w:rFonts w:hAnsi="ＭＳ 明朝"/>
          <w:sz w:val="24"/>
          <w:szCs w:val="24"/>
        </w:rPr>
      </w:pPr>
      <w:r w:rsidRPr="00217B11">
        <w:rPr>
          <w:rFonts w:hAnsi="ＭＳ 明朝" w:hint="eastAsia"/>
          <w:sz w:val="24"/>
          <w:szCs w:val="24"/>
        </w:rPr>
        <w:lastRenderedPageBreak/>
        <w:t>第１章</w:t>
      </w:r>
      <w:r w:rsidRPr="00217B11">
        <w:rPr>
          <w:rFonts w:hAnsi="ＭＳ 明朝"/>
          <w:sz w:val="24"/>
          <w:szCs w:val="24"/>
        </w:rPr>
        <w:t xml:space="preserve">    </w:t>
      </w:r>
      <w:r w:rsidRPr="00217B11">
        <w:rPr>
          <w:rFonts w:hAnsi="ＭＳ 明朝" w:hint="eastAsia"/>
          <w:sz w:val="24"/>
          <w:szCs w:val="24"/>
        </w:rPr>
        <w:t>総</w:t>
      </w:r>
      <w:r w:rsidRPr="00217B11">
        <w:rPr>
          <w:rFonts w:hAnsi="ＭＳ 明朝"/>
          <w:sz w:val="24"/>
          <w:szCs w:val="24"/>
        </w:rPr>
        <w:t xml:space="preserve">        </w:t>
      </w:r>
      <w:r w:rsidRPr="00217B11">
        <w:rPr>
          <w:rFonts w:hAnsi="ＭＳ 明朝" w:hint="eastAsia"/>
          <w:sz w:val="24"/>
          <w:szCs w:val="24"/>
        </w:rPr>
        <w:t>則</w:t>
      </w:r>
    </w:p>
    <w:p w14:paraId="08211080" w14:textId="77777777" w:rsidR="00A95601" w:rsidRPr="00847789" w:rsidRDefault="00A95601" w:rsidP="0062020E">
      <w:pPr>
        <w:keepLines w:val="0"/>
        <w:widowControl w:val="0"/>
        <w:rPr>
          <w:rFonts w:hAnsi="ＭＳ 明朝"/>
          <w:w w:val="200"/>
        </w:rPr>
      </w:pPr>
    </w:p>
    <w:p w14:paraId="7782B4F8" w14:textId="77777777" w:rsidR="00A95601" w:rsidRPr="00217B11" w:rsidRDefault="00A95601" w:rsidP="0062020E">
      <w:pPr>
        <w:keepLines w:val="0"/>
        <w:widowControl w:val="0"/>
        <w:rPr>
          <w:rFonts w:hAnsi="ＭＳ 明朝"/>
        </w:rPr>
      </w:pPr>
      <w:r w:rsidRPr="00217B11">
        <w:rPr>
          <w:rFonts w:hAnsi="ＭＳ 明朝" w:hint="eastAsia"/>
        </w:rPr>
        <w:t>（適用範囲）</w:t>
      </w:r>
    </w:p>
    <w:p w14:paraId="6C659051" w14:textId="46D8409A" w:rsidR="00A95601" w:rsidRPr="00217B11" w:rsidRDefault="00A95601" w:rsidP="0062020E">
      <w:pPr>
        <w:keepLines w:val="0"/>
        <w:widowControl w:val="0"/>
        <w:numPr>
          <w:ilvl w:val="0"/>
          <w:numId w:val="29"/>
        </w:numPr>
        <w:jc w:val="left"/>
        <w:rPr>
          <w:rFonts w:hAnsi="ＭＳ 明朝"/>
        </w:rPr>
      </w:pPr>
      <w:r w:rsidRPr="00217B11">
        <w:rPr>
          <w:rFonts w:hAnsi="ＭＳ 明朝" w:hint="eastAsia"/>
        </w:rPr>
        <w:t>本仕様書は、</w:t>
      </w:r>
      <w:r w:rsidR="00040C3D" w:rsidRPr="00217B11">
        <w:rPr>
          <w:rFonts w:hAnsi="ＭＳ 明朝" w:hint="eastAsia"/>
        </w:rPr>
        <w:t>長野市</w:t>
      </w:r>
      <w:r w:rsidR="00312F8F" w:rsidRPr="00847789">
        <w:rPr>
          <w:rFonts w:hAnsi="ＭＳ 明朝" w:hint="eastAsia"/>
          <w:szCs w:val="21"/>
        </w:rPr>
        <w:t>（以下、「発注者」という。）</w:t>
      </w:r>
      <w:r w:rsidRPr="00217B11">
        <w:rPr>
          <w:rFonts w:hAnsi="ＭＳ 明朝" w:hint="eastAsia"/>
        </w:rPr>
        <w:t>が</w:t>
      </w:r>
      <w:r w:rsidR="00487A92">
        <w:rPr>
          <w:rFonts w:hAnsi="ＭＳ 明朝" w:hint="eastAsia"/>
          <w:szCs w:val="21"/>
        </w:rPr>
        <w:t>受託者</w:t>
      </w:r>
      <w:r w:rsidR="00487A92" w:rsidRPr="00F5541F">
        <w:rPr>
          <w:rFonts w:hint="eastAsia"/>
          <w:szCs w:val="21"/>
        </w:rPr>
        <w:t>（以下、「受注者」という。）</w:t>
      </w:r>
      <w:r w:rsidR="00312F8F" w:rsidRPr="00847789">
        <w:rPr>
          <w:rFonts w:hAnsi="ＭＳ 明朝" w:hint="eastAsia"/>
          <w:szCs w:val="21"/>
        </w:rPr>
        <w:t>へ委託する</w:t>
      </w:r>
      <w:r w:rsidR="00FA2A93" w:rsidRPr="00217B11">
        <w:rPr>
          <w:rFonts w:hAnsi="ＭＳ 明朝" w:hint="eastAsia"/>
        </w:rPr>
        <w:t>財政・農政</w:t>
      </w:r>
      <w:r w:rsidR="00040C3D" w:rsidRPr="00217B11">
        <w:rPr>
          <w:rFonts w:hAnsi="ＭＳ 明朝" w:hint="eastAsia"/>
        </w:rPr>
        <w:t>地理情報システム</w:t>
      </w:r>
      <w:r w:rsidR="00D83C10" w:rsidRPr="00217B11">
        <w:rPr>
          <w:rFonts w:hAnsi="ＭＳ 明朝" w:hint="eastAsia"/>
        </w:rPr>
        <w:t>更改</w:t>
      </w:r>
      <w:r w:rsidRPr="00217B11">
        <w:rPr>
          <w:rFonts w:hAnsi="ＭＳ 明朝" w:hint="eastAsia"/>
        </w:rPr>
        <w:t>業務</w:t>
      </w:r>
      <w:r w:rsidR="00312F8F" w:rsidRPr="00217B11">
        <w:rPr>
          <w:rFonts w:hAnsi="ＭＳ 明朝" w:hint="eastAsia"/>
        </w:rPr>
        <w:t>委託</w:t>
      </w:r>
      <w:r w:rsidRPr="00217B11">
        <w:rPr>
          <w:rFonts w:hAnsi="ＭＳ 明朝" w:hint="eastAsia"/>
        </w:rPr>
        <w:t>（以下、「本業務」という。）に適用する。</w:t>
      </w:r>
    </w:p>
    <w:p w14:paraId="0F5E67F1" w14:textId="77777777" w:rsidR="00FA7EB7" w:rsidRPr="00217B11" w:rsidRDefault="00FA7EB7" w:rsidP="00FA7EB7">
      <w:pPr>
        <w:keepLines w:val="0"/>
        <w:widowControl w:val="0"/>
        <w:jc w:val="left"/>
        <w:rPr>
          <w:rFonts w:hAnsi="ＭＳ 明朝"/>
        </w:rPr>
      </w:pPr>
    </w:p>
    <w:p w14:paraId="33C64D69" w14:textId="0662DC9C" w:rsidR="00FA7EB7" w:rsidRPr="00217B11" w:rsidRDefault="00BB74FC" w:rsidP="00FA7EB7">
      <w:pPr>
        <w:keepLines w:val="0"/>
        <w:widowControl w:val="0"/>
        <w:rPr>
          <w:rFonts w:hAnsi="ＭＳ 明朝"/>
        </w:rPr>
      </w:pPr>
      <w:r>
        <w:rPr>
          <w:rFonts w:hAnsi="ＭＳ 明朝" w:hint="eastAsia"/>
        </w:rPr>
        <w:t>（仕様</w:t>
      </w:r>
      <w:r w:rsidR="00FA7EB7" w:rsidRPr="00217B11">
        <w:rPr>
          <w:rFonts w:hAnsi="ＭＳ 明朝" w:hint="eastAsia"/>
        </w:rPr>
        <w:t>書及び提案書）</w:t>
      </w:r>
    </w:p>
    <w:p w14:paraId="59948C36" w14:textId="7DD5E3F1" w:rsidR="00FA7EB7" w:rsidRPr="00217B11" w:rsidRDefault="00BB74FC" w:rsidP="00FA7EB7">
      <w:pPr>
        <w:keepLines w:val="0"/>
        <w:widowControl w:val="0"/>
        <w:numPr>
          <w:ilvl w:val="0"/>
          <w:numId w:val="29"/>
        </w:numPr>
        <w:tabs>
          <w:tab w:val="clear" w:pos="420"/>
        </w:tabs>
        <w:ind w:left="400" w:hanging="400"/>
        <w:jc w:val="left"/>
        <w:rPr>
          <w:rFonts w:hAnsi="ＭＳ 明朝"/>
        </w:rPr>
      </w:pPr>
      <w:r>
        <w:rPr>
          <w:rFonts w:hAnsi="ＭＳ 明朝" w:hint="eastAsia"/>
        </w:rPr>
        <w:t>「財政・農政地理情報システム更改業務委託」仕様書（以下、「仕様</w:t>
      </w:r>
      <w:r w:rsidR="00FA7EB7" w:rsidRPr="00847789">
        <w:rPr>
          <w:rFonts w:hAnsi="ＭＳ 明朝" w:hint="eastAsia"/>
        </w:rPr>
        <w:t>書」という。）及び</w:t>
      </w:r>
      <w:r w:rsidR="009B313B" w:rsidRPr="00296A2E">
        <w:rPr>
          <w:rFonts w:hAnsi="ＭＳ 明朝" w:hint="eastAsia"/>
        </w:rPr>
        <w:t>受注者</w:t>
      </w:r>
      <w:r w:rsidR="00FA7EB7" w:rsidRPr="00296A2E">
        <w:rPr>
          <w:rFonts w:hAnsi="ＭＳ 明朝" w:hint="eastAsia"/>
        </w:rPr>
        <w:t>が作成した「財政・農政地理情報システム更改業務委託」提案書（以下、「提案書」という。）の記載内容を本仕様書の一部として含めるものとする。また、本仕様書の記載内容と</w:t>
      </w:r>
      <w:r>
        <w:rPr>
          <w:rFonts w:hAnsi="ＭＳ 明朝" w:hint="eastAsia"/>
        </w:rPr>
        <w:t>仕様</w:t>
      </w:r>
      <w:r w:rsidR="00FA7EB7" w:rsidRPr="00296A2E">
        <w:rPr>
          <w:rFonts w:hAnsi="ＭＳ 明朝" w:hint="eastAsia"/>
        </w:rPr>
        <w:t>書及び提案書の記載内容において整合しない場合は、本仕様書の記載内容を適用することとする。</w:t>
      </w:r>
    </w:p>
    <w:p w14:paraId="32D3D001" w14:textId="77777777" w:rsidR="00A95601" w:rsidRPr="00217B11" w:rsidRDefault="00A95601" w:rsidP="0062020E">
      <w:pPr>
        <w:keepLines w:val="0"/>
        <w:widowControl w:val="0"/>
        <w:rPr>
          <w:rFonts w:hAnsi="ＭＳ 明朝"/>
        </w:rPr>
      </w:pPr>
    </w:p>
    <w:p w14:paraId="02DF8EC8" w14:textId="77777777" w:rsidR="00A95601" w:rsidRPr="00217B11" w:rsidRDefault="00A95601" w:rsidP="0062020E">
      <w:pPr>
        <w:keepLines w:val="0"/>
        <w:widowControl w:val="0"/>
        <w:rPr>
          <w:rFonts w:hAnsi="ＭＳ 明朝"/>
        </w:rPr>
      </w:pPr>
      <w:r w:rsidRPr="00217B11">
        <w:rPr>
          <w:rFonts w:hAnsi="ＭＳ 明朝" w:hint="eastAsia"/>
        </w:rPr>
        <w:t>（業務の目的）</w:t>
      </w:r>
    </w:p>
    <w:p w14:paraId="55754F05" w14:textId="35FB18DC" w:rsidR="00A95601" w:rsidRPr="00296A2E" w:rsidRDefault="00A95601" w:rsidP="00A450D8">
      <w:pPr>
        <w:keepLines w:val="0"/>
        <w:widowControl w:val="0"/>
        <w:numPr>
          <w:ilvl w:val="0"/>
          <w:numId w:val="29"/>
        </w:numPr>
        <w:jc w:val="left"/>
        <w:rPr>
          <w:rFonts w:hAnsi="ＭＳ 明朝"/>
        </w:rPr>
      </w:pPr>
      <w:r w:rsidRPr="00847789">
        <w:rPr>
          <w:rFonts w:hAnsi="ＭＳ 明朝" w:hint="eastAsia"/>
        </w:rPr>
        <w:t>本業務は、庁内全体の業務効率の向上と重複投資の回避を図るため</w:t>
      </w:r>
      <w:r w:rsidRPr="00217B11">
        <w:rPr>
          <w:rFonts w:hAnsi="ＭＳ 明朝" w:hint="eastAsia"/>
        </w:rPr>
        <w:t>、</w:t>
      </w:r>
      <w:r w:rsidR="00A450D8" w:rsidRPr="00847789">
        <w:rPr>
          <w:rFonts w:hAnsi="ＭＳ 明朝" w:hint="eastAsia"/>
        </w:rPr>
        <w:t>全庁ネットワークを用いた地図情報の共有を推進する基盤として、全庁端末による各種地図データの照会や検索・印刷・編集等の処理を行うために構築した財政・農政地理情報システム（</w:t>
      </w:r>
      <w:r w:rsidR="00A450D8" w:rsidRPr="00296A2E">
        <w:rPr>
          <w:rFonts w:hAnsi="ＭＳ 明朝"/>
        </w:rPr>
        <w:t>GIS）について、ハードウェアの更新、サーバOS、GISエンジン</w:t>
      </w:r>
      <w:r w:rsidR="00A450D8" w:rsidRPr="00296A2E">
        <w:rPr>
          <w:rFonts w:hAnsi="ＭＳ 明朝" w:hint="eastAsia"/>
        </w:rPr>
        <w:t>のバージョンアップによるシステム更改を実施することを目的とする。</w:t>
      </w:r>
    </w:p>
    <w:p w14:paraId="10654DC9" w14:textId="77777777" w:rsidR="00A95601" w:rsidRPr="00296A2E" w:rsidRDefault="00A95601" w:rsidP="0062020E">
      <w:pPr>
        <w:keepLines w:val="0"/>
        <w:widowControl w:val="0"/>
        <w:ind w:left="210" w:hangingChars="100" w:hanging="210"/>
        <w:jc w:val="left"/>
        <w:rPr>
          <w:rFonts w:hAnsi="ＭＳ 明朝"/>
        </w:rPr>
      </w:pPr>
    </w:p>
    <w:p w14:paraId="1965CFC5" w14:textId="77777777" w:rsidR="00A450D8" w:rsidRPr="00217B11" w:rsidRDefault="00A450D8" w:rsidP="00A450D8">
      <w:pPr>
        <w:keepLines w:val="0"/>
        <w:widowControl w:val="0"/>
        <w:rPr>
          <w:rFonts w:hAnsi="ＭＳ 明朝"/>
        </w:rPr>
      </w:pPr>
      <w:r w:rsidRPr="00217B11">
        <w:rPr>
          <w:rFonts w:hAnsi="ＭＳ 明朝" w:hint="eastAsia"/>
        </w:rPr>
        <w:t>（業務の範囲）</w:t>
      </w:r>
    </w:p>
    <w:p w14:paraId="71E0716F" w14:textId="3C3D1EC2" w:rsidR="00A450D8" w:rsidRPr="00847789" w:rsidRDefault="00610E00" w:rsidP="00217B11">
      <w:pPr>
        <w:keepLines w:val="0"/>
        <w:widowControl w:val="0"/>
        <w:numPr>
          <w:ilvl w:val="0"/>
          <w:numId w:val="29"/>
        </w:numPr>
        <w:ind w:left="210" w:hangingChars="100" w:hanging="210"/>
        <w:jc w:val="left"/>
        <w:rPr>
          <w:rFonts w:hAnsi="ＭＳ 明朝"/>
        </w:rPr>
      </w:pPr>
      <w:r w:rsidRPr="00217B11">
        <w:rPr>
          <w:rFonts w:hAnsi="ＭＳ 明朝" w:hint="eastAsia"/>
        </w:rPr>
        <w:t>本業務の範囲は、「長野市財政・農政地理情報システム（GIS）整備業務」により平成23年度に運用が開始し、</w:t>
      </w:r>
      <w:r w:rsidR="002D459F" w:rsidRPr="00217B11">
        <w:rPr>
          <w:rFonts w:hAnsi="ＭＳ 明朝" w:hint="eastAsia"/>
        </w:rPr>
        <w:t>令和２</w:t>
      </w:r>
      <w:r w:rsidRPr="00217B11">
        <w:rPr>
          <w:rFonts w:hAnsi="ＭＳ 明朝" w:hint="eastAsia"/>
        </w:rPr>
        <w:t>年度に「長野市財政・農政地理情報システム更改業務」で更改したシステムで利用する全てのハードウェア（サーバ機器、周辺機器）及びソフトウェア（OS、</w:t>
      </w:r>
      <w:r w:rsidR="00BB74FC" w:rsidRPr="00217B11">
        <w:rPr>
          <w:rFonts w:hAnsi="ＭＳ 明朝" w:hint="eastAsia"/>
        </w:rPr>
        <w:t>カスタマイズ部分を含む</w:t>
      </w:r>
      <w:r w:rsidRPr="00217B11">
        <w:rPr>
          <w:rFonts w:hAnsi="ＭＳ 明朝" w:hint="eastAsia"/>
        </w:rPr>
        <w:t>パッケージソフト）とする。</w:t>
      </w:r>
    </w:p>
    <w:p w14:paraId="4A6CAA5B" w14:textId="77777777" w:rsidR="00610E00" w:rsidRPr="00BB74FC" w:rsidRDefault="00610E00" w:rsidP="00610E00">
      <w:pPr>
        <w:keepLines w:val="0"/>
        <w:widowControl w:val="0"/>
        <w:jc w:val="left"/>
        <w:rPr>
          <w:rFonts w:hAnsi="ＭＳ 明朝"/>
        </w:rPr>
      </w:pPr>
    </w:p>
    <w:p w14:paraId="45D048CA" w14:textId="77777777" w:rsidR="00A95601" w:rsidRPr="00217B11" w:rsidRDefault="00A95601" w:rsidP="0062020E">
      <w:pPr>
        <w:keepLines w:val="0"/>
        <w:widowControl w:val="0"/>
        <w:rPr>
          <w:rFonts w:hAnsi="ＭＳ 明朝"/>
        </w:rPr>
      </w:pPr>
      <w:r w:rsidRPr="00217B11">
        <w:rPr>
          <w:rFonts w:hAnsi="ＭＳ 明朝" w:hint="eastAsia"/>
        </w:rPr>
        <w:t>（業務の概要）</w:t>
      </w:r>
    </w:p>
    <w:p w14:paraId="62853E27" w14:textId="77777777" w:rsidR="00A95601" w:rsidRPr="00217B11" w:rsidRDefault="00610E00" w:rsidP="00610E00">
      <w:pPr>
        <w:keepLines w:val="0"/>
        <w:widowControl w:val="0"/>
        <w:numPr>
          <w:ilvl w:val="0"/>
          <w:numId w:val="29"/>
        </w:numPr>
        <w:jc w:val="left"/>
        <w:rPr>
          <w:rFonts w:hAnsi="ＭＳ 明朝"/>
        </w:rPr>
      </w:pPr>
      <w:r w:rsidRPr="00217B11">
        <w:rPr>
          <w:rFonts w:hAnsi="ＭＳ 明朝" w:hint="eastAsia"/>
        </w:rPr>
        <w:t>本業務で実施する業務の概要は、次の各項目に掲げるとおりとする。現行システムが保有する機能やデータについて、新システムで同等の機能が利用できることとする。</w:t>
      </w:r>
    </w:p>
    <w:p w14:paraId="2CAE5707" w14:textId="77777777" w:rsidR="00C121EC" w:rsidRPr="00847789" w:rsidRDefault="00610E00" w:rsidP="00610E00">
      <w:pPr>
        <w:keepLines w:val="0"/>
        <w:widowControl w:val="0"/>
        <w:numPr>
          <w:ilvl w:val="0"/>
          <w:numId w:val="39"/>
        </w:numPr>
        <w:rPr>
          <w:rFonts w:hAnsi="ＭＳ 明朝"/>
        </w:rPr>
      </w:pPr>
      <w:r w:rsidRPr="00847789">
        <w:rPr>
          <w:rFonts w:hAnsi="ＭＳ 明朝" w:hint="eastAsia"/>
        </w:rPr>
        <w:t>業務計画策定</w:t>
      </w:r>
    </w:p>
    <w:p w14:paraId="374D80DC" w14:textId="77777777" w:rsidR="00610E00" w:rsidRPr="00296A2E" w:rsidRDefault="00610E00" w:rsidP="00610E00">
      <w:pPr>
        <w:keepLines w:val="0"/>
        <w:widowControl w:val="0"/>
        <w:numPr>
          <w:ilvl w:val="0"/>
          <w:numId w:val="39"/>
        </w:numPr>
        <w:rPr>
          <w:rFonts w:hAnsi="ＭＳ 明朝"/>
        </w:rPr>
      </w:pPr>
      <w:r w:rsidRPr="00296A2E">
        <w:rPr>
          <w:rFonts w:hAnsi="ＭＳ 明朝" w:hint="eastAsia"/>
        </w:rPr>
        <w:t>システム構築</w:t>
      </w:r>
    </w:p>
    <w:p w14:paraId="33553F2E" w14:textId="77777777" w:rsidR="00610E00" w:rsidRPr="00296A2E" w:rsidRDefault="00610E00" w:rsidP="00610E00">
      <w:pPr>
        <w:keepLines w:val="0"/>
        <w:widowControl w:val="0"/>
        <w:numPr>
          <w:ilvl w:val="0"/>
          <w:numId w:val="39"/>
        </w:numPr>
        <w:rPr>
          <w:rFonts w:hAnsi="ＭＳ 明朝"/>
        </w:rPr>
      </w:pPr>
      <w:r w:rsidRPr="00296A2E">
        <w:rPr>
          <w:rFonts w:hAnsi="ＭＳ 明朝" w:hint="eastAsia"/>
        </w:rPr>
        <w:t>機器、ソフトウェア更新</w:t>
      </w:r>
    </w:p>
    <w:p w14:paraId="68659795" w14:textId="77777777" w:rsidR="00610E00" w:rsidRPr="00296A2E" w:rsidRDefault="00610E00" w:rsidP="00610E00">
      <w:pPr>
        <w:keepLines w:val="0"/>
        <w:widowControl w:val="0"/>
        <w:numPr>
          <w:ilvl w:val="0"/>
          <w:numId w:val="39"/>
        </w:numPr>
        <w:rPr>
          <w:rFonts w:hAnsi="ＭＳ 明朝"/>
        </w:rPr>
      </w:pPr>
      <w:r w:rsidRPr="00296A2E">
        <w:rPr>
          <w:rFonts w:hAnsi="ＭＳ 明朝" w:hint="eastAsia"/>
        </w:rPr>
        <w:t>データ移行</w:t>
      </w:r>
    </w:p>
    <w:p w14:paraId="1C752119" w14:textId="77777777" w:rsidR="00C51FEA" w:rsidRPr="00296A2E" w:rsidRDefault="00C51FEA" w:rsidP="0062020E">
      <w:pPr>
        <w:keepLines w:val="0"/>
        <w:widowControl w:val="0"/>
        <w:ind w:left="210" w:hangingChars="100" w:hanging="210"/>
        <w:jc w:val="left"/>
        <w:rPr>
          <w:rFonts w:hAnsi="ＭＳ 明朝"/>
        </w:rPr>
      </w:pPr>
    </w:p>
    <w:p w14:paraId="54837A1F" w14:textId="77777777" w:rsidR="007B73EF" w:rsidRPr="00217B11" w:rsidRDefault="007B73EF" w:rsidP="0062020E">
      <w:pPr>
        <w:keepLines w:val="0"/>
        <w:widowControl w:val="0"/>
        <w:rPr>
          <w:rFonts w:hAnsi="ＭＳ 明朝"/>
        </w:rPr>
      </w:pPr>
      <w:r w:rsidRPr="00217B11">
        <w:rPr>
          <w:rFonts w:hAnsi="ＭＳ 明朝" w:hint="eastAsia"/>
        </w:rPr>
        <w:lastRenderedPageBreak/>
        <w:t>（システム構築要件）</w:t>
      </w:r>
    </w:p>
    <w:p w14:paraId="52F0E063" w14:textId="77777777" w:rsidR="007B73EF" w:rsidRPr="00217B11" w:rsidRDefault="00EF6022" w:rsidP="00EF6022">
      <w:pPr>
        <w:keepLines w:val="0"/>
        <w:widowControl w:val="0"/>
        <w:numPr>
          <w:ilvl w:val="0"/>
          <w:numId w:val="29"/>
        </w:numPr>
        <w:jc w:val="left"/>
        <w:rPr>
          <w:rFonts w:hAnsi="ＭＳ 明朝"/>
        </w:rPr>
      </w:pPr>
      <w:r w:rsidRPr="00847789">
        <w:rPr>
          <w:rFonts w:hAnsi="ＭＳ 明朝" w:hint="eastAsia"/>
        </w:rPr>
        <w:t>本業務で</w:t>
      </w:r>
      <w:r w:rsidR="007B73EF" w:rsidRPr="00217B11">
        <w:rPr>
          <w:rFonts w:hAnsi="ＭＳ 明朝" w:hint="eastAsia"/>
        </w:rPr>
        <w:t>構築する財政・農政地理情報システム（GIS）は、次の各項目に掲げる要件を満たすものとする。</w:t>
      </w:r>
    </w:p>
    <w:p w14:paraId="7DDD09BB" w14:textId="77777777" w:rsidR="00610E00" w:rsidRPr="00296A2E" w:rsidRDefault="00610E00" w:rsidP="00610E00">
      <w:pPr>
        <w:keepLines w:val="0"/>
        <w:widowControl w:val="0"/>
        <w:numPr>
          <w:ilvl w:val="0"/>
          <w:numId w:val="40"/>
        </w:numPr>
        <w:rPr>
          <w:rFonts w:hAnsi="ＭＳ 明朝"/>
        </w:rPr>
      </w:pPr>
      <w:r w:rsidRPr="00847789">
        <w:rPr>
          <w:rFonts w:hAnsi="ＭＳ 明朝"/>
          <w:szCs w:val="21"/>
        </w:rPr>
        <w:t>各部局が保有する</w:t>
      </w:r>
      <w:r w:rsidRPr="00847789">
        <w:rPr>
          <w:rFonts w:hAnsi="ＭＳ 明朝" w:hint="eastAsia"/>
          <w:szCs w:val="21"/>
        </w:rPr>
        <w:t>地理</w:t>
      </w:r>
      <w:r w:rsidRPr="00847789">
        <w:rPr>
          <w:rFonts w:hAnsi="ＭＳ 明朝"/>
          <w:szCs w:val="21"/>
        </w:rPr>
        <w:t>情報を</w:t>
      </w:r>
      <w:r w:rsidRPr="00847789">
        <w:rPr>
          <w:rFonts w:hAnsi="ＭＳ 明朝" w:hint="eastAsia"/>
          <w:szCs w:val="21"/>
        </w:rPr>
        <w:t>財政部局・農政部局で情報共有できる仕組みであり、総合的な施策の推進に活用できること。</w:t>
      </w:r>
    </w:p>
    <w:p w14:paraId="23CB4DFC" w14:textId="77777777" w:rsidR="007B73EF" w:rsidRPr="00296A2E" w:rsidRDefault="00610E00" w:rsidP="00610E00">
      <w:pPr>
        <w:keepLines w:val="0"/>
        <w:widowControl w:val="0"/>
        <w:numPr>
          <w:ilvl w:val="0"/>
          <w:numId w:val="40"/>
        </w:numPr>
        <w:rPr>
          <w:rFonts w:hAnsi="ＭＳ 明朝"/>
          <w:szCs w:val="21"/>
        </w:rPr>
      </w:pPr>
      <w:r w:rsidRPr="00296A2E">
        <w:rPr>
          <w:rFonts w:hAnsi="ＭＳ 明朝"/>
          <w:szCs w:val="21"/>
        </w:rPr>
        <w:t>国等における地理情報関連の標準化の動向、地理情報システムの最新技術動向等を踏まえること</w:t>
      </w:r>
      <w:r w:rsidRPr="00296A2E">
        <w:rPr>
          <w:rFonts w:hAnsi="ＭＳ 明朝" w:hint="eastAsia"/>
          <w:szCs w:val="21"/>
        </w:rPr>
        <w:t>。</w:t>
      </w:r>
    </w:p>
    <w:p w14:paraId="497B8A8C" w14:textId="77777777" w:rsidR="00610E00" w:rsidRPr="00296A2E" w:rsidRDefault="00610E00" w:rsidP="00610E00">
      <w:pPr>
        <w:keepLines w:val="0"/>
        <w:widowControl w:val="0"/>
        <w:numPr>
          <w:ilvl w:val="0"/>
          <w:numId w:val="40"/>
        </w:numPr>
        <w:rPr>
          <w:rFonts w:hAnsi="ＭＳ 明朝"/>
        </w:rPr>
      </w:pPr>
      <w:r w:rsidRPr="00296A2E">
        <w:rPr>
          <w:rFonts w:hAnsi="ＭＳ 明朝"/>
          <w:szCs w:val="21"/>
        </w:rPr>
        <w:t>本業務中に統合型地理情報システムの開発に影響のある法改正等があった場合には、原則として本業務の中で対応すること。</w:t>
      </w:r>
    </w:p>
    <w:p w14:paraId="237EFA12" w14:textId="77777777" w:rsidR="00610E00" w:rsidRPr="00296A2E" w:rsidRDefault="00610E00" w:rsidP="00610E00">
      <w:pPr>
        <w:keepLines w:val="0"/>
        <w:widowControl w:val="0"/>
        <w:numPr>
          <w:ilvl w:val="0"/>
          <w:numId w:val="40"/>
        </w:numPr>
        <w:rPr>
          <w:rFonts w:hAnsi="ＭＳ 明朝"/>
        </w:rPr>
      </w:pPr>
      <w:r w:rsidRPr="00296A2E">
        <w:rPr>
          <w:rFonts w:hAnsi="ＭＳ 明朝" w:hint="eastAsia"/>
          <w:szCs w:val="21"/>
        </w:rPr>
        <w:t>利用者数、利用時間帯等を考慮し、業務のピーク時においても業務遂行に支障をきたさない機能及びレスポンスを確保すること。</w:t>
      </w:r>
    </w:p>
    <w:p w14:paraId="594C5CE1" w14:textId="77777777" w:rsidR="00610E00" w:rsidRPr="00296A2E" w:rsidRDefault="00610E00" w:rsidP="00610E00">
      <w:pPr>
        <w:keepLines w:val="0"/>
        <w:widowControl w:val="0"/>
        <w:numPr>
          <w:ilvl w:val="0"/>
          <w:numId w:val="40"/>
        </w:numPr>
        <w:rPr>
          <w:rFonts w:hAnsi="ＭＳ 明朝"/>
        </w:rPr>
      </w:pPr>
      <w:r w:rsidRPr="00296A2E">
        <w:rPr>
          <w:rFonts w:hAnsi="ＭＳ 明朝" w:hint="eastAsia"/>
          <w:szCs w:val="21"/>
        </w:rPr>
        <w:t>システムのライフサイクルにおける、データ量の増加や利用端末数の増加を想定し、安定的なレスポンスを確保すること。</w:t>
      </w:r>
    </w:p>
    <w:p w14:paraId="6194037F" w14:textId="478B73E0" w:rsidR="00610E00" w:rsidRPr="00296A2E" w:rsidRDefault="00610E00" w:rsidP="00610E00">
      <w:pPr>
        <w:keepLines w:val="0"/>
        <w:widowControl w:val="0"/>
        <w:numPr>
          <w:ilvl w:val="0"/>
          <w:numId w:val="40"/>
        </w:numPr>
        <w:autoSpaceDE w:val="0"/>
        <w:autoSpaceDN w:val="0"/>
        <w:jc w:val="left"/>
        <w:rPr>
          <w:rFonts w:hAnsi="ＭＳ 明朝"/>
          <w:szCs w:val="21"/>
        </w:rPr>
      </w:pPr>
      <w:r w:rsidRPr="00296A2E">
        <w:rPr>
          <w:rFonts w:hAnsi="ＭＳ 明朝" w:hint="eastAsia"/>
          <w:szCs w:val="21"/>
        </w:rPr>
        <w:t>システムは</w:t>
      </w:r>
      <w:r w:rsidR="009022DE">
        <w:rPr>
          <w:rFonts w:hAnsi="ＭＳ 明朝" w:hint="eastAsia"/>
          <w:szCs w:val="21"/>
        </w:rPr>
        <w:t>想定する運用に耐えうる</w:t>
      </w:r>
      <w:r w:rsidRPr="00296A2E">
        <w:rPr>
          <w:rFonts w:hAnsi="ＭＳ 明朝" w:hint="eastAsia"/>
          <w:szCs w:val="21"/>
        </w:rPr>
        <w:t>機密性・完全性・可用性を保有すること。</w:t>
      </w:r>
    </w:p>
    <w:p w14:paraId="0656FE39" w14:textId="77777777" w:rsidR="00610E00" w:rsidRPr="00296A2E" w:rsidRDefault="00610E00" w:rsidP="00610E00">
      <w:pPr>
        <w:keepLines w:val="0"/>
        <w:widowControl w:val="0"/>
        <w:numPr>
          <w:ilvl w:val="0"/>
          <w:numId w:val="40"/>
        </w:numPr>
        <w:autoSpaceDE w:val="0"/>
        <w:autoSpaceDN w:val="0"/>
        <w:jc w:val="left"/>
        <w:rPr>
          <w:rFonts w:hAnsi="ＭＳ 明朝"/>
          <w:szCs w:val="21"/>
        </w:rPr>
      </w:pPr>
      <w:r w:rsidRPr="00296A2E">
        <w:rPr>
          <w:rFonts w:hAnsi="ＭＳ 明朝" w:hint="eastAsia"/>
          <w:szCs w:val="21"/>
        </w:rPr>
        <w:t>システム更改にあたっては、適切なプロジェクト管理の下で行うこと。</w:t>
      </w:r>
    </w:p>
    <w:p w14:paraId="52639770" w14:textId="77777777" w:rsidR="00610E00" w:rsidRPr="00296A2E" w:rsidRDefault="00610E00" w:rsidP="00610E00">
      <w:pPr>
        <w:keepLines w:val="0"/>
        <w:widowControl w:val="0"/>
        <w:numPr>
          <w:ilvl w:val="0"/>
          <w:numId w:val="40"/>
        </w:numPr>
        <w:autoSpaceDE w:val="0"/>
        <w:autoSpaceDN w:val="0"/>
        <w:jc w:val="left"/>
        <w:rPr>
          <w:rFonts w:hAnsi="ＭＳ 明朝"/>
          <w:szCs w:val="21"/>
        </w:rPr>
      </w:pPr>
      <w:r w:rsidRPr="00296A2E">
        <w:rPr>
          <w:rFonts w:hAnsi="ＭＳ 明朝" w:hint="eastAsia"/>
          <w:szCs w:val="21"/>
        </w:rPr>
        <w:t>システムを構成するハードウェアやソフトウェア、プログラミング言語、通信プロトコルのアーキテクチャ等は、可能な限り業界標準に沿ったものであり、拡張性や保守性が高いシステムであること。</w:t>
      </w:r>
    </w:p>
    <w:p w14:paraId="51B58F82" w14:textId="77777777" w:rsidR="00610E00" w:rsidRPr="00296A2E" w:rsidRDefault="00610E00" w:rsidP="00610E00">
      <w:pPr>
        <w:keepLines w:val="0"/>
        <w:widowControl w:val="0"/>
        <w:numPr>
          <w:ilvl w:val="0"/>
          <w:numId w:val="40"/>
        </w:numPr>
        <w:autoSpaceDE w:val="0"/>
        <w:autoSpaceDN w:val="0"/>
        <w:jc w:val="left"/>
        <w:rPr>
          <w:rFonts w:hAnsi="ＭＳ 明朝"/>
          <w:szCs w:val="21"/>
        </w:rPr>
      </w:pPr>
      <w:r w:rsidRPr="00296A2E">
        <w:rPr>
          <w:rFonts w:hAnsi="ＭＳ 明朝" w:hint="eastAsia"/>
          <w:szCs w:val="21"/>
        </w:rPr>
        <w:t>システムを構成するハードウェアやソフトウェア等は、原則として日本語を公用語とする環境下での使用を前提とすること。ただし、固有名称は除くものとする。</w:t>
      </w:r>
    </w:p>
    <w:p w14:paraId="3D4F56AD" w14:textId="7A65EDA3" w:rsidR="00610E00" w:rsidRPr="00296A2E" w:rsidRDefault="00CC6B93" w:rsidP="00217B11">
      <w:pPr>
        <w:keepLines w:val="0"/>
        <w:widowControl w:val="0"/>
        <w:autoSpaceDE w:val="0"/>
        <w:autoSpaceDN w:val="0"/>
        <w:ind w:leftChars="200" w:left="840" w:hangingChars="200" w:hanging="420"/>
        <w:jc w:val="left"/>
        <w:rPr>
          <w:rFonts w:hAnsi="ＭＳ 明朝"/>
          <w:szCs w:val="21"/>
        </w:rPr>
      </w:pPr>
      <w:r w:rsidRPr="00296A2E">
        <w:rPr>
          <w:rFonts w:hAnsi="ＭＳ 明朝"/>
          <w:szCs w:val="21"/>
        </w:rPr>
        <w:t>(10</w:t>
      </w:r>
      <w:r w:rsidR="00806BE1" w:rsidRPr="00296A2E">
        <w:rPr>
          <w:rFonts w:hAnsi="ＭＳ 明朝"/>
          <w:szCs w:val="21"/>
        </w:rPr>
        <w:t>)</w:t>
      </w:r>
      <w:r w:rsidR="00806BE1" w:rsidRPr="00296A2E">
        <w:rPr>
          <w:rFonts w:hAnsi="ＭＳ 明朝" w:hint="eastAsia"/>
          <w:szCs w:val="21"/>
        </w:rPr>
        <w:t>計画停止を除き、</w:t>
      </w:r>
      <w:r w:rsidR="00806BE1" w:rsidRPr="00217B11">
        <w:rPr>
          <w:rFonts w:hAnsi="ＭＳ 明朝" w:hint="eastAsia"/>
          <w:szCs w:val="21"/>
        </w:rPr>
        <w:t>土日祝、年末年始を含む</w:t>
      </w:r>
      <w:r w:rsidR="00806BE1" w:rsidRPr="00217B11">
        <w:rPr>
          <w:rFonts w:hAnsi="ＭＳ 明朝"/>
          <w:szCs w:val="21"/>
        </w:rPr>
        <w:t>24時間365日</w:t>
      </w:r>
      <w:r w:rsidR="00806BE1" w:rsidRPr="00847789">
        <w:rPr>
          <w:rFonts w:hAnsi="ＭＳ 明朝" w:cs="MS-Mincho" w:hint="eastAsia"/>
          <w:kern w:val="0"/>
          <w:szCs w:val="21"/>
        </w:rPr>
        <w:t>の運用を想定したシステム構成とすること。</w:t>
      </w:r>
    </w:p>
    <w:p w14:paraId="27BD0CA2" w14:textId="77777777" w:rsidR="00806BE1" w:rsidRPr="00296A2E" w:rsidRDefault="00806BE1" w:rsidP="00217B11">
      <w:pPr>
        <w:keepLines w:val="0"/>
        <w:widowControl w:val="0"/>
        <w:autoSpaceDE w:val="0"/>
        <w:autoSpaceDN w:val="0"/>
        <w:ind w:leftChars="200" w:left="840" w:hangingChars="200" w:hanging="420"/>
        <w:jc w:val="left"/>
        <w:rPr>
          <w:rFonts w:hAnsi="ＭＳ 明朝"/>
          <w:szCs w:val="21"/>
        </w:rPr>
      </w:pPr>
      <w:r w:rsidRPr="00296A2E">
        <w:rPr>
          <w:rFonts w:hAnsi="ＭＳ 明朝"/>
          <w:szCs w:val="21"/>
        </w:rPr>
        <w:t>(11)システム停止を伴う計画がある場合は10開庁日よりも前に、本市システム管理者に報告し、承認を得ること。</w:t>
      </w:r>
    </w:p>
    <w:p w14:paraId="1A9A57E7" w14:textId="1D3D345F" w:rsidR="00610E00" w:rsidRPr="00296A2E" w:rsidRDefault="00CC6B93" w:rsidP="00CC6B93">
      <w:pPr>
        <w:keepLines w:val="0"/>
        <w:widowControl w:val="0"/>
        <w:autoSpaceDE w:val="0"/>
        <w:autoSpaceDN w:val="0"/>
        <w:ind w:leftChars="200" w:left="840" w:rightChars="-66" w:right="-139" w:hangingChars="200" w:hanging="420"/>
        <w:jc w:val="left"/>
        <w:rPr>
          <w:rFonts w:hAnsi="ＭＳ 明朝"/>
          <w:szCs w:val="21"/>
        </w:rPr>
      </w:pPr>
      <w:r w:rsidRPr="00296A2E">
        <w:rPr>
          <w:rFonts w:hAnsi="ＭＳ 明朝"/>
          <w:szCs w:val="21"/>
        </w:rPr>
        <w:t>(</w:t>
      </w:r>
      <w:r w:rsidR="00806BE1" w:rsidRPr="00296A2E">
        <w:rPr>
          <w:rFonts w:hAnsi="ＭＳ 明朝"/>
          <w:szCs w:val="21"/>
        </w:rPr>
        <w:t>12</w:t>
      </w:r>
      <w:r w:rsidRPr="00296A2E">
        <w:rPr>
          <w:rFonts w:hAnsi="ＭＳ 明朝"/>
          <w:szCs w:val="21"/>
        </w:rPr>
        <w:t>)</w:t>
      </w:r>
      <w:r w:rsidR="00AB4FD1" w:rsidRPr="00296A2E">
        <w:rPr>
          <w:rFonts w:hAnsi="ＭＳ 明朝" w:hint="eastAsia"/>
          <w:szCs w:val="21"/>
        </w:rPr>
        <w:t>本システムは「長野市業務継続計画（大規模災害編）」において非常時優先業務に利用するシステムと定めるため、障害復旧において「</w:t>
      </w:r>
      <w:r w:rsidR="00AB4FD1" w:rsidRPr="00296A2E">
        <w:rPr>
          <w:rFonts w:hAnsi="ＭＳ 明朝"/>
          <w:szCs w:val="21"/>
        </w:rPr>
        <w:t>ICT部門の業務継続計画」で設定した目標時間（24時間以内）に復旧（継続）できる方法や体制の確立が可能であること。</w:t>
      </w:r>
      <w:r w:rsidR="00AB4FD1" w:rsidRPr="00296A2E" w:rsidDel="00AB4FD1">
        <w:rPr>
          <w:rFonts w:hAnsi="ＭＳ 明朝"/>
          <w:szCs w:val="21"/>
        </w:rPr>
        <w:t xml:space="preserve"> </w:t>
      </w:r>
    </w:p>
    <w:p w14:paraId="2E2B0379" w14:textId="64D0381B" w:rsidR="00610E00" w:rsidRPr="00296A2E" w:rsidRDefault="00610E00" w:rsidP="00217B11">
      <w:pPr>
        <w:keepLines w:val="0"/>
        <w:widowControl w:val="0"/>
        <w:autoSpaceDE w:val="0"/>
        <w:autoSpaceDN w:val="0"/>
        <w:ind w:leftChars="200" w:left="840" w:rightChars="-66" w:right="-139" w:hangingChars="200" w:hanging="420"/>
        <w:jc w:val="left"/>
        <w:rPr>
          <w:rFonts w:hAnsi="ＭＳ 明朝"/>
          <w:szCs w:val="21"/>
        </w:rPr>
      </w:pPr>
      <w:r w:rsidRPr="00296A2E">
        <w:rPr>
          <w:rFonts w:hAnsi="ＭＳ 明朝"/>
          <w:szCs w:val="21"/>
        </w:rPr>
        <w:t>(1</w:t>
      </w:r>
      <w:r w:rsidR="00806BE1" w:rsidRPr="00296A2E">
        <w:rPr>
          <w:rFonts w:hAnsi="ＭＳ 明朝"/>
          <w:szCs w:val="21"/>
        </w:rPr>
        <w:t>3</w:t>
      </w:r>
      <w:r w:rsidRPr="00296A2E">
        <w:rPr>
          <w:rFonts w:hAnsi="ＭＳ 明朝"/>
          <w:szCs w:val="21"/>
        </w:rPr>
        <w:t>)ユニバーサルデザイン等に配慮した操作性を有すること。</w:t>
      </w:r>
    </w:p>
    <w:p w14:paraId="43310888" w14:textId="77777777" w:rsidR="00610E00" w:rsidRPr="00296A2E" w:rsidRDefault="00610E00" w:rsidP="00CC6B93">
      <w:pPr>
        <w:keepLines w:val="0"/>
        <w:widowControl w:val="0"/>
        <w:autoSpaceDE w:val="0"/>
        <w:autoSpaceDN w:val="0"/>
        <w:ind w:left="873"/>
        <w:rPr>
          <w:rFonts w:hAnsi="ＭＳ 明朝"/>
          <w:szCs w:val="21"/>
        </w:rPr>
      </w:pPr>
      <w:r w:rsidRPr="00296A2E">
        <w:rPr>
          <w:rFonts w:hAnsi="ＭＳ 明朝" w:hint="eastAsia"/>
          <w:szCs w:val="21"/>
        </w:rPr>
        <w:t>なお、システムの画面はできる限り統一感を持たせること。</w:t>
      </w:r>
    </w:p>
    <w:p w14:paraId="4B211F80" w14:textId="1CC167F8" w:rsidR="004A32B9" w:rsidRPr="00296A2E" w:rsidRDefault="004A32B9" w:rsidP="00217B11">
      <w:pPr>
        <w:keepLines w:val="0"/>
        <w:widowControl w:val="0"/>
        <w:autoSpaceDE w:val="0"/>
        <w:autoSpaceDN w:val="0"/>
        <w:ind w:leftChars="200" w:left="840" w:hangingChars="200" w:hanging="420"/>
        <w:rPr>
          <w:rFonts w:hAnsi="ＭＳ 明朝"/>
          <w:szCs w:val="21"/>
        </w:rPr>
      </w:pPr>
      <w:r w:rsidRPr="00296A2E">
        <w:rPr>
          <w:rFonts w:hAnsi="ＭＳ 明朝"/>
          <w:szCs w:val="21"/>
        </w:rPr>
        <w:t>(14)定例会等の打合せで</w:t>
      </w:r>
      <w:r w:rsidR="009B313B" w:rsidRPr="00296A2E">
        <w:rPr>
          <w:rFonts w:hAnsi="ＭＳ 明朝" w:hint="eastAsia"/>
          <w:szCs w:val="21"/>
        </w:rPr>
        <w:t>受注者</w:t>
      </w:r>
      <w:r w:rsidRPr="00296A2E">
        <w:rPr>
          <w:rFonts w:hAnsi="ＭＳ 明朝" w:hint="eastAsia"/>
          <w:szCs w:val="21"/>
        </w:rPr>
        <w:t>より資料の展開がある場合は、会議開催日時の３開庁日以前に</w:t>
      </w:r>
      <w:r w:rsidR="009B313B" w:rsidRPr="00296A2E">
        <w:rPr>
          <w:rFonts w:hAnsi="ＭＳ 明朝" w:hint="eastAsia"/>
          <w:szCs w:val="21"/>
        </w:rPr>
        <w:t>受注者</w:t>
      </w:r>
      <w:r w:rsidRPr="00296A2E">
        <w:rPr>
          <w:rFonts w:hAnsi="ＭＳ 明朝" w:hint="eastAsia"/>
          <w:szCs w:val="21"/>
        </w:rPr>
        <w:t>へメール等でデータを提供すること。</w:t>
      </w:r>
    </w:p>
    <w:p w14:paraId="50C24006" w14:textId="336F5332" w:rsidR="007B73EF" w:rsidRDefault="007B73EF" w:rsidP="0062020E">
      <w:pPr>
        <w:keepLines w:val="0"/>
        <w:widowControl w:val="0"/>
        <w:ind w:left="210" w:hangingChars="100" w:hanging="210"/>
        <w:jc w:val="left"/>
        <w:rPr>
          <w:rFonts w:hAnsi="ＭＳ 明朝"/>
        </w:rPr>
      </w:pPr>
    </w:p>
    <w:p w14:paraId="50D77543" w14:textId="1FB91625" w:rsidR="00BB74FC" w:rsidRDefault="00BB74FC" w:rsidP="0062020E">
      <w:pPr>
        <w:keepLines w:val="0"/>
        <w:widowControl w:val="0"/>
        <w:ind w:left="210" w:hangingChars="100" w:hanging="210"/>
        <w:jc w:val="left"/>
        <w:rPr>
          <w:rFonts w:hAnsi="ＭＳ 明朝"/>
        </w:rPr>
      </w:pPr>
    </w:p>
    <w:p w14:paraId="1A933F78" w14:textId="77777777" w:rsidR="00BB74FC" w:rsidRPr="00296A2E" w:rsidRDefault="00BB74FC" w:rsidP="0062020E">
      <w:pPr>
        <w:keepLines w:val="0"/>
        <w:widowControl w:val="0"/>
        <w:ind w:left="210" w:hangingChars="100" w:hanging="210"/>
        <w:jc w:val="left"/>
        <w:rPr>
          <w:rFonts w:hAnsi="ＭＳ 明朝"/>
        </w:rPr>
      </w:pPr>
    </w:p>
    <w:p w14:paraId="471F0DCE" w14:textId="77777777" w:rsidR="00A95601" w:rsidRPr="00217B11" w:rsidRDefault="00A95601" w:rsidP="0062020E">
      <w:pPr>
        <w:keepLines w:val="0"/>
        <w:widowControl w:val="0"/>
        <w:ind w:left="210" w:hangingChars="100" w:hanging="210"/>
        <w:jc w:val="left"/>
        <w:rPr>
          <w:rFonts w:hAnsi="ＭＳ 明朝"/>
        </w:rPr>
      </w:pPr>
      <w:r w:rsidRPr="00217B11">
        <w:rPr>
          <w:rFonts w:hAnsi="ＭＳ 明朝" w:hint="eastAsia"/>
        </w:rPr>
        <w:lastRenderedPageBreak/>
        <w:t>（準拠する法令等）</w:t>
      </w:r>
    </w:p>
    <w:p w14:paraId="0D6179B2" w14:textId="77777777" w:rsidR="00A95601" w:rsidRPr="00217B11" w:rsidRDefault="00A95601" w:rsidP="0062020E">
      <w:pPr>
        <w:keepLines w:val="0"/>
        <w:widowControl w:val="0"/>
        <w:numPr>
          <w:ilvl w:val="0"/>
          <w:numId w:val="29"/>
        </w:numPr>
        <w:jc w:val="left"/>
        <w:rPr>
          <w:rFonts w:hAnsi="ＭＳ 明朝"/>
        </w:rPr>
      </w:pPr>
      <w:r w:rsidRPr="00217B11">
        <w:rPr>
          <w:rFonts w:hAnsi="ＭＳ 明朝" w:hint="eastAsia"/>
        </w:rPr>
        <w:t>本業務の遂行に</w:t>
      </w:r>
      <w:r w:rsidR="0065486E" w:rsidRPr="00217B11">
        <w:rPr>
          <w:rFonts w:hAnsi="ＭＳ 明朝" w:hint="eastAsia"/>
        </w:rPr>
        <w:t>あ</w:t>
      </w:r>
      <w:r w:rsidRPr="00217B11">
        <w:rPr>
          <w:rFonts w:hAnsi="ＭＳ 明朝" w:hint="eastAsia"/>
        </w:rPr>
        <w:t>たっては、この仕様書によるもののほか、次の各号に掲げる法令規程等を遵守するものとする。法令規程等に改訂があったときは、改訂後の内容に従うものとする。</w:t>
      </w:r>
    </w:p>
    <w:p w14:paraId="6F865DAE" w14:textId="77777777" w:rsidR="009B313B" w:rsidRPr="00847789" w:rsidRDefault="009B313B" w:rsidP="009B313B">
      <w:pPr>
        <w:keepLines w:val="0"/>
        <w:widowControl w:val="0"/>
        <w:autoSpaceDE w:val="0"/>
        <w:autoSpaceDN w:val="0"/>
        <w:ind w:left="420"/>
        <w:rPr>
          <w:rFonts w:hAnsi="ＭＳ 明朝"/>
          <w:szCs w:val="21"/>
        </w:rPr>
      </w:pPr>
      <w:r w:rsidRPr="00847789">
        <w:rPr>
          <w:rFonts w:hAnsi="ＭＳ 明朝" w:hint="eastAsia"/>
          <w:szCs w:val="21"/>
        </w:rPr>
        <w:t>(1) 地方自治法</w:t>
      </w:r>
    </w:p>
    <w:p w14:paraId="10C4C903" w14:textId="77777777" w:rsidR="009B313B" w:rsidRPr="00296A2E" w:rsidRDefault="009B313B" w:rsidP="009B313B">
      <w:pPr>
        <w:keepLines w:val="0"/>
        <w:widowControl w:val="0"/>
        <w:autoSpaceDE w:val="0"/>
        <w:autoSpaceDN w:val="0"/>
        <w:ind w:left="420"/>
        <w:rPr>
          <w:rFonts w:hAnsi="ＭＳ 明朝"/>
          <w:szCs w:val="21"/>
        </w:rPr>
      </w:pPr>
      <w:r w:rsidRPr="00847789">
        <w:rPr>
          <w:rFonts w:hAnsi="ＭＳ 明朝" w:hint="eastAsia"/>
          <w:szCs w:val="21"/>
        </w:rPr>
        <w:t xml:space="preserve">(2) </w:t>
      </w:r>
      <w:r w:rsidRPr="00296A2E">
        <w:rPr>
          <w:rFonts w:hAnsi="ＭＳ 明朝" w:hint="eastAsia"/>
          <w:szCs w:val="21"/>
        </w:rPr>
        <w:t>地方税法</w:t>
      </w:r>
    </w:p>
    <w:p w14:paraId="686021AC" w14:textId="77777777" w:rsidR="009B313B" w:rsidRPr="00296A2E" w:rsidRDefault="009B313B" w:rsidP="009B313B">
      <w:pPr>
        <w:keepLines w:val="0"/>
        <w:widowControl w:val="0"/>
        <w:autoSpaceDE w:val="0"/>
        <w:autoSpaceDN w:val="0"/>
        <w:ind w:left="420"/>
        <w:rPr>
          <w:rFonts w:hAnsi="ＭＳ 明朝"/>
          <w:szCs w:val="21"/>
        </w:rPr>
      </w:pPr>
      <w:r w:rsidRPr="00296A2E">
        <w:rPr>
          <w:rFonts w:hAnsi="ＭＳ 明朝"/>
          <w:szCs w:val="21"/>
        </w:rPr>
        <w:t xml:space="preserve">(3) </w:t>
      </w:r>
      <w:r w:rsidRPr="00296A2E">
        <w:rPr>
          <w:rFonts w:hAnsi="ＭＳ 明朝" w:hint="eastAsia"/>
          <w:szCs w:val="21"/>
        </w:rPr>
        <w:t>不動産登記法</w:t>
      </w:r>
    </w:p>
    <w:p w14:paraId="4AF8BC6B" w14:textId="77777777" w:rsidR="009B313B" w:rsidRPr="00296A2E" w:rsidRDefault="009B313B" w:rsidP="009B313B">
      <w:pPr>
        <w:keepLines w:val="0"/>
        <w:widowControl w:val="0"/>
        <w:autoSpaceDE w:val="0"/>
        <w:autoSpaceDN w:val="0"/>
        <w:ind w:left="420"/>
        <w:rPr>
          <w:rFonts w:hAnsi="ＭＳ 明朝"/>
          <w:szCs w:val="21"/>
        </w:rPr>
      </w:pPr>
      <w:r w:rsidRPr="00296A2E">
        <w:rPr>
          <w:rFonts w:hAnsi="ＭＳ 明朝"/>
          <w:szCs w:val="21"/>
        </w:rPr>
        <w:t xml:space="preserve">(4) </w:t>
      </w:r>
      <w:r w:rsidRPr="00296A2E">
        <w:rPr>
          <w:rFonts w:hAnsi="ＭＳ 明朝" w:hint="eastAsia"/>
          <w:szCs w:val="21"/>
        </w:rPr>
        <w:t>農地法</w:t>
      </w:r>
    </w:p>
    <w:p w14:paraId="43613527" w14:textId="77777777" w:rsidR="009B313B" w:rsidRPr="00296A2E" w:rsidRDefault="009B313B" w:rsidP="009B313B">
      <w:pPr>
        <w:keepLines w:val="0"/>
        <w:widowControl w:val="0"/>
        <w:autoSpaceDE w:val="0"/>
        <w:autoSpaceDN w:val="0"/>
        <w:ind w:left="420"/>
        <w:rPr>
          <w:rFonts w:hAnsi="ＭＳ 明朝"/>
          <w:szCs w:val="21"/>
        </w:rPr>
      </w:pPr>
      <w:r w:rsidRPr="00296A2E">
        <w:rPr>
          <w:rFonts w:hAnsi="ＭＳ 明朝"/>
          <w:szCs w:val="21"/>
        </w:rPr>
        <w:t xml:space="preserve">(5) </w:t>
      </w:r>
      <w:r w:rsidRPr="00296A2E">
        <w:rPr>
          <w:rFonts w:hAnsi="ＭＳ 明朝" w:hint="eastAsia"/>
          <w:szCs w:val="21"/>
        </w:rPr>
        <w:t>農業振興地域の整備に関する法律（農振法）</w:t>
      </w:r>
    </w:p>
    <w:p w14:paraId="034102AC" w14:textId="77777777" w:rsidR="009B313B" w:rsidRPr="00296A2E" w:rsidRDefault="009B313B" w:rsidP="009B313B">
      <w:pPr>
        <w:keepLines w:val="0"/>
        <w:widowControl w:val="0"/>
        <w:autoSpaceDE w:val="0"/>
        <w:autoSpaceDN w:val="0"/>
        <w:ind w:left="420"/>
        <w:rPr>
          <w:rFonts w:hAnsi="ＭＳ 明朝"/>
          <w:szCs w:val="21"/>
        </w:rPr>
      </w:pPr>
      <w:r w:rsidRPr="00296A2E">
        <w:rPr>
          <w:rFonts w:hAnsi="ＭＳ 明朝"/>
          <w:szCs w:val="21"/>
        </w:rPr>
        <w:t xml:space="preserve">(6) </w:t>
      </w:r>
      <w:r w:rsidRPr="00296A2E">
        <w:rPr>
          <w:rFonts w:hAnsi="ＭＳ 明朝" w:hint="eastAsia"/>
          <w:szCs w:val="21"/>
        </w:rPr>
        <w:t>森林法</w:t>
      </w:r>
    </w:p>
    <w:p w14:paraId="70102A5E" w14:textId="77777777" w:rsidR="009B313B" w:rsidRPr="00296A2E" w:rsidRDefault="009B313B" w:rsidP="009B313B">
      <w:pPr>
        <w:keepLines w:val="0"/>
        <w:widowControl w:val="0"/>
        <w:autoSpaceDE w:val="0"/>
        <w:autoSpaceDN w:val="0"/>
        <w:ind w:left="420"/>
        <w:rPr>
          <w:rFonts w:hAnsi="ＭＳ 明朝"/>
          <w:szCs w:val="21"/>
        </w:rPr>
      </w:pPr>
      <w:r w:rsidRPr="00296A2E">
        <w:rPr>
          <w:rFonts w:hAnsi="ＭＳ 明朝"/>
          <w:szCs w:val="21"/>
        </w:rPr>
        <w:t xml:space="preserve">(7) </w:t>
      </w:r>
      <w:r w:rsidRPr="00296A2E">
        <w:rPr>
          <w:rFonts w:hAnsi="ＭＳ 明朝" w:hint="eastAsia"/>
          <w:szCs w:val="21"/>
        </w:rPr>
        <w:t>土地改良法</w:t>
      </w:r>
    </w:p>
    <w:p w14:paraId="37364699" w14:textId="77777777" w:rsidR="009B313B" w:rsidRPr="00296A2E" w:rsidRDefault="009B313B" w:rsidP="009B313B">
      <w:pPr>
        <w:keepLines w:val="0"/>
        <w:widowControl w:val="0"/>
        <w:autoSpaceDE w:val="0"/>
        <w:autoSpaceDN w:val="0"/>
        <w:ind w:left="420"/>
        <w:rPr>
          <w:rFonts w:hAnsi="ＭＳ 明朝"/>
          <w:szCs w:val="21"/>
        </w:rPr>
      </w:pPr>
      <w:r w:rsidRPr="00296A2E">
        <w:rPr>
          <w:rFonts w:hAnsi="ＭＳ 明朝"/>
          <w:szCs w:val="21"/>
        </w:rPr>
        <w:t xml:space="preserve">(8) </w:t>
      </w:r>
      <w:r w:rsidRPr="00296A2E">
        <w:rPr>
          <w:rFonts w:hAnsi="ＭＳ 明朝" w:hint="eastAsia"/>
          <w:szCs w:val="21"/>
        </w:rPr>
        <w:t>測量法、同施行令及び同施行規則</w:t>
      </w:r>
    </w:p>
    <w:p w14:paraId="383F1C19" w14:textId="77777777" w:rsidR="009B313B" w:rsidRPr="00296A2E" w:rsidRDefault="009B313B" w:rsidP="009B313B">
      <w:pPr>
        <w:keepLines w:val="0"/>
        <w:widowControl w:val="0"/>
        <w:autoSpaceDE w:val="0"/>
        <w:autoSpaceDN w:val="0"/>
        <w:ind w:left="420"/>
        <w:rPr>
          <w:rFonts w:hAnsi="ＭＳ 明朝"/>
          <w:szCs w:val="21"/>
        </w:rPr>
      </w:pPr>
      <w:r w:rsidRPr="00296A2E">
        <w:rPr>
          <w:rFonts w:hAnsi="ＭＳ 明朝"/>
          <w:szCs w:val="21"/>
        </w:rPr>
        <w:t xml:space="preserve">(9) </w:t>
      </w:r>
      <w:r w:rsidRPr="00296A2E">
        <w:rPr>
          <w:rFonts w:hAnsi="ＭＳ 明朝" w:hint="eastAsia"/>
          <w:szCs w:val="21"/>
        </w:rPr>
        <w:t>固定資産評価基準</w:t>
      </w:r>
    </w:p>
    <w:p w14:paraId="6825AD9E" w14:textId="77777777" w:rsidR="009B313B" w:rsidRPr="00296A2E" w:rsidRDefault="009B313B" w:rsidP="009B313B">
      <w:pPr>
        <w:keepLines w:val="0"/>
        <w:widowControl w:val="0"/>
        <w:autoSpaceDE w:val="0"/>
        <w:autoSpaceDN w:val="0"/>
        <w:ind w:left="420"/>
        <w:rPr>
          <w:rFonts w:hAnsi="ＭＳ 明朝"/>
          <w:szCs w:val="21"/>
        </w:rPr>
      </w:pPr>
      <w:r w:rsidRPr="00296A2E">
        <w:rPr>
          <w:rFonts w:hAnsi="ＭＳ 明朝"/>
          <w:szCs w:val="21"/>
        </w:rPr>
        <w:t>(10)統一的な基準による地方公会計マニュアル</w:t>
      </w:r>
    </w:p>
    <w:p w14:paraId="08826BA1" w14:textId="77777777" w:rsidR="009B313B" w:rsidRPr="00296A2E" w:rsidRDefault="009B313B" w:rsidP="009B313B">
      <w:pPr>
        <w:keepLines w:val="0"/>
        <w:widowControl w:val="0"/>
        <w:autoSpaceDE w:val="0"/>
        <w:autoSpaceDN w:val="0"/>
        <w:ind w:left="420"/>
        <w:rPr>
          <w:rFonts w:hAnsi="ＭＳ 明朝"/>
          <w:szCs w:val="21"/>
        </w:rPr>
      </w:pPr>
      <w:r w:rsidRPr="00296A2E">
        <w:rPr>
          <w:rFonts w:hAnsi="ＭＳ 明朝"/>
          <w:szCs w:val="21"/>
        </w:rPr>
        <w:t>(11)中山間地域等直接支払制度</w:t>
      </w:r>
    </w:p>
    <w:p w14:paraId="0E67C22E" w14:textId="77777777" w:rsidR="009B313B" w:rsidRPr="00217B11" w:rsidRDefault="009B313B" w:rsidP="009B313B">
      <w:pPr>
        <w:keepLines w:val="0"/>
        <w:widowControl w:val="0"/>
        <w:autoSpaceDE w:val="0"/>
        <w:autoSpaceDN w:val="0"/>
        <w:ind w:left="420"/>
        <w:rPr>
          <w:rFonts w:hAnsi="ＭＳ 明朝"/>
        </w:rPr>
      </w:pPr>
      <w:r w:rsidRPr="00296A2E">
        <w:rPr>
          <w:rFonts w:hAnsi="ＭＳ 明朝"/>
          <w:szCs w:val="21"/>
        </w:rPr>
        <w:t>(12)</w:t>
      </w:r>
      <w:r w:rsidRPr="00217B11">
        <w:rPr>
          <w:rFonts w:hAnsi="ＭＳ 明朝" w:hint="eastAsia"/>
        </w:rPr>
        <w:t>個人情報の保護に関する法律、同施行令及び同施行規則</w:t>
      </w:r>
    </w:p>
    <w:p w14:paraId="3D910526" w14:textId="77777777" w:rsidR="009B313B" w:rsidRPr="00847789" w:rsidRDefault="009B313B" w:rsidP="009B313B">
      <w:pPr>
        <w:keepLines w:val="0"/>
        <w:widowControl w:val="0"/>
        <w:autoSpaceDE w:val="0"/>
        <w:autoSpaceDN w:val="0"/>
        <w:ind w:left="420"/>
        <w:rPr>
          <w:rFonts w:hAnsi="ＭＳ 明朝"/>
          <w:szCs w:val="21"/>
        </w:rPr>
      </w:pPr>
      <w:r w:rsidRPr="00847789">
        <w:rPr>
          <w:rFonts w:hAnsi="ＭＳ 明朝"/>
          <w:szCs w:val="21"/>
        </w:rPr>
        <w:t>(13)</w:t>
      </w:r>
      <w:r w:rsidRPr="00847789">
        <w:rPr>
          <w:rFonts w:hAnsi="ＭＳ 明朝" w:hint="eastAsia"/>
          <w:szCs w:val="21"/>
        </w:rPr>
        <w:t>長野市個人情報の保護に関する法律施行条例</w:t>
      </w:r>
    </w:p>
    <w:p w14:paraId="7F7F639C" w14:textId="146F78C4" w:rsidR="009B313B" w:rsidRPr="00C704BE" w:rsidRDefault="009B313B" w:rsidP="009B313B">
      <w:pPr>
        <w:keepLines w:val="0"/>
        <w:widowControl w:val="0"/>
        <w:autoSpaceDE w:val="0"/>
        <w:autoSpaceDN w:val="0"/>
        <w:ind w:left="420"/>
        <w:rPr>
          <w:rFonts w:hAnsi="ＭＳ 明朝"/>
          <w:szCs w:val="21"/>
        </w:rPr>
      </w:pPr>
      <w:r w:rsidRPr="00C704BE">
        <w:rPr>
          <w:rFonts w:hAnsi="ＭＳ 明朝" w:hint="eastAsia"/>
          <w:szCs w:val="21"/>
        </w:rPr>
        <w:t>(14)長野市市税条例</w:t>
      </w:r>
    </w:p>
    <w:p w14:paraId="551D4B96" w14:textId="5F61AA6F" w:rsidR="009B313B" w:rsidRPr="00C704BE" w:rsidRDefault="009B313B" w:rsidP="009B313B">
      <w:pPr>
        <w:keepLines w:val="0"/>
        <w:widowControl w:val="0"/>
        <w:autoSpaceDE w:val="0"/>
        <w:autoSpaceDN w:val="0"/>
        <w:ind w:left="420"/>
        <w:rPr>
          <w:rFonts w:hAnsi="ＭＳ 明朝"/>
          <w:szCs w:val="21"/>
        </w:rPr>
      </w:pPr>
      <w:r w:rsidRPr="00C704BE">
        <w:rPr>
          <w:rFonts w:hAnsi="ＭＳ 明朝"/>
          <w:szCs w:val="21"/>
        </w:rPr>
        <w:t>(15)長野市契約規則</w:t>
      </w:r>
    </w:p>
    <w:p w14:paraId="5FE99354" w14:textId="77777777" w:rsidR="009B313B" w:rsidRPr="00C704BE" w:rsidRDefault="009B313B" w:rsidP="009B313B">
      <w:pPr>
        <w:keepLines w:val="0"/>
        <w:widowControl w:val="0"/>
        <w:autoSpaceDE w:val="0"/>
        <w:autoSpaceDN w:val="0"/>
        <w:ind w:left="420"/>
        <w:rPr>
          <w:rFonts w:hAnsi="ＭＳ 明朝"/>
          <w:szCs w:val="21"/>
        </w:rPr>
      </w:pPr>
      <w:r w:rsidRPr="00C704BE">
        <w:rPr>
          <w:rFonts w:hAnsi="ＭＳ 明朝"/>
          <w:szCs w:val="21"/>
        </w:rPr>
        <w:t>(16)長野市財務規則</w:t>
      </w:r>
    </w:p>
    <w:p w14:paraId="2B69FB9D" w14:textId="47772B0A" w:rsidR="009B313B" w:rsidRPr="00C704BE" w:rsidRDefault="00C704BE" w:rsidP="009B313B">
      <w:pPr>
        <w:keepLines w:val="0"/>
        <w:widowControl w:val="0"/>
        <w:autoSpaceDE w:val="0"/>
        <w:autoSpaceDN w:val="0"/>
        <w:ind w:left="420"/>
        <w:rPr>
          <w:rFonts w:hAnsi="ＭＳ 明朝"/>
          <w:szCs w:val="21"/>
        </w:rPr>
      </w:pPr>
      <w:r w:rsidRPr="00C704BE">
        <w:rPr>
          <w:rFonts w:hAnsi="ＭＳ 明朝"/>
          <w:szCs w:val="21"/>
        </w:rPr>
        <w:t>(17</w:t>
      </w:r>
      <w:r w:rsidR="009B313B" w:rsidRPr="00C704BE">
        <w:rPr>
          <w:rFonts w:hAnsi="ＭＳ 明朝"/>
          <w:szCs w:val="21"/>
        </w:rPr>
        <w:t xml:space="preserve">)日本メタデータプロファイル（JMP 2.0、国土地理院 </w:t>
      </w:r>
      <w:r w:rsidR="009B313B" w:rsidRPr="00C704BE">
        <w:rPr>
          <w:rFonts w:hAnsi="ＭＳ 明朝" w:hint="eastAsia"/>
          <w:szCs w:val="21"/>
        </w:rPr>
        <w:t>平成</w:t>
      </w:r>
      <w:r w:rsidR="009B313B" w:rsidRPr="00C704BE">
        <w:rPr>
          <w:rFonts w:hAnsi="ＭＳ 明朝"/>
          <w:szCs w:val="21"/>
        </w:rPr>
        <w:t>16年3月）</w:t>
      </w:r>
    </w:p>
    <w:p w14:paraId="1BE68443" w14:textId="3FB8E46D" w:rsidR="009B313B" w:rsidRPr="00296A2E" w:rsidRDefault="00C704BE" w:rsidP="009B313B">
      <w:pPr>
        <w:keepLines w:val="0"/>
        <w:widowControl w:val="0"/>
        <w:autoSpaceDE w:val="0"/>
        <w:autoSpaceDN w:val="0"/>
        <w:ind w:left="420"/>
        <w:rPr>
          <w:rFonts w:hAnsi="ＭＳ 明朝"/>
          <w:szCs w:val="21"/>
        </w:rPr>
      </w:pPr>
      <w:r w:rsidRPr="00C704BE">
        <w:rPr>
          <w:rFonts w:hAnsi="ＭＳ 明朝"/>
          <w:szCs w:val="21"/>
        </w:rPr>
        <w:t>(18</w:t>
      </w:r>
      <w:r w:rsidR="009B313B" w:rsidRPr="00C704BE">
        <w:rPr>
          <w:rFonts w:hAnsi="ＭＳ 明朝"/>
          <w:szCs w:val="21"/>
        </w:rPr>
        <w:t xml:space="preserve">)地理情報標準プロファイル（JPGIS2014、国土地理院 </w:t>
      </w:r>
      <w:r w:rsidR="009B313B" w:rsidRPr="00C704BE">
        <w:rPr>
          <w:rFonts w:hAnsi="ＭＳ 明朝" w:hint="eastAsia"/>
          <w:szCs w:val="21"/>
        </w:rPr>
        <w:t>令和元</w:t>
      </w:r>
      <w:r w:rsidRPr="00C704BE">
        <w:rPr>
          <w:rFonts w:hAnsi="ＭＳ 明朝" w:hint="eastAsia"/>
          <w:szCs w:val="21"/>
        </w:rPr>
        <w:t>年</w:t>
      </w:r>
      <w:r w:rsidR="009B313B" w:rsidRPr="00C704BE">
        <w:rPr>
          <w:rFonts w:hAnsi="ＭＳ 明朝" w:hint="eastAsia"/>
          <w:szCs w:val="21"/>
        </w:rPr>
        <w:t>７月）</w:t>
      </w:r>
    </w:p>
    <w:p w14:paraId="756CCA17" w14:textId="20828358" w:rsidR="009B313B" w:rsidRPr="00296A2E" w:rsidRDefault="00C704BE" w:rsidP="009B313B">
      <w:pPr>
        <w:keepLines w:val="0"/>
        <w:widowControl w:val="0"/>
        <w:autoSpaceDE w:val="0"/>
        <w:autoSpaceDN w:val="0"/>
        <w:ind w:left="420"/>
        <w:rPr>
          <w:rFonts w:hAnsi="ＭＳ 明朝"/>
          <w:szCs w:val="21"/>
        </w:rPr>
      </w:pPr>
      <w:r>
        <w:rPr>
          <w:rFonts w:hAnsi="ＭＳ 明朝"/>
          <w:szCs w:val="21"/>
        </w:rPr>
        <w:t>(19</w:t>
      </w:r>
      <w:r w:rsidR="009B313B" w:rsidRPr="00296A2E">
        <w:rPr>
          <w:rFonts w:hAnsi="ＭＳ 明朝"/>
          <w:szCs w:val="21"/>
        </w:rPr>
        <w:t>)長野市共用空間データ製品仕様書</w:t>
      </w:r>
    </w:p>
    <w:p w14:paraId="6991C6B2" w14:textId="769C0E3C" w:rsidR="009B313B" w:rsidRPr="00296A2E" w:rsidRDefault="00C704BE" w:rsidP="00217B11">
      <w:pPr>
        <w:keepLines w:val="0"/>
        <w:widowControl w:val="0"/>
        <w:autoSpaceDE w:val="0"/>
        <w:autoSpaceDN w:val="0"/>
        <w:ind w:firstLineChars="200" w:firstLine="420"/>
        <w:rPr>
          <w:rFonts w:hAnsi="ＭＳ 明朝"/>
          <w:szCs w:val="21"/>
        </w:rPr>
      </w:pPr>
      <w:r>
        <w:rPr>
          <w:rFonts w:hAnsi="ＭＳ 明朝"/>
          <w:szCs w:val="21"/>
        </w:rPr>
        <w:t>(20</w:t>
      </w:r>
      <w:r w:rsidR="009B313B" w:rsidRPr="00296A2E">
        <w:rPr>
          <w:rFonts w:hAnsi="ＭＳ 明朝"/>
          <w:szCs w:val="21"/>
        </w:rPr>
        <w:t>)その他の関係法令及び通達、条例・例規並びに諸規則等</w:t>
      </w:r>
    </w:p>
    <w:p w14:paraId="749AD875" w14:textId="77777777" w:rsidR="00F76D50" w:rsidRPr="00217B11" w:rsidRDefault="00F76D50" w:rsidP="00217B11">
      <w:pPr>
        <w:keepLines w:val="0"/>
        <w:widowControl w:val="0"/>
        <w:autoSpaceDE w:val="0"/>
        <w:autoSpaceDN w:val="0"/>
        <w:rPr>
          <w:rFonts w:hAnsi="ＭＳ 明朝"/>
        </w:rPr>
      </w:pPr>
    </w:p>
    <w:p w14:paraId="736EFFBB" w14:textId="77777777" w:rsidR="00486326" w:rsidRPr="00217B11" w:rsidRDefault="00486326" w:rsidP="0062020E">
      <w:pPr>
        <w:keepLines w:val="0"/>
        <w:widowControl w:val="0"/>
        <w:ind w:left="210" w:hangingChars="100" w:hanging="210"/>
        <w:jc w:val="left"/>
        <w:rPr>
          <w:rFonts w:hAnsi="ＭＳ 明朝"/>
        </w:rPr>
      </w:pPr>
      <w:r w:rsidRPr="00217B11">
        <w:rPr>
          <w:rFonts w:hAnsi="ＭＳ 明朝" w:hint="eastAsia"/>
        </w:rPr>
        <w:t>（</w:t>
      </w:r>
      <w:r w:rsidRPr="00847789">
        <w:rPr>
          <w:rFonts w:hAnsi="ＭＳ 明朝" w:cs="MS-Mincho" w:hint="eastAsia"/>
          <w:kern w:val="0"/>
          <w:szCs w:val="21"/>
        </w:rPr>
        <w:t>一括再委託の禁止</w:t>
      </w:r>
      <w:r w:rsidRPr="00217B11">
        <w:rPr>
          <w:rFonts w:hAnsi="ＭＳ 明朝" w:hint="eastAsia"/>
        </w:rPr>
        <w:t>）</w:t>
      </w:r>
    </w:p>
    <w:p w14:paraId="04559343" w14:textId="77777777" w:rsidR="00486326" w:rsidRPr="00847789" w:rsidRDefault="00486326" w:rsidP="00217B11">
      <w:pPr>
        <w:keepLines w:val="0"/>
        <w:widowControl w:val="0"/>
        <w:numPr>
          <w:ilvl w:val="0"/>
          <w:numId w:val="29"/>
        </w:numPr>
        <w:ind w:left="210" w:hangingChars="100" w:hanging="210"/>
        <w:jc w:val="left"/>
        <w:rPr>
          <w:rFonts w:hAnsi="ＭＳ 明朝"/>
        </w:rPr>
      </w:pPr>
      <w:r w:rsidRPr="00847789">
        <w:rPr>
          <w:rFonts w:hAnsi="ＭＳ 明朝" w:cs="MS-Mincho" w:hint="eastAsia"/>
          <w:kern w:val="0"/>
          <w:szCs w:val="21"/>
        </w:rPr>
        <w:t>業務の再委託について以下の事項を禁止する。</w:t>
      </w:r>
    </w:p>
    <w:p w14:paraId="61FF1B39" w14:textId="77777777" w:rsidR="00486326" w:rsidRPr="00296A2E" w:rsidRDefault="00486326" w:rsidP="00486326">
      <w:pPr>
        <w:autoSpaceDE w:val="0"/>
        <w:autoSpaceDN w:val="0"/>
        <w:adjustRightInd w:val="0"/>
        <w:ind w:leftChars="100" w:left="420" w:hangingChars="100" w:hanging="210"/>
        <w:jc w:val="left"/>
        <w:rPr>
          <w:rFonts w:hAnsi="ＭＳ 明朝" w:cs="MS-Mincho"/>
          <w:kern w:val="0"/>
          <w:szCs w:val="21"/>
        </w:rPr>
      </w:pPr>
      <w:r w:rsidRPr="00847789">
        <w:rPr>
          <w:rFonts w:hAnsi="ＭＳ 明朝" w:cs="MS-Mincho"/>
          <w:kern w:val="0"/>
          <w:szCs w:val="21"/>
        </w:rPr>
        <w:t xml:space="preserve">(1) </w:t>
      </w:r>
      <w:r w:rsidRPr="00296A2E">
        <w:rPr>
          <w:rFonts w:hAnsi="ＭＳ 明朝" w:cs="MS-Mincho" w:hint="eastAsia"/>
          <w:kern w:val="0"/>
          <w:szCs w:val="21"/>
        </w:rPr>
        <w:t>受注者は、本業務の全部を一括して、又は仕様書において指定した主たる部分を第三者に委任し、又は請け負わせてはならないものとする。</w:t>
      </w:r>
    </w:p>
    <w:p w14:paraId="12C44828" w14:textId="77777777" w:rsidR="00486326" w:rsidRPr="00296A2E" w:rsidRDefault="00486326" w:rsidP="00486326">
      <w:pPr>
        <w:autoSpaceDE w:val="0"/>
        <w:autoSpaceDN w:val="0"/>
        <w:adjustRightInd w:val="0"/>
        <w:ind w:leftChars="100" w:left="420" w:hangingChars="100" w:hanging="210"/>
        <w:jc w:val="left"/>
        <w:rPr>
          <w:rFonts w:hAnsi="ＭＳ 明朝" w:cs="MS-Mincho"/>
          <w:kern w:val="0"/>
          <w:szCs w:val="21"/>
        </w:rPr>
      </w:pPr>
      <w:r w:rsidRPr="00296A2E">
        <w:rPr>
          <w:rFonts w:hAnsi="ＭＳ 明朝" w:cs="MS-Mincho"/>
          <w:kern w:val="0"/>
          <w:szCs w:val="21"/>
        </w:rPr>
        <w:t xml:space="preserve">(2) </w:t>
      </w:r>
      <w:r w:rsidRPr="00296A2E">
        <w:rPr>
          <w:rFonts w:hAnsi="ＭＳ 明朝" w:cs="MS-Mincho" w:hint="eastAsia"/>
          <w:kern w:val="0"/>
          <w:szCs w:val="21"/>
        </w:rPr>
        <w:t>仕様書に主たる部分の指定がない場合は、おおむね契約金額の二分の一以上に相当する業務を第三者に委任し、又は請け負わせてはならない。</w:t>
      </w:r>
    </w:p>
    <w:p w14:paraId="0F10CFF8" w14:textId="7D9EB137" w:rsidR="00486326" w:rsidRPr="00296A2E" w:rsidRDefault="00486326" w:rsidP="00486326">
      <w:pPr>
        <w:autoSpaceDE w:val="0"/>
        <w:autoSpaceDN w:val="0"/>
        <w:adjustRightInd w:val="0"/>
        <w:ind w:leftChars="100" w:left="420" w:hangingChars="100" w:hanging="210"/>
        <w:jc w:val="left"/>
        <w:rPr>
          <w:rFonts w:hAnsi="ＭＳ 明朝" w:cs="MS-Mincho"/>
          <w:kern w:val="0"/>
          <w:szCs w:val="21"/>
        </w:rPr>
      </w:pPr>
      <w:r w:rsidRPr="00296A2E">
        <w:rPr>
          <w:rFonts w:hAnsi="ＭＳ 明朝" w:cs="MS-Mincho"/>
          <w:kern w:val="0"/>
          <w:szCs w:val="21"/>
        </w:rPr>
        <w:t xml:space="preserve">(3) </w:t>
      </w:r>
      <w:r w:rsidRPr="00296A2E">
        <w:rPr>
          <w:rFonts w:hAnsi="ＭＳ 明朝" w:cs="MS-Mincho" w:hint="eastAsia"/>
          <w:kern w:val="0"/>
          <w:szCs w:val="21"/>
        </w:rPr>
        <w:t>受注者は、前２項の規定に該当しない業務の一部を第三者に委任し、又は請け負わせようとするときは、</w:t>
      </w:r>
      <w:r w:rsidR="00C704BE">
        <w:rPr>
          <w:rFonts w:hAnsi="ＭＳ 明朝" w:cs="MS-Mincho" w:hint="eastAsia"/>
          <w:kern w:val="0"/>
          <w:szCs w:val="21"/>
        </w:rPr>
        <w:t>予め</w:t>
      </w:r>
      <w:r w:rsidRPr="00296A2E">
        <w:rPr>
          <w:rFonts w:hAnsi="ＭＳ 明朝" w:cs="MS-Mincho" w:hint="eastAsia"/>
          <w:kern w:val="0"/>
          <w:szCs w:val="21"/>
        </w:rPr>
        <w:t>発注者の承諾を得なければならない。ただし、発注者が仕様書において指定した軽微な部分を委任し、又は請け負わせようとするときは、この限りでない。</w:t>
      </w:r>
    </w:p>
    <w:p w14:paraId="13A5C519" w14:textId="6C324184" w:rsidR="00486326" w:rsidRPr="00217B11" w:rsidRDefault="00486326" w:rsidP="00486326">
      <w:pPr>
        <w:keepLines w:val="0"/>
        <w:widowControl w:val="0"/>
        <w:ind w:left="210" w:hangingChars="100" w:hanging="210"/>
        <w:jc w:val="left"/>
        <w:rPr>
          <w:rFonts w:hAnsi="ＭＳ 明朝"/>
        </w:rPr>
      </w:pPr>
      <w:r w:rsidRPr="00217B11">
        <w:rPr>
          <w:rFonts w:hAnsi="ＭＳ 明朝" w:hint="eastAsia"/>
        </w:rPr>
        <w:t>（</w:t>
      </w:r>
      <w:r w:rsidRPr="00847789">
        <w:rPr>
          <w:rFonts w:hAnsi="ＭＳ 明朝" w:cs="MS-Mincho" w:hint="eastAsia"/>
          <w:kern w:val="0"/>
          <w:szCs w:val="21"/>
        </w:rPr>
        <w:t>長野市公契約等基本条例に関する事項</w:t>
      </w:r>
      <w:r w:rsidRPr="00217B11">
        <w:rPr>
          <w:rFonts w:hAnsi="ＭＳ 明朝" w:hint="eastAsia"/>
        </w:rPr>
        <w:t>）</w:t>
      </w:r>
    </w:p>
    <w:p w14:paraId="59871278" w14:textId="77777777" w:rsidR="00486326" w:rsidRPr="00217B11" w:rsidRDefault="00486326" w:rsidP="00486326">
      <w:pPr>
        <w:keepLines w:val="0"/>
        <w:widowControl w:val="0"/>
        <w:numPr>
          <w:ilvl w:val="0"/>
          <w:numId w:val="29"/>
        </w:numPr>
        <w:jc w:val="left"/>
        <w:rPr>
          <w:rFonts w:hAnsi="ＭＳ 明朝"/>
        </w:rPr>
      </w:pPr>
      <w:r w:rsidRPr="00847789">
        <w:rPr>
          <w:rFonts w:hAnsi="ＭＳ 明朝" w:cs="MS-Mincho" w:hint="eastAsia"/>
          <w:kern w:val="0"/>
          <w:szCs w:val="21"/>
        </w:rPr>
        <w:lastRenderedPageBreak/>
        <w:t>受注者は、長野市公契約等基本条例に関する以下の事項を遵守するものとする。</w:t>
      </w:r>
    </w:p>
    <w:p w14:paraId="2DDC5CE3" w14:textId="77777777" w:rsidR="00486326" w:rsidRPr="00296A2E" w:rsidRDefault="00486326" w:rsidP="00217B11">
      <w:pPr>
        <w:keepLines w:val="0"/>
        <w:widowControl w:val="0"/>
        <w:tabs>
          <w:tab w:val="left" w:pos="3942"/>
        </w:tabs>
        <w:ind w:leftChars="100" w:left="630" w:hangingChars="200" w:hanging="420"/>
        <w:jc w:val="left"/>
        <w:rPr>
          <w:rFonts w:hAnsi="ＭＳ 明朝"/>
        </w:rPr>
      </w:pPr>
      <w:r w:rsidRPr="00847789">
        <w:rPr>
          <w:rFonts w:hAnsi="ＭＳ 明朝" w:hint="eastAsia"/>
        </w:rPr>
        <w:t>(1) 長野市公契約等基本条例の内容について、労働者等へ周知するとともに、事務所（作業所）等へポスターを掲示するものと</w:t>
      </w:r>
      <w:r w:rsidRPr="00296A2E">
        <w:rPr>
          <w:rFonts w:hAnsi="ＭＳ 明朝" w:hint="eastAsia"/>
        </w:rPr>
        <w:t>する。</w:t>
      </w:r>
    </w:p>
    <w:p w14:paraId="79E43B64" w14:textId="77777777" w:rsidR="00486326" w:rsidRPr="00296A2E" w:rsidRDefault="00486326" w:rsidP="00217B11">
      <w:pPr>
        <w:keepLines w:val="0"/>
        <w:widowControl w:val="0"/>
        <w:tabs>
          <w:tab w:val="left" w:pos="3942"/>
        </w:tabs>
        <w:ind w:leftChars="100" w:left="630" w:hangingChars="200" w:hanging="420"/>
        <w:jc w:val="left"/>
        <w:rPr>
          <w:rFonts w:hAnsi="ＭＳ 明朝"/>
        </w:rPr>
      </w:pPr>
      <w:r w:rsidRPr="00296A2E">
        <w:rPr>
          <w:rFonts w:hAnsi="ＭＳ 明朝"/>
        </w:rPr>
        <w:t xml:space="preserve">(2) </w:t>
      </w:r>
      <w:r w:rsidRPr="00296A2E">
        <w:rPr>
          <w:rFonts w:hAnsi="ＭＳ 明朝" w:hint="eastAsia"/>
        </w:rPr>
        <w:t>業務の一部を下請負者等に履行させるときは、長野市公契約等基本条例の内容について説明し、各々の対等な立場における合意に基づいて適正に契約を締結するものとする。</w:t>
      </w:r>
    </w:p>
    <w:p w14:paraId="43C75DBE" w14:textId="77777777" w:rsidR="00486326" w:rsidRPr="00296A2E" w:rsidRDefault="00486326" w:rsidP="00217B11">
      <w:pPr>
        <w:keepLines w:val="0"/>
        <w:widowControl w:val="0"/>
        <w:tabs>
          <w:tab w:val="left" w:pos="3942"/>
        </w:tabs>
        <w:ind w:leftChars="100" w:left="630" w:hangingChars="200" w:hanging="420"/>
        <w:jc w:val="left"/>
        <w:rPr>
          <w:rFonts w:hAnsi="ＭＳ 明朝"/>
        </w:rPr>
      </w:pPr>
      <w:r w:rsidRPr="00296A2E">
        <w:rPr>
          <w:rFonts w:hAnsi="ＭＳ 明朝"/>
        </w:rPr>
        <w:t xml:space="preserve">(3) </w:t>
      </w:r>
      <w:r w:rsidRPr="00296A2E">
        <w:rPr>
          <w:rFonts w:hAnsi="ＭＳ 明朝" w:hint="eastAsia"/>
        </w:rPr>
        <w:t>長野市公契約等労働環境報告書１部及び業務体制図（「長野市公契約等基本条例の手引」に例示するもの）２部を契約後速やかに提出するものとする。</w:t>
      </w:r>
    </w:p>
    <w:p w14:paraId="526429F3" w14:textId="77777777" w:rsidR="00486326" w:rsidRPr="00296A2E" w:rsidRDefault="00486326" w:rsidP="00217B11">
      <w:pPr>
        <w:keepLines w:val="0"/>
        <w:widowControl w:val="0"/>
        <w:tabs>
          <w:tab w:val="left" w:pos="3942"/>
        </w:tabs>
        <w:ind w:leftChars="300" w:left="630"/>
        <w:jc w:val="left"/>
        <w:rPr>
          <w:rFonts w:hAnsi="ＭＳ 明朝"/>
        </w:rPr>
      </w:pPr>
      <w:r w:rsidRPr="00296A2E">
        <w:rPr>
          <w:rFonts w:hAnsi="ＭＳ 明朝" w:hint="eastAsia"/>
        </w:rPr>
        <w:t>なお、業務の一部を下請負者等に履行させるときは、下請負者等の労働環境報告書を取りまとめて提出するものとする。</w:t>
      </w:r>
    </w:p>
    <w:p w14:paraId="67AA26A4" w14:textId="77777777" w:rsidR="00486326" w:rsidRPr="00217B11" w:rsidRDefault="00486326" w:rsidP="00217B11">
      <w:pPr>
        <w:keepLines w:val="0"/>
        <w:widowControl w:val="0"/>
        <w:jc w:val="left"/>
        <w:rPr>
          <w:rFonts w:hAnsi="ＭＳ 明朝"/>
        </w:rPr>
      </w:pPr>
    </w:p>
    <w:p w14:paraId="059959D8" w14:textId="77777777" w:rsidR="00486326" w:rsidRPr="00217B11" w:rsidRDefault="00486326" w:rsidP="00486326">
      <w:pPr>
        <w:keepLines w:val="0"/>
        <w:widowControl w:val="0"/>
        <w:tabs>
          <w:tab w:val="left" w:pos="900"/>
        </w:tabs>
        <w:ind w:left="210" w:hangingChars="100" w:hanging="210"/>
        <w:jc w:val="left"/>
        <w:rPr>
          <w:rFonts w:hAnsi="ＭＳ 明朝"/>
        </w:rPr>
      </w:pPr>
      <w:r w:rsidRPr="00217B11">
        <w:rPr>
          <w:rFonts w:hAnsi="ＭＳ 明朝" w:hint="eastAsia"/>
        </w:rPr>
        <w:t>（作業計画）</w:t>
      </w:r>
    </w:p>
    <w:p w14:paraId="67185509" w14:textId="31097D9D" w:rsidR="00486326" w:rsidRPr="00296A2E" w:rsidRDefault="00486326" w:rsidP="00486326">
      <w:pPr>
        <w:keepLines w:val="0"/>
        <w:widowControl w:val="0"/>
        <w:numPr>
          <w:ilvl w:val="0"/>
          <w:numId w:val="29"/>
        </w:numPr>
        <w:jc w:val="left"/>
        <w:rPr>
          <w:rFonts w:hAnsi="ＭＳ 明朝"/>
        </w:rPr>
      </w:pPr>
      <w:r w:rsidRPr="00847789">
        <w:rPr>
          <w:rFonts w:hAnsi="ＭＳ 明朝" w:hint="eastAsia"/>
        </w:rPr>
        <w:t>本業務の着手に先立ち、</w:t>
      </w:r>
      <w:r w:rsidR="009B313B" w:rsidRPr="00847789">
        <w:rPr>
          <w:rFonts w:hAnsi="ＭＳ 明朝" w:hint="eastAsia"/>
          <w:szCs w:val="21"/>
        </w:rPr>
        <w:t>受注者</w:t>
      </w:r>
      <w:r w:rsidRPr="00847789">
        <w:rPr>
          <w:rFonts w:hAnsi="ＭＳ 明朝" w:hint="eastAsia"/>
        </w:rPr>
        <w:t>は仕様書に基づく適切な作業計画を立案し、以下の書類を提出の上、発注者の承認を得るものとする。</w:t>
      </w:r>
    </w:p>
    <w:p w14:paraId="2B83227F" w14:textId="77777777" w:rsidR="00486326" w:rsidRPr="00217B11" w:rsidRDefault="00486326" w:rsidP="00486326">
      <w:pPr>
        <w:keepLines w:val="0"/>
        <w:widowControl w:val="0"/>
        <w:ind w:leftChars="200" w:left="420"/>
        <w:rPr>
          <w:rFonts w:hAnsi="ＭＳ 明朝"/>
        </w:rPr>
      </w:pPr>
      <w:r w:rsidRPr="00217B11">
        <w:rPr>
          <w:rFonts w:hAnsi="ＭＳ 明朝"/>
        </w:rPr>
        <w:t xml:space="preserve">(1) </w:t>
      </w:r>
      <w:r w:rsidRPr="00217B11">
        <w:rPr>
          <w:rFonts w:hAnsi="ＭＳ 明朝" w:hint="eastAsia"/>
        </w:rPr>
        <w:t>作業実施計画書</w:t>
      </w:r>
    </w:p>
    <w:p w14:paraId="60CF2F03" w14:textId="77777777" w:rsidR="00486326" w:rsidRPr="00217B11" w:rsidRDefault="00486326" w:rsidP="00486326">
      <w:pPr>
        <w:keepLines w:val="0"/>
        <w:widowControl w:val="0"/>
        <w:ind w:leftChars="200" w:left="420"/>
        <w:rPr>
          <w:rFonts w:hAnsi="ＭＳ 明朝"/>
        </w:rPr>
      </w:pPr>
      <w:r w:rsidRPr="00217B11">
        <w:rPr>
          <w:rFonts w:hAnsi="ＭＳ 明朝"/>
        </w:rPr>
        <w:t xml:space="preserve">(2) </w:t>
      </w:r>
      <w:r w:rsidRPr="00217B11">
        <w:rPr>
          <w:rFonts w:hAnsi="ＭＳ 明朝" w:hint="eastAsia"/>
        </w:rPr>
        <w:t>工程表</w:t>
      </w:r>
    </w:p>
    <w:p w14:paraId="074B6DDF" w14:textId="77777777" w:rsidR="00486326" w:rsidRPr="00847789" w:rsidRDefault="00486326" w:rsidP="00486326">
      <w:pPr>
        <w:keepLines w:val="0"/>
        <w:widowControl w:val="0"/>
        <w:autoSpaceDE w:val="0"/>
        <w:autoSpaceDN w:val="0"/>
        <w:ind w:firstLineChars="200" w:firstLine="420"/>
        <w:rPr>
          <w:rFonts w:hAnsi="ＭＳ 明朝"/>
          <w:szCs w:val="21"/>
        </w:rPr>
      </w:pPr>
      <w:r w:rsidRPr="00847789">
        <w:rPr>
          <w:rFonts w:hAnsi="ＭＳ 明朝" w:hint="eastAsia"/>
          <w:szCs w:val="21"/>
        </w:rPr>
        <w:t>(3) 着手届</w:t>
      </w:r>
    </w:p>
    <w:p w14:paraId="73C2A713" w14:textId="5424ACF3" w:rsidR="00486326" w:rsidRPr="00296A2E" w:rsidRDefault="00486326" w:rsidP="00486326">
      <w:pPr>
        <w:keepLines w:val="0"/>
        <w:widowControl w:val="0"/>
        <w:autoSpaceDE w:val="0"/>
        <w:autoSpaceDN w:val="0"/>
        <w:ind w:firstLineChars="200" w:firstLine="420"/>
        <w:rPr>
          <w:rFonts w:hAnsi="ＭＳ 明朝"/>
          <w:szCs w:val="21"/>
        </w:rPr>
      </w:pPr>
      <w:r w:rsidRPr="00296A2E">
        <w:rPr>
          <w:rFonts w:hAnsi="ＭＳ 明朝"/>
          <w:szCs w:val="21"/>
        </w:rPr>
        <w:t xml:space="preserve">(4) </w:t>
      </w:r>
      <w:r w:rsidR="009A0D1C">
        <w:rPr>
          <w:rFonts w:hAnsi="ＭＳ 明朝" w:hint="eastAsia"/>
          <w:szCs w:val="21"/>
        </w:rPr>
        <w:t>プロジェクト</w:t>
      </w:r>
      <w:r w:rsidRPr="00296A2E">
        <w:rPr>
          <w:rFonts w:hAnsi="ＭＳ 明朝" w:hint="eastAsia"/>
          <w:szCs w:val="21"/>
        </w:rPr>
        <w:t>マネージャ届</w:t>
      </w:r>
    </w:p>
    <w:p w14:paraId="0D908468" w14:textId="77777777" w:rsidR="00AB4FD1" w:rsidRPr="00296A2E" w:rsidRDefault="00AB4FD1" w:rsidP="00486326">
      <w:pPr>
        <w:keepLines w:val="0"/>
        <w:widowControl w:val="0"/>
        <w:autoSpaceDE w:val="0"/>
        <w:autoSpaceDN w:val="0"/>
        <w:ind w:firstLineChars="200" w:firstLine="420"/>
        <w:rPr>
          <w:rFonts w:hAnsi="ＭＳ 明朝"/>
          <w:szCs w:val="21"/>
        </w:rPr>
      </w:pPr>
      <w:r w:rsidRPr="00296A2E">
        <w:rPr>
          <w:rFonts w:hAnsi="ＭＳ 明朝"/>
          <w:szCs w:val="21"/>
        </w:rPr>
        <w:t xml:space="preserve">(5) </w:t>
      </w:r>
      <w:r w:rsidRPr="00296A2E">
        <w:rPr>
          <w:rFonts w:hAnsi="ＭＳ 明朝" w:hint="eastAsia"/>
          <w:szCs w:val="21"/>
        </w:rPr>
        <w:t>連絡体制図</w:t>
      </w:r>
      <w:r w:rsidRPr="00296A2E">
        <w:rPr>
          <w:rFonts w:hAnsi="ＭＳ 明朝"/>
          <w:szCs w:val="21"/>
        </w:rPr>
        <w:t>(通常時・緊急時)</w:t>
      </w:r>
    </w:p>
    <w:p w14:paraId="7C345109" w14:textId="77777777" w:rsidR="00486326" w:rsidRPr="00217B11" w:rsidRDefault="00AB4FD1" w:rsidP="00217B11">
      <w:pPr>
        <w:keepLines w:val="0"/>
        <w:widowControl w:val="0"/>
        <w:autoSpaceDE w:val="0"/>
        <w:autoSpaceDN w:val="0"/>
        <w:ind w:firstLineChars="200" w:firstLine="420"/>
        <w:rPr>
          <w:rFonts w:hAnsi="ＭＳ 明朝"/>
          <w:szCs w:val="21"/>
        </w:rPr>
      </w:pPr>
      <w:r w:rsidRPr="00296A2E">
        <w:rPr>
          <w:rFonts w:hAnsi="ＭＳ 明朝"/>
          <w:szCs w:val="21"/>
        </w:rPr>
        <w:t>(6</w:t>
      </w:r>
      <w:r w:rsidR="00486326" w:rsidRPr="00296A2E">
        <w:rPr>
          <w:rFonts w:hAnsi="ＭＳ 明朝"/>
          <w:szCs w:val="21"/>
        </w:rPr>
        <w:t xml:space="preserve">) </w:t>
      </w:r>
      <w:r w:rsidR="00486326" w:rsidRPr="00296A2E">
        <w:rPr>
          <w:rFonts w:hAnsi="ＭＳ 明朝" w:hint="eastAsia"/>
          <w:szCs w:val="21"/>
        </w:rPr>
        <w:t>その他、発注者が必要と認める資料</w:t>
      </w:r>
    </w:p>
    <w:p w14:paraId="7E15BC81" w14:textId="77777777" w:rsidR="00486326" w:rsidRPr="00217B11" w:rsidRDefault="00486326" w:rsidP="00217B11">
      <w:pPr>
        <w:keepLines w:val="0"/>
        <w:widowControl w:val="0"/>
        <w:jc w:val="left"/>
        <w:rPr>
          <w:rFonts w:hAnsi="ＭＳ 明朝"/>
        </w:rPr>
      </w:pPr>
    </w:p>
    <w:p w14:paraId="22ED92FB" w14:textId="47B5C3F4" w:rsidR="00A95601" w:rsidRPr="00217B11" w:rsidRDefault="00A95601" w:rsidP="0062020E">
      <w:pPr>
        <w:keepLines w:val="0"/>
        <w:widowControl w:val="0"/>
        <w:ind w:left="210" w:hangingChars="100" w:hanging="210"/>
        <w:jc w:val="left"/>
        <w:rPr>
          <w:rFonts w:hAnsi="ＭＳ 明朝"/>
        </w:rPr>
      </w:pPr>
      <w:r w:rsidRPr="00217B11">
        <w:rPr>
          <w:rFonts w:hAnsi="ＭＳ 明朝" w:hint="eastAsia"/>
        </w:rPr>
        <w:t>（</w:t>
      </w:r>
      <w:r w:rsidR="009A0D1C">
        <w:rPr>
          <w:rFonts w:hAnsi="ＭＳ 明朝" w:hint="eastAsia"/>
        </w:rPr>
        <w:t>プロジェクト</w:t>
      </w:r>
      <w:r w:rsidR="00C637F4" w:rsidRPr="00217B11">
        <w:rPr>
          <w:rFonts w:hAnsi="ＭＳ 明朝" w:hint="eastAsia"/>
        </w:rPr>
        <w:t>マネージャ</w:t>
      </w:r>
      <w:r w:rsidRPr="00217B11">
        <w:rPr>
          <w:rFonts w:hAnsi="ＭＳ 明朝" w:hint="eastAsia"/>
        </w:rPr>
        <w:t>）</w:t>
      </w:r>
    </w:p>
    <w:p w14:paraId="0F2C733D" w14:textId="77777777" w:rsidR="00C637F4" w:rsidRPr="00847789" w:rsidRDefault="00C637F4" w:rsidP="00C637F4">
      <w:pPr>
        <w:keepLines w:val="0"/>
        <w:widowControl w:val="0"/>
        <w:numPr>
          <w:ilvl w:val="0"/>
          <w:numId w:val="29"/>
        </w:numPr>
        <w:jc w:val="left"/>
        <w:rPr>
          <w:rFonts w:hAnsi="ＭＳ 明朝"/>
        </w:rPr>
      </w:pPr>
      <w:r w:rsidRPr="00847789">
        <w:rPr>
          <w:rFonts w:hAnsi="ＭＳ 明朝" w:hint="eastAsia"/>
        </w:rPr>
        <w:t>受注者は、作業計画の立案、工程管理及び品質管理を総括する者として、プロジェクトマネージャを選任しなければならない。プロジェクトマネージャは、高度な技術と十分な実務経験を有するものとし、原則として、プロジェクトマネージャは本業務が完了するまで変更しないこと。</w:t>
      </w:r>
    </w:p>
    <w:p w14:paraId="374DACA6" w14:textId="77777777" w:rsidR="00F948C5" w:rsidRPr="00296A2E" w:rsidRDefault="00C637F4" w:rsidP="00217B11">
      <w:pPr>
        <w:keepLines w:val="0"/>
        <w:widowControl w:val="0"/>
        <w:ind w:leftChars="200" w:left="420" w:firstLineChars="100" w:firstLine="210"/>
        <w:rPr>
          <w:rFonts w:hAnsi="ＭＳ 明朝"/>
        </w:rPr>
      </w:pPr>
      <w:r w:rsidRPr="00847789">
        <w:rPr>
          <w:rFonts w:hAnsi="ＭＳ 明朝" w:hint="eastAsia"/>
        </w:rPr>
        <w:t>なお、やむをえない事由により担当者が変更となる場合は、同等以上の技術と経験を有するプロジェクトマネージャを選任し、発注者と協議の上、発注者の承認を得なければならない。</w:t>
      </w:r>
    </w:p>
    <w:p w14:paraId="27F0CB69" w14:textId="77777777" w:rsidR="00A95601" w:rsidRPr="00296A2E" w:rsidRDefault="00A95601" w:rsidP="00847789">
      <w:pPr>
        <w:keepLines w:val="0"/>
        <w:widowControl w:val="0"/>
        <w:rPr>
          <w:rFonts w:hAnsi="ＭＳ 明朝"/>
        </w:rPr>
      </w:pPr>
    </w:p>
    <w:p w14:paraId="5BB842B3" w14:textId="77777777" w:rsidR="00A95601" w:rsidRPr="00217B11" w:rsidRDefault="00A95601" w:rsidP="0062020E">
      <w:pPr>
        <w:keepLines w:val="0"/>
        <w:widowControl w:val="0"/>
        <w:tabs>
          <w:tab w:val="left" w:pos="900"/>
        </w:tabs>
        <w:ind w:left="210" w:hangingChars="100" w:hanging="210"/>
        <w:jc w:val="left"/>
        <w:rPr>
          <w:rFonts w:hAnsi="ＭＳ 明朝"/>
        </w:rPr>
      </w:pPr>
      <w:r w:rsidRPr="00217B11">
        <w:rPr>
          <w:rFonts w:hAnsi="ＭＳ 明朝" w:hint="eastAsia"/>
        </w:rPr>
        <w:t>（空間参照系の定義）</w:t>
      </w:r>
    </w:p>
    <w:p w14:paraId="46E3B8C6" w14:textId="77777777" w:rsidR="00A95601" w:rsidRPr="00847789" w:rsidRDefault="00A95601" w:rsidP="0062020E">
      <w:pPr>
        <w:keepLines w:val="0"/>
        <w:widowControl w:val="0"/>
        <w:numPr>
          <w:ilvl w:val="0"/>
          <w:numId w:val="29"/>
        </w:numPr>
        <w:jc w:val="left"/>
        <w:rPr>
          <w:rFonts w:hAnsi="ＭＳ 明朝"/>
        </w:rPr>
      </w:pPr>
      <w:r w:rsidRPr="00217B11">
        <w:rPr>
          <w:rFonts w:hAnsi="ＭＳ 明朝" w:hint="eastAsia"/>
        </w:rPr>
        <w:t>本業務で扱うデータの空間参照系は、次の定義に従うものとする。</w:t>
      </w:r>
    </w:p>
    <w:p w14:paraId="2934656A" w14:textId="77777777" w:rsidR="00A95601" w:rsidRPr="00296A2E" w:rsidRDefault="00A95601">
      <w:pPr>
        <w:keepLines w:val="0"/>
        <w:widowControl w:val="0"/>
        <w:ind w:leftChars="200" w:left="420"/>
        <w:rPr>
          <w:rFonts w:hAnsi="ＭＳ 明朝"/>
        </w:rPr>
      </w:pPr>
      <w:r w:rsidRPr="00217B11">
        <w:rPr>
          <w:rFonts w:hAnsi="ＭＳ 明朝"/>
        </w:rPr>
        <w:t xml:space="preserve">(1) </w:t>
      </w:r>
      <w:r w:rsidRPr="00847789">
        <w:rPr>
          <w:rFonts w:hAnsi="ＭＳ 明朝" w:hint="eastAsia"/>
        </w:rPr>
        <w:t>準拠する測地系  ：</w:t>
      </w:r>
      <w:r w:rsidR="00C860C3" w:rsidRPr="00296A2E">
        <w:rPr>
          <w:rFonts w:hAnsi="ＭＳ 明朝"/>
        </w:rPr>
        <w:t>JGD</w:t>
      </w:r>
      <w:r w:rsidR="00312F8F" w:rsidRPr="00296A2E">
        <w:rPr>
          <w:rFonts w:hAnsi="ＭＳ 明朝"/>
        </w:rPr>
        <w:t>2011</w:t>
      </w:r>
    </w:p>
    <w:p w14:paraId="5A23530C" w14:textId="6A6B73F2" w:rsidR="00A95601" w:rsidRPr="00217B11" w:rsidRDefault="00A95601">
      <w:pPr>
        <w:keepLines w:val="0"/>
        <w:widowControl w:val="0"/>
        <w:ind w:leftChars="200" w:left="420"/>
        <w:rPr>
          <w:rFonts w:hAnsi="ＭＳ 明朝"/>
        </w:rPr>
      </w:pPr>
      <w:r w:rsidRPr="00217B11">
        <w:rPr>
          <w:rFonts w:hAnsi="ＭＳ 明朝"/>
        </w:rPr>
        <w:t xml:space="preserve">(2) </w:t>
      </w:r>
      <w:r w:rsidRPr="00217B11">
        <w:rPr>
          <w:rFonts w:hAnsi="ＭＳ 明朝" w:hint="eastAsia"/>
        </w:rPr>
        <w:t>水平位置の座標系：</w:t>
      </w:r>
      <w:r w:rsidR="00C637F4" w:rsidRPr="00217B11">
        <w:rPr>
          <w:rFonts w:hAnsi="ＭＳ 明朝" w:hint="eastAsia"/>
        </w:rPr>
        <w:t>平面直角座標第Ⅷ系（</w:t>
      </w:r>
      <w:r w:rsidR="00F948C5" w:rsidRPr="00217B11">
        <w:rPr>
          <w:rFonts w:hAnsi="ＭＳ 明朝" w:hint="eastAsia"/>
        </w:rPr>
        <w:t>８系</w:t>
      </w:r>
      <w:r w:rsidR="00C637F4" w:rsidRPr="00217B11">
        <w:rPr>
          <w:rFonts w:hAnsi="ＭＳ 明朝" w:hint="eastAsia"/>
        </w:rPr>
        <w:t>）に基づく数学座標系</w:t>
      </w:r>
    </w:p>
    <w:p w14:paraId="1835CE66" w14:textId="77777777" w:rsidR="00A95601" w:rsidRPr="00847789" w:rsidRDefault="00A95601">
      <w:pPr>
        <w:keepLines w:val="0"/>
        <w:widowControl w:val="0"/>
        <w:ind w:leftChars="1300" w:left="2730"/>
        <w:rPr>
          <w:rFonts w:hAnsi="ＭＳ 明朝"/>
        </w:rPr>
      </w:pPr>
      <w:r w:rsidRPr="00847789">
        <w:rPr>
          <w:rFonts w:hAnsi="ＭＳ 明朝" w:hint="eastAsia"/>
        </w:rPr>
        <w:t>（Y軸について北方向を正の値とする）</w:t>
      </w:r>
    </w:p>
    <w:p w14:paraId="633BED21" w14:textId="77777777" w:rsidR="00A95601" w:rsidRPr="00217B11" w:rsidRDefault="00A95601">
      <w:pPr>
        <w:keepLines w:val="0"/>
        <w:widowControl w:val="0"/>
        <w:ind w:leftChars="200" w:left="420"/>
        <w:rPr>
          <w:rFonts w:hAnsi="ＭＳ 明朝"/>
        </w:rPr>
      </w:pPr>
      <w:r w:rsidRPr="00217B11">
        <w:rPr>
          <w:rFonts w:hAnsi="ＭＳ 明朝"/>
        </w:rPr>
        <w:t>(3)</w:t>
      </w:r>
      <w:r w:rsidRPr="00847789">
        <w:rPr>
          <w:rFonts w:hAnsi="ＭＳ 明朝" w:hint="eastAsia"/>
        </w:rPr>
        <w:t xml:space="preserve"> </w:t>
      </w:r>
      <w:r w:rsidRPr="00217B11">
        <w:rPr>
          <w:rFonts w:hAnsi="ＭＳ 明朝" w:hint="eastAsia"/>
        </w:rPr>
        <w:t>垂直位置の座標系：日本水準原点を基準とする高さ</w:t>
      </w:r>
    </w:p>
    <w:p w14:paraId="0D04EF2C" w14:textId="77777777" w:rsidR="00A95601" w:rsidRPr="00217B11" w:rsidRDefault="00A95601">
      <w:pPr>
        <w:keepLines w:val="0"/>
        <w:widowControl w:val="0"/>
        <w:ind w:leftChars="200" w:left="420"/>
        <w:rPr>
          <w:rFonts w:hAnsi="ＭＳ 明朝"/>
        </w:rPr>
      </w:pPr>
      <w:r w:rsidRPr="00217B11">
        <w:rPr>
          <w:rFonts w:hAnsi="ＭＳ 明朝"/>
        </w:rPr>
        <w:lastRenderedPageBreak/>
        <w:t xml:space="preserve">(4) </w:t>
      </w:r>
      <w:r w:rsidRPr="00217B11">
        <w:rPr>
          <w:rFonts w:hAnsi="ＭＳ 明朝" w:hint="eastAsia"/>
        </w:rPr>
        <w:t>データの単位</w:t>
      </w:r>
      <w:r w:rsidRPr="00217B11">
        <w:rPr>
          <w:rFonts w:hAnsi="ＭＳ 明朝"/>
        </w:rPr>
        <w:t xml:space="preserve">    </w:t>
      </w:r>
      <w:r w:rsidRPr="00217B11">
        <w:rPr>
          <w:rFonts w:hAnsi="ＭＳ 明朝" w:hint="eastAsia"/>
        </w:rPr>
        <w:t>：メートル（ｍ）単位の実数値</w:t>
      </w:r>
    </w:p>
    <w:p w14:paraId="115818D8" w14:textId="77777777" w:rsidR="00A95601" w:rsidRPr="00217B11" w:rsidRDefault="00A95601">
      <w:pPr>
        <w:keepLines w:val="0"/>
        <w:widowControl w:val="0"/>
        <w:tabs>
          <w:tab w:val="left" w:pos="900"/>
        </w:tabs>
        <w:rPr>
          <w:rFonts w:hAnsi="ＭＳ 明朝"/>
        </w:rPr>
      </w:pPr>
    </w:p>
    <w:p w14:paraId="7BBDD03C" w14:textId="77777777" w:rsidR="00A95601" w:rsidRPr="00217B11" w:rsidRDefault="00A95601">
      <w:pPr>
        <w:keepLines w:val="0"/>
        <w:widowControl w:val="0"/>
        <w:rPr>
          <w:rFonts w:hAnsi="ＭＳ 明朝"/>
        </w:rPr>
      </w:pPr>
      <w:r w:rsidRPr="00217B11">
        <w:rPr>
          <w:rFonts w:hAnsi="ＭＳ 明朝" w:hint="eastAsia"/>
        </w:rPr>
        <w:t>（履行期間）</w:t>
      </w:r>
    </w:p>
    <w:p w14:paraId="3BEA8FB9" w14:textId="7B3F3079" w:rsidR="00A95601" w:rsidRPr="00217B11" w:rsidRDefault="00A95601" w:rsidP="00F76D50">
      <w:pPr>
        <w:keepLines w:val="0"/>
        <w:widowControl w:val="0"/>
        <w:numPr>
          <w:ilvl w:val="0"/>
          <w:numId w:val="29"/>
        </w:numPr>
        <w:jc w:val="left"/>
        <w:rPr>
          <w:rFonts w:hAnsi="ＭＳ 明朝"/>
        </w:rPr>
      </w:pPr>
      <w:r w:rsidRPr="00217B11">
        <w:rPr>
          <w:rFonts w:hAnsi="ＭＳ 明朝" w:hint="eastAsia"/>
        </w:rPr>
        <w:t>本業務の履行期間は、契約の日から</w:t>
      </w:r>
      <w:r w:rsidR="00F76D50" w:rsidRPr="00217B11">
        <w:rPr>
          <w:rFonts w:hAnsi="ＭＳ 明朝" w:hint="eastAsia"/>
        </w:rPr>
        <w:t>令和</w:t>
      </w:r>
      <w:r w:rsidR="00C637F4" w:rsidRPr="00217B11">
        <w:rPr>
          <w:rFonts w:hAnsi="ＭＳ 明朝" w:hint="eastAsia"/>
        </w:rPr>
        <w:t>９</w:t>
      </w:r>
      <w:r w:rsidRPr="00217B11">
        <w:rPr>
          <w:rFonts w:hAnsi="ＭＳ 明朝" w:hint="eastAsia"/>
        </w:rPr>
        <w:t>年</w:t>
      </w:r>
      <w:r w:rsidR="00C637F4" w:rsidRPr="00217B11">
        <w:rPr>
          <w:rFonts w:hAnsi="ＭＳ 明朝" w:hint="eastAsia"/>
        </w:rPr>
        <w:t>３</w:t>
      </w:r>
      <w:r w:rsidRPr="00217B11">
        <w:rPr>
          <w:rFonts w:hAnsi="ＭＳ 明朝" w:hint="eastAsia"/>
        </w:rPr>
        <w:t>月</w:t>
      </w:r>
      <w:r w:rsidR="00312F8F" w:rsidRPr="00217B11">
        <w:rPr>
          <w:rFonts w:hAnsi="ＭＳ 明朝"/>
        </w:rPr>
        <w:t>31</w:t>
      </w:r>
      <w:r w:rsidRPr="00217B11">
        <w:rPr>
          <w:rFonts w:hAnsi="ＭＳ 明朝" w:hint="eastAsia"/>
        </w:rPr>
        <w:t>日までとする。</w:t>
      </w:r>
    </w:p>
    <w:p w14:paraId="309884D9" w14:textId="77777777" w:rsidR="00A95601" w:rsidRPr="00217B11" w:rsidRDefault="00A95601">
      <w:pPr>
        <w:keepLines w:val="0"/>
        <w:widowControl w:val="0"/>
        <w:rPr>
          <w:rFonts w:hAnsi="ＭＳ 明朝"/>
        </w:rPr>
      </w:pPr>
    </w:p>
    <w:p w14:paraId="662D4E19" w14:textId="4DFCB1EB" w:rsidR="00A95601" w:rsidRPr="00217B11" w:rsidRDefault="00A95601">
      <w:pPr>
        <w:keepLines w:val="0"/>
        <w:widowControl w:val="0"/>
        <w:rPr>
          <w:rFonts w:hAnsi="ＭＳ 明朝"/>
        </w:rPr>
      </w:pPr>
      <w:r w:rsidRPr="00217B11">
        <w:rPr>
          <w:rFonts w:hAnsi="ＭＳ 明朝" w:hint="eastAsia"/>
        </w:rPr>
        <w:t>（</w:t>
      </w:r>
      <w:r w:rsidR="00C637F4" w:rsidRPr="00217B11">
        <w:rPr>
          <w:rFonts w:hAnsi="ＭＳ 明朝" w:hint="eastAsia"/>
        </w:rPr>
        <w:t>契約不適合</w:t>
      </w:r>
      <w:r w:rsidRPr="00217B11">
        <w:rPr>
          <w:rFonts w:hAnsi="ＭＳ 明朝" w:hint="eastAsia"/>
        </w:rPr>
        <w:t>）</w:t>
      </w:r>
    </w:p>
    <w:p w14:paraId="731A0A0B" w14:textId="02CE0A37" w:rsidR="00846F44" w:rsidRPr="00217B11" w:rsidRDefault="00A95601" w:rsidP="005126CC">
      <w:pPr>
        <w:keepLines w:val="0"/>
        <w:widowControl w:val="0"/>
        <w:numPr>
          <w:ilvl w:val="0"/>
          <w:numId w:val="29"/>
        </w:numPr>
        <w:jc w:val="left"/>
        <w:rPr>
          <w:rFonts w:hAnsi="ＭＳ 明朝"/>
          <w:szCs w:val="21"/>
        </w:rPr>
      </w:pPr>
      <w:r w:rsidRPr="00847789">
        <w:rPr>
          <w:rFonts w:hAnsi="ＭＳ 明朝" w:hint="eastAsia"/>
          <w:szCs w:val="21"/>
        </w:rPr>
        <w:t>完了検査後に成果品に</w:t>
      </w:r>
      <w:r w:rsidR="007B09DD" w:rsidRPr="00217B11">
        <w:rPr>
          <w:rFonts w:hAnsi="ＭＳ 明朝" w:hint="eastAsia"/>
          <w:szCs w:val="21"/>
        </w:rPr>
        <w:t>契約の内容に適合しないもの（以下</w:t>
      </w:r>
      <w:r w:rsidR="005126CC" w:rsidRPr="00217B11">
        <w:rPr>
          <w:rFonts w:hAnsi="ＭＳ 明朝" w:hint="eastAsia"/>
          <w:szCs w:val="21"/>
        </w:rPr>
        <w:t>この条において</w:t>
      </w:r>
      <w:r w:rsidR="007B09DD" w:rsidRPr="00217B11">
        <w:rPr>
          <w:rFonts w:hAnsi="ＭＳ 明朝" w:hint="eastAsia"/>
          <w:szCs w:val="21"/>
        </w:rPr>
        <w:t>「不適合」という。）</w:t>
      </w:r>
      <w:r w:rsidR="007B09DD" w:rsidRPr="00847789">
        <w:rPr>
          <w:rFonts w:hAnsi="ＭＳ 明朝" w:hint="eastAsia"/>
          <w:szCs w:val="21"/>
        </w:rPr>
        <w:t>が</w:t>
      </w:r>
      <w:r w:rsidRPr="00847789">
        <w:rPr>
          <w:rFonts w:hAnsi="ＭＳ 明朝" w:hint="eastAsia"/>
          <w:szCs w:val="21"/>
        </w:rPr>
        <w:t>発見された場合は、</w:t>
      </w:r>
      <w:r w:rsidR="009B313B" w:rsidRPr="00847789">
        <w:rPr>
          <w:rFonts w:hAnsi="ＭＳ 明朝" w:hint="eastAsia"/>
          <w:szCs w:val="21"/>
        </w:rPr>
        <w:t>受注者</w:t>
      </w:r>
      <w:r w:rsidRPr="00296A2E">
        <w:rPr>
          <w:rFonts w:hAnsi="ＭＳ 明朝" w:hint="eastAsia"/>
          <w:szCs w:val="21"/>
        </w:rPr>
        <w:t>の責任において必要な修正及び補正を行うものとする。ソフトウェアの</w:t>
      </w:r>
      <w:r w:rsidR="00F1781D" w:rsidRPr="00217B11">
        <w:rPr>
          <w:rFonts w:hAnsi="ＭＳ 明朝" w:hint="eastAsia"/>
          <w:szCs w:val="21"/>
        </w:rPr>
        <w:t>不適合を理由とする</w:t>
      </w:r>
      <w:r w:rsidR="005126CC" w:rsidRPr="00217B11">
        <w:rPr>
          <w:rFonts w:hAnsi="ＭＳ 明朝" w:hint="eastAsia"/>
          <w:szCs w:val="21"/>
        </w:rPr>
        <w:t>履行の追完の請求、代金の減額の請求、損害賠償の請求及び契約の解除（以下この条において「請求等」という。）が可能な</w:t>
      </w:r>
      <w:r w:rsidR="005126CC" w:rsidRPr="00847789">
        <w:rPr>
          <w:rFonts w:hAnsi="ＭＳ 明朝" w:hint="eastAsia"/>
          <w:szCs w:val="21"/>
        </w:rPr>
        <w:t>期間</w:t>
      </w:r>
      <w:r w:rsidR="005126CC" w:rsidRPr="00217B11">
        <w:rPr>
          <w:rFonts w:hAnsi="ＭＳ 明朝" w:hint="eastAsia"/>
          <w:szCs w:val="21"/>
        </w:rPr>
        <w:t>（以下この条において「担保責任期間」という）</w:t>
      </w:r>
      <w:r w:rsidRPr="00847789">
        <w:rPr>
          <w:rFonts w:hAnsi="ＭＳ 明朝" w:hint="eastAsia"/>
          <w:szCs w:val="21"/>
        </w:rPr>
        <w:t>は</w:t>
      </w:r>
      <w:r w:rsidR="00F76D50" w:rsidRPr="00847789">
        <w:rPr>
          <w:rFonts w:hAnsi="ＭＳ 明朝" w:hint="eastAsia"/>
          <w:szCs w:val="21"/>
        </w:rPr>
        <w:t>、</w:t>
      </w:r>
      <w:r w:rsidR="0061765B" w:rsidRPr="00217B11">
        <w:rPr>
          <w:rFonts w:hAnsi="ＭＳ 明朝" w:hint="eastAsia"/>
          <w:szCs w:val="21"/>
        </w:rPr>
        <w:t>引渡しを受けた日</w:t>
      </w:r>
      <w:r w:rsidR="0061765B" w:rsidRPr="00847789">
        <w:rPr>
          <w:rFonts w:hAnsi="ＭＳ 明朝" w:hint="eastAsia"/>
          <w:szCs w:val="21"/>
        </w:rPr>
        <w:t>か</w:t>
      </w:r>
      <w:r w:rsidR="00546209" w:rsidRPr="00847789">
        <w:rPr>
          <w:rFonts w:hAnsi="ＭＳ 明朝" w:hint="eastAsia"/>
          <w:szCs w:val="21"/>
        </w:rPr>
        <w:t>ら</w:t>
      </w:r>
      <w:r w:rsidR="00BB74FC">
        <w:rPr>
          <w:rFonts w:hAnsi="ＭＳ 明朝" w:hint="eastAsia"/>
          <w:szCs w:val="21"/>
        </w:rPr>
        <w:t>３</w:t>
      </w:r>
      <w:r w:rsidR="00546209" w:rsidRPr="00847789">
        <w:rPr>
          <w:rFonts w:hAnsi="ＭＳ 明朝" w:hint="eastAsia"/>
          <w:szCs w:val="21"/>
        </w:rPr>
        <w:t>年とする。</w:t>
      </w:r>
    </w:p>
    <w:p w14:paraId="49003697" w14:textId="194FAE69" w:rsidR="00846F44" w:rsidRPr="00217B11" w:rsidRDefault="0061765B" w:rsidP="00C52CA6">
      <w:pPr>
        <w:keepLines w:val="0"/>
        <w:widowControl w:val="0"/>
        <w:ind w:left="420" w:firstLineChars="100" w:firstLine="210"/>
        <w:jc w:val="left"/>
        <w:rPr>
          <w:rFonts w:hAnsi="ＭＳ 明朝"/>
          <w:szCs w:val="21"/>
        </w:rPr>
      </w:pPr>
      <w:r w:rsidRPr="00217B11">
        <w:rPr>
          <w:rFonts w:hAnsi="ＭＳ 明朝" w:hint="eastAsia"/>
          <w:szCs w:val="21"/>
        </w:rPr>
        <w:t>なお、</w:t>
      </w:r>
      <w:r w:rsidR="005126CC" w:rsidRPr="00217B11">
        <w:rPr>
          <w:rFonts w:hAnsi="ＭＳ 明朝" w:hint="eastAsia"/>
          <w:szCs w:val="21"/>
        </w:rPr>
        <w:t>担保責任期間</w:t>
      </w:r>
      <w:r w:rsidRPr="00217B11">
        <w:rPr>
          <w:rFonts w:hAnsi="ＭＳ 明朝" w:hint="eastAsia"/>
          <w:szCs w:val="21"/>
        </w:rPr>
        <w:t>の内に発注者が不適合</w:t>
      </w:r>
      <w:r w:rsidR="00B30DD5" w:rsidRPr="00217B11">
        <w:rPr>
          <w:rFonts w:hAnsi="ＭＳ 明朝" w:hint="eastAsia"/>
          <w:szCs w:val="21"/>
        </w:rPr>
        <w:t>を知り、その旨を</w:t>
      </w:r>
      <w:r w:rsidR="009B313B" w:rsidRPr="00847789">
        <w:rPr>
          <w:rFonts w:hAnsi="ＭＳ 明朝" w:hint="eastAsia"/>
          <w:szCs w:val="21"/>
        </w:rPr>
        <w:t>受注者</w:t>
      </w:r>
      <w:r w:rsidR="005126CC" w:rsidRPr="00217B11">
        <w:rPr>
          <w:rFonts w:hAnsi="ＭＳ 明朝" w:hint="eastAsia"/>
          <w:szCs w:val="21"/>
        </w:rPr>
        <w:t>に通知した場合において、発注者が通知から</w:t>
      </w:r>
      <w:r w:rsidR="00BB74FC">
        <w:rPr>
          <w:rFonts w:hAnsi="ＭＳ 明朝" w:hint="eastAsia"/>
          <w:szCs w:val="21"/>
        </w:rPr>
        <w:t>１</w:t>
      </w:r>
      <w:r w:rsidRPr="00217B11">
        <w:rPr>
          <w:rFonts w:hAnsi="ＭＳ 明朝" w:hint="eastAsia"/>
          <w:szCs w:val="21"/>
        </w:rPr>
        <w:t>年が経過する日までに</w:t>
      </w:r>
      <w:r w:rsidR="005126CC" w:rsidRPr="00217B11">
        <w:rPr>
          <w:rFonts w:hAnsi="ＭＳ 明朝" w:hint="eastAsia"/>
          <w:szCs w:val="21"/>
        </w:rPr>
        <w:t>請求等</w:t>
      </w:r>
      <w:r w:rsidRPr="00217B11">
        <w:rPr>
          <w:rFonts w:hAnsi="ＭＳ 明朝" w:hint="eastAsia"/>
          <w:szCs w:val="21"/>
        </w:rPr>
        <w:t>をしたときは、担保責任期間の内に請求等をしたものとみなす。</w:t>
      </w:r>
    </w:p>
    <w:p w14:paraId="283B1C98" w14:textId="77777777" w:rsidR="00980045" w:rsidRPr="00847789" w:rsidRDefault="00980045" w:rsidP="00217B11">
      <w:pPr>
        <w:keepLines w:val="0"/>
        <w:widowControl w:val="0"/>
        <w:jc w:val="left"/>
        <w:rPr>
          <w:rFonts w:hAnsi="ＭＳ 明朝"/>
          <w:szCs w:val="21"/>
        </w:rPr>
      </w:pPr>
    </w:p>
    <w:p w14:paraId="7EC4AF9C" w14:textId="77777777" w:rsidR="00846F44" w:rsidRPr="00217B11" w:rsidRDefault="00846F44" w:rsidP="00846F44">
      <w:pPr>
        <w:keepLines w:val="0"/>
        <w:widowControl w:val="0"/>
        <w:jc w:val="left"/>
        <w:rPr>
          <w:rFonts w:hAnsi="ＭＳ 明朝"/>
          <w:szCs w:val="21"/>
        </w:rPr>
      </w:pPr>
      <w:r w:rsidRPr="00217B11">
        <w:rPr>
          <w:rFonts w:hAnsi="ＭＳ 明朝" w:hint="eastAsia"/>
          <w:szCs w:val="21"/>
        </w:rPr>
        <w:t>（疑義）</w:t>
      </w:r>
    </w:p>
    <w:p w14:paraId="5A91DCF2" w14:textId="0D8B826F" w:rsidR="00A95601" w:rsidRPr="00217B11" w:rsidRDefault="00846F44" w:rsidP="00546209">
      <w:pPr>
        <w:keepLines w:val="0"/>
        <w:widowControl w:val="0"/>
        <w:numPr>
          <w:ilvl w:val="0"/>
          <w:numId w:val="29"/>
        </w:numPr>
        <w:jc w:val="left"/>
        <w:rPr>
          <w:rFonts w:hAnsi="ＭＳ 明朝"/>
          <w:szCs w:val="21"/>
        </w:rPr>
      </w:pPr>
      <w:r w:rsidRPr="00847789">
        <w:rPr>
          <w:rFonts w:hAnsi="ＭＳ 明朝" w:hint="eastAsia"/>
          <w:szCs w:val="21"/>
        </w:rPr>
        <w:t>本業務</w:t>
      </w:r>
      <w:r w:rsidR="00312F8F" w:rsidRPr="00847789">
        <w:rPr>
          <w:rFonts w:hAnsi="ＭＳ 明朝" w:hint="eastAsia"/>
          <w:szCs w:val="21"/>
        </w:rPr>
        <w:t>の</w:t>
      </w:r>
      <w:r w:rsidRPr="00847789">
        <w:rPr>
          <w:rFonts w:hAnsi="ＭＳ 明朝" w:hint="eastAsia"/>
          <w:szCs w:val="21"/>
        </w:rPr>
        <w:t>実施中に疑義が生じた場合は、</w:t>
      </w:r>
      <w:r w:rsidR="00312F8F" w:rsidRPr="00847789">
        <w:rPr>
          <w:rFonts w:hAnsi="ＭＳ 明朝" w:hint="eastAsia"/>
          <w:szCs w:val="21"/>
        </w:rPr>
        <w:t>発注者</w:t>
      </w:r>
      <w:r w:rsidRPr="00296A2E">
        <w:rPr>
          <w:rFonts w:hAnsi="ＭＳ 明朝" w:hint="eastAsia"/>
          <w:szCs w:val="21"/>
        </w:rPr>
        <w:t>・</w:t>
      </w:r>
      <w:r w:rsidR="009B313B" w:rsidRPr="00296A2E">
        <w:rPr>
          <w:rFonts w:hAnsi="ＭＳ 明朝" w:hint="eastAsia"/>
          <w:szCs w:val="21"/>
        </w:rPr>
        <w:t>受注者</w:t>
      </w:r>
      <w:r w:rsidRPr="00296A2E">
        <w:rPr>
          <w:rFonts w:hAnsi="ＭＳ 明朝" w:hint="eastAsia"/>
          <w:szCs w:val="21"/>
        </w:rPr>
        <w:t>協議の</w:t>
      </w:r>
      <w:r w:rsidR="009B313B" w:rsidRPr="00296A2E">
        <w:rPr>
          <w:rFonts w:hAnsi="ＭＳ 明朝" w:hint="eastAsia"/>
          <w:szCs w:val="21"/>
        </w:rPr>
        <w:t>上</w:t>
      </w:r>
      <w:r w:rsidRPr="00296A2E">
        <w:rPr>
          <w:rFonts w:hAnsi="ＭＳ 明朝" w:hint="eastAsia"/>
          <w:szCs w:val="21"/>
        </w:rPr>
        <w:t>、</w:t>
      </w:r>
      <w:r w:rsidR="00312F8F" w:rsidRPr="00296A2E">
        <w:rPr>
          <w:rFonts w:hAnsi="ＭＳ 明朝" w:hint="eastAsia"/>
          <w:szCs w:val="21"/>
        </w:rPr>
        <w:t>発注者</w:t>
      </w:r>
      <w:r w:rsidRPr="00296A2E">
        <w:rPr>
          <w:rFonts w:hAnsi="ＭＳ 明朝" w:hint="eastAsia"/>
          <w:szCs w:val="21"/>
        </w:rPr>
        <w:t>の指示に従うものとする。</w:t>
      </w:r>
    </w:p>
    <w:p w14:paraId="28D611B2" w14:textId="77777777" w:rsidR="00A95601" w:rsidRPr="00217B11" w:rsidRDefault="00A95601">
      <w:pPr>
        <w:keepLines w:val="0"/>
        <w:widowControl w:val="0"/>
        <w:rPr>
          <w:rFonts w:hAnsi="ＭＳ 明朝"/>
        </w:rPr>
      </w:pPr>
    </w:p>
    <w:p w14:paraId="3771B514" w14:textId="77777777" w:rsidR="00A95601" w:rsidRPr="00217B11" w:rsidRDefault="00A95601">
      <w:pPr>
        <w:keepLines w:val="0"/>
        <w:widowControl w:val="0"/>
        <w:rPr>
          <w:rFonts w:hAnsi="ＭＳ 明朝"/>
        </w:rPr>
      </w:pPr>
      <w:r w:rsidRPr="00217B11">
        <w:rPr>
          <w:rFonts w:hAnsi="ＭＳ 明朝" w:hint="eastAsia"/>
        </w:rPr>
        <w:t>（資料の貸与）</w:t>
      </w:r>
    </w:p>
    <w:p w14:paraId="203C8AD2" w14:textId="708F8AA6" w:rsidR="00A95601" w:rsidRPr="00296A2E" w:rsidRDefault="009B313B" w:rsidP="00546209">
      <w:pPr>
        <w:keepLines w:val="0"/>
        <w:widowControl w:val="0"/>
        <w:numPr>
          <w:ilvl w:val="0"/>
          <w:numId w:val="29"/>
        </w:numPr>
        <w:jc w:val="left"/>
        <w:rPr>
          <w:rFonts w:hAnsi="ＭＳ 明朝"/>
        </w:rPr>
      </w:pPr>
      <w:r w:rsidRPr="00847789">
        <w:rPr>
          <w:rFonts w:hAnsi="ＭＳ 明朝" w:hint="eastAsia"/>
          <w:szCs w:val="21"/>
        </w:rPr>
        <w:t>受注者</w:t>
      </w:r>
      <w:r w:rsidR="00546209" w:rsidRPr="00847789">
        <w:rPr>
          <w:rFonts w:hAnsi="ＭＳ 明朝" w:hint="eastAsia"/>
        </w:rPr>
        <w:t>は、</w:t>
      </w:r>
      <w:r w:rsidR="00A95601" w:rsidRPr="00847789">
        <w:rPr>
          <w:rFonts w:hAnsi="ＭＳ 明朝" w:hint="eastAsia"/>
        </w:rPr>
        <w:t>貸与を希望する資料がある場合は、資料の名称及び使用目的を</w:t>
      </w:r>
      <w:r w:rsidR="00312F8F" w:rsidRPr="00296A2E">
        <w:rPr>
          <w:rFonts w:hAnsi="ＭＳ 明朝" w:hint="eastAsia"/>
        </w:rPr>
        <w:t>発注者</w:t>
      </w:r>
      <w:r w:rsidR="00A95601" w:rsidRPr="00296A2E">
        <w:rPr>
          <w:rFonts w:hAnsi="ＭＳ 明朝" w:hint="eastAsia"/>
        </w:rPr>
        <w:t>に提示し、</w:t>
      </w:r>
      <w:r w:rsidR="00312F8F" w:rsidRPr="00296A2E">
        <w:rPr>
          <w:rFonts w:hAnsi="ＭＳ 明朝" w:hint="eastAsia"/>
        </w:rPr>
        <w:t>発注者</w:t>
      </w:r>
      <w:r w:rsidR="00A95601" w:rsidRPr="00296A2E">
        <w:rPr>
          <w:rFonts w:hAnsi="ＭＳ 明朝" w:hint="eastAsia"/>
        </w:rPr>
        <w:t>による承認を得るものとする。</w:t>
      </w:r>
      <w:r w:rsidRPr="00296A2E">
        <w:rPr>
          <w:rFonts w:hAnsi="ＭＳ 明朝" w:hint="eastAsia"/>
          <w:szCs w:val="21"/>
        </w:rPr>
        <w:t>受注者</w:t>
      </w:r>
      <w:r w:rsidR="00A95601" w:rsidRPr="00296A2E">
        <w:rPr>
          <w:rFonts w:hAnsi="ＭＳ 明朝" w:hint="eastAsia"/>
        </w:rPr>
        <w:t>は、貸与資料を破損・紛失しないよう厳重に取り扱うものとする｡</w:t>
      </w:r>
    </w:p>
    <w:p w14:paraId="4DA669DD" w14:textId="77777777" w:rsidR="00A95601" w:rsidRPr="00217B11" w:rsidRDefault="00A95601">
      <w:pPr>
        <w:keepLines w:val="0"/>
        <w:widowControl w:val="0"/>
        <w:rPr>
          <w:rFonts w:hAnsi="ＭＳ 明朝"/>
        </w:rPr>
      </w:pPr>
    </w:p>
    <w:p w14:paraId="04381962" w14:textId="77777777" w:rsidR="00A95601" w:rsidRPr="00217B11" w:rsidRDefault="00A95601">
      <w:pPr>
        <w:keepLines w:val="0"/>
        <w:widowControl w:val="0"/>
        <w:rPr>
          <w:rFonts w:hAnsi="ＭＳ 明朝"/>
        </w:rPr>
      </w:pPr>
      <w:r w:rsidRPr="00217B11">
        <w:rPr>
          <w:rFonts w:hAnsi="ＭＳ 明朝" w:hint="eastAsia"/>
        </w:rPr>
        <w:t>（個人情報の保護）</w:t>
      </w:r>
    </w:p>
    <w:p w14:paraId="77326CC3" w14:textId="5E134C26" w:rsidR="00A95601" w:rsidRPr="00296A2E" w:rsidRDefault="00A95601" w:rsidP="00546209">
      <w:pPr>
        <w:keepLines w:val="0"/>
        <w:widowControl w:val="0"/>
        <w:numPr>
          <w:ilvl w:val="0"/>
          <w:numId w:val="29"/>
        </w:numPr>
        <w:jc w:val="left"/>
        <w:rPr>
          <w:rFonts w:hAnsi="ＭＳ 明朝"/>
        </w:rPr>
      </w:pPr>
      <w:r w:rsidRPr="00847789">
        <w:rPr>
          <w:rFonts w:hAnsi="ＭＳ 明朝" w:hint="eastAsia"/>
        </w:rPr>
        <w:t>本業務において個人情報を取り扱う場合は、</w:t>
      </w:r>
      <w:r w:rsidR="009B313B" w:rsidRPr="00296A2E">
        <w:rPr>
          <w:rFonts w:hAnsi="ＭＳ 明朝" w:hint="eastAsia"/>
        </w:rPr>
        <w:t>受注者</w:t>
      </w:r>
      <w:r w:rsidRPr="00296A2E">
        <w:rPr>
          <w:rFonts w:hAnsi="ＭＳ 明朝" w:hint="eastAsia"/>
        </w:rPr>
        <w:t>は、</w:t>
      </w:r>
      <w:r w:rsidR="005F6508" w:rsidRPr="00296A2E">
        <w:rPr>
          <w:rFonts w:hAnsi="ＭＳ 明朝" w:hint="eastAsia"/>
        </w:rPr>
        <w:t>長野市</w:t>
      </w:r>
      <w:r w:rsidRPr="00296A2E">
        <w:rPr>
          <w:rFonts w:hAnsi="ＭＳ 明朝" w:hint="eastAsia"/>
        </w:rPr>
        <w:t>が定める</w:t>
      </w:r>
      <w:r w:rsidR="008A4554">
        <w:rPr>
          <w:rFonts w:hAnsi="ＭＳ 明朝" w:hint="eastAsia"/>
          <w:szCs w:val="21"/>
        </w:rPr>
        <w:t>別紙２</w:t>
      </w:r>
      <w:r w:rsidR="00F76D50" w:rsidRPr="00296A2E">
        <w:rPr>
          <w:rFonts w:hAnsi="ＭＳ 明朝" w:hint="eastAsia"/>
          <w:szCs w:val="21"/>
        </w:rPr>
        <w:t>の</w:t>
      </w:r>
      <w:r w:rsidRPr="00296A2E">
        <w:rPr>
          <w:rFonts w:hAnsi="ＭＳ 明朝" w:hint="eastAsia"/>
        </w:rPr>
        <w:t>「個人情報取扱特記事項」を遵守するものとする。</w:t>
      </w:r>
    </w:p>
    <w:p w14:paraId="64835C77" w14:textId="77777777" w:rsidR="002F6F85" w:rsidRPr="008A4554" w:rsidRDefault="002F6F85" w:rsidP="002F6F85">
      <w:pPr>
        <w:keepLines w:val="0"/>
        <w:widowControl w:val="0"/>
        <w:jc w:val="left"/>
        <w:rPr>
          <w:rFonts w:hAnsi="ＭＳ 明朝"/>
        </w:rPr>
      </w:pPr>
    </w:p>
    <w:p w14:paraId="1E7F232A" w14:textId="77777777" w:rsidR="002F6F85" w:rsidRPr="00217B11" w:rsidRDefault="002F6F85" w:rsidP="002F6F85">
      <w:pPr>
        <w:keepLines w:val="0"/>
        <w:widowControl w:val="0"/>
        <w:rPr>
          <w:rFonts w:hAnsi="ＭＳ 明朝"/>
        </w:rPr>
      </w:pPr>
      <w:r w:rsidRPr="00217B11">
        <w:rPr>
          <w:rFonts w:hAnsi="ＭＳ 明朝" w:hint="eastAsia"/>
        </w:rPr>
        <w:t>（情報セキュリティ要件）</w:t>
      </w:r>
    </w:p>
    <w:p w14:paraId="30BFC433" w14:textId="05578303" w:rsidR="002F6F85" w:rsidRPr="00296A2E" w:rsidRDefault="009B313B" w:rsidP="00217B11">
      <w:pPr>
        <w:keepLines w:val="0"/>
        <w:widowControl w:val="0"/>
        <w:numPr>
          <w:ilvl w:val="0"/>
          <w:numId w:val="29"/>
        </w:numPr>
        <w:jc w:val="left"/>
        <w:rPr>
          <w:rFonts w:hAnsi="ＭＳ 明朝"/>
        </w:rPr>
      </w:pPr>
      <w:r w:rsidRPr="00296A2E">
        <w:rPr>
          <w:rFonts w:hAnsi="ＭＳ 明朝" w:hint="eastAsia"/>
        </w:rPr>
        <w:t>受注者</w:t>
      </w:r>
      <w:r w:rsidR="008A4554">
        <w:rPr>
          <w:rFonts w:hAnsi="ＭＳ 明朝" w:hint="eastAsia"/>
        </w:rPr>
        <w:t>は、この契約による業務を履行するにあたり、別紙３</w:t>
      </w:r>
      <w:r w:rsidR="00FF0A9C" w:rsidRPr="00296A2E">
        <w:rPr>
          <w:rFonts w:hAnsi="ＭＳ 明朝" w:hint="eastAsia"/>
        </w:rPr>
        <w:t>の「情報セキュリティ要件」</w:t>
      </w:r>
      <w:r w:rsidR="002F6F85" w:rsidRPr="00296A2E">
        <w:rPr>
          <w:rFonts w:hAnsi="ＭＳ 明朝" w:hint="eastAsia"/>
        </w:rPr>
        <w:t>を遵守しなければならない。</w:t>
      </w:r>
    </w:p>
    <w:p w14:paraId="74497690" w14:textId="31FACB22" w:rsidR="004A6FAA" w:rsidRPr="00847789" w:rsidRDefault="002F6F85" w:rsidP="00BB74FC">
      <w:pPr>
        <w:keepLines w:val="0"/>
        <w:widowControl w:val="0"/>
        <w:ind w:left="420" w:firstLineChars="100" w:firstLine="210"/>
        <w:jc w:val="left"/>
        <w:rPr>
          <w:rFonts w:hAnsi="ＭＳ 明朝"/>
        </w:rPr>
      </w:pPr>
      <w:r w:rsidRPr="00296A2E">
        <w:rPr>
          <w:rFonts w:hAnsi="ＭＳ 明朝" w:hint="eastAsia"/>
        </w:rPr>
        <w:t>なお、発注者は、</w:t>
      </w:r>
      <w:r w:rsidR="009B313B" w:rsidRPr="00296A2E">
        <w:rPr>
          <w:rFonts w:hAnsi="ＭＳ 明朝" w:hint="eastAsia"/>
        </w:rPr>
        <w:t>受注者</w:t>
      </w:r>
      <w:r w:rsidRPr="00296A2E">
        <w:rPr>
          <w:rFonts w:hAnsi="ＭＳ 明朝" w:hint="eastAsia"/>
        </w:rPr>
        <w:t>が前項に規定する情報セキュリティ要件に違反し、発注者が被害を受けたときには、その損害賠償を</w:t>
      </w:r>
      <w:r w:rsidR="009B313B" w:rsidRPr="00296A2E">
        <w:rPr>
          <w:rFonts w:hAnsi="ＭＳ 明朝" w:hint="eastAsia"/>
        </w:rPr>
        <w:t>受注者</w:t>
      </w:r>
      <w:r w:rsidRPr="00296A2E">
        <w:rPr>
          <w:rFonts w:hAnsi="ＭＳ 明朝" w:hint="eastAsia"/>
        </w:rPr>
        <w:t>に請求することができる。また、前項の損害賠償の額は、他の条項の規定に関わらず発注者が受けた損害の額とする。</w:t>
      </w:r>
    </w:p>
    <w:p w14:paraId="41565DAF" w14:textId="77777777" w:rsidR="002F6F85" w:rsidRPr="00217B11" w:rsidRDefault="002F6F85" w:rsidP="002F6F85">
      <w:pPr>
        <w:keepLines w:val="0"/>
        <w:widowControl w:val="0"/>
        <w:rPr>
          <w:rFonts w:hAnsi="ＭＳ 明朝"/>
        </w:rPr>
      </w:pPr>
      <w:r w:rsidRPr="00217B11">
        <w:rPr>
          <w:rFonts w:hAnsi="ＭＳ 明朝" w:hint="eastAsia"/>
        </w:rPr>
        <w:t>（環境への配慮）</w:t>
      </w:r>
    </w:p>
    <w:p w14:paraId="2954E7A7" w14:textId="77777777" w:rsidR="002F6F85" w:rsidRPr="00847789" w:rsidRDefault="002F6F85" w:rsidP="002F6F85">
      <w:pPr>
        <w:keepLines w:val="0"/>
        <w:widowControl w:val="0"/>
        <w:numPr>
          <w:ilvl w:val="0"/>
          <w:numId w:val="29"/>
        </w:numPr>
        <w:jc w:val="left"/>
        <w:rPr>
          <w:rFonts w:hAnsi="ＭＳ 明朝"/>
        </w:rPr>
      </w:pPr>
      <w:r w:rsidRPr="00847789">
        <w:rPr>
          <w:rFonts w:hAnsi="ＭＳ 明朝" w:hint="eastAsia"/>
        </w:rPr>
        <w:lastRenderedPageBreak/>
        <w:t>本業務における調達にあたっては、環境に配慮すること。</w:t>
      </w:r>
    </w:p>
    <w:p w14:paraId="3947CCC8" w14:textId="77777777" w:rsidR="002F6F85" w:rsidRPr="00217B11" w:rsidRDefault="002F6F85" w:rsidP="002F6F85">
      <w:pPr>
        <w:keepLines w:val="0"/>
        <w:widowControl w:val="0"/>
        <w:rPr>
          <w:rFonts w:hAnsi="ＭＳ 明朝"/>
        </w:rPr>
      </w:pPr>
    </w:p>
    <w:p w14:paraId="1287E9B4" w14:textId="77777777" w:rsidR="002F6F85" w:rsidRPr="00217B11" w:rsidRDefault="002F6F85" w:rsidP="002F6F85">
      <w:pPr>
        <w:keepLines w:val="0"/>
        <w:widowControl w:val="0"/>
        <w:rPr>
          <w:rFonts w:hAnsi="ＭＳ 明朝"/>
        </w:rPr>
      </w:pPr>
      <w:r w:rsidRPr="00217B11">
        <w:rPr>
          <w:rFonts w:hAnsi="ＭＳ 明朝" w:hint="eastAsia"/>
        </w:rPr>
        <w:t>（適正な労働条件の確保）</w:t>
      </w:r>
    </w:p>
    <w:p w14:paraId="031D5817" w14:textId="77777777" w:rsidR="002F6F85" w:rsidRPr="00847789" w:rsidRDefault="002F6F85" w:rsidP="002F6F85">
      <w:pPr>
        <w:keepLines w:val="0"/>
        <w:widowControl w:val="0"/>
        <w:numPr>
          <w:ilvl w:val="0"/>
          <w:numId w:val="29"/>
        </w:numPr>
        <w:jc w:val="left"/>
        <w:rPr>
          <w:rFonts w:hAnsi="ＭＳ 明朝"/>
        </w:rPr>
      </w:pPr>
      <w:r w:rsidRPr="00847789">
        <w:rPr>
          <w:rFonts w:hAnsi="ＭＳ 明朝" w:hint="eastAsia"/>
        </w:rPr>
        <w:t>業務の遂行にあたっては、労働基準法、労働安全衛生法ほか労働関係法規</w:t>
      </w:r>
      <w:r w:rsidR="008113F6" w:rsidRPr="00847789">
        <w:rPr>
          <w:rFonts w:hAnsi="ＭＳ 明朝" w:hint="eastAsia"/>
        </w:rPr>
        <w:t>においても遵守し、適正な労働条件の確保に努めなければならない。</w:t>
      </w:r>
    </w:p>
    <w:p w14:paraId="416D5CC5" w14:textId="763C4D13" w:rsidR="00F77411" w:rsidRPr="00217B11" w:rsidRDefault="00F77411" w:rsidP="00BB74FC">
      <w:pPr>
        <w:keepLines w:val="0"/>
        <w:widowControl w:val="0"/>
        <w:rPr>
          <w:rFonts w:hAnsi="ＭＳ 明朝"/>
          <w:sz w:val="24"/>
          <w:szCs w:val="24"/>
        </w:rPr>
      </w:pPr>
    </w:p>
    <w:p w14:paraId="1B8CC2DE" w14:textId="77777777" w:rsidR="00A95601" w:rsidRPr="00847789" w:rsidRDefault="00A95601" w:rsidP="00C121EC">
      <w:pPr>
        <w:keepLines w:val="0"/>
        <w:widowControl w:val="0"/>
        <w:jc w:val="center"/>
        <w:rPr>
          <w:rFonts w:hAnsi="ＭＳ 明朝"/>
        </w:rPr>
      </w:pPr>
      <w:r w:rsidRPr="00217B11">
        <w:rPr>
          <w:rFonts w:hAnsi="ＭＳ 明朝" w:hint="eastAsia"/>
          <w:sz w:val="24"/>
          <w:szCs w:val="24"/>
        </w:rPr>
        <w:t>第</w:t>
      </w:r>
      <w:r w:rsidR="00C121EC" w:rsidRPr="00217B11">
        <w:rPr>
          <w:rFonts w:hAnsi="ＭＳ 明朝" w:hint="eastAsia"/>
          <w:sz w:val="24"/>
          <w:szCs w:val="24"/>
        </w:rPr>
        <w:t>２</w:t>
      </w:r>
      <w:r w:rsidRPr="00217B11">
        <w:rPr>
          <w:rFonts w:hAnsi="ＭＳ 明朝" w:hint="eastAsia"/>
          <w:sz w:val="24"/>
          <w:szCs w:val="24"/>
        </w:rPr>
        <w:t>章</w:t>
      </w:r>
      <w:r w:rsidRPr="00217B11">
        <w:rPr>
          <w:rFonts w:hAnsi="ＭＳ 明朝"/>
          <w:sz w:val="24"/>
          <w:szCs w:val="24"/>
        </w:rPr>
        <w:t xml:space="preserve">    </w:t>
      </w:r>
      <w:r w:rsidR="00546209" w:rsidRPr="00217B11">
        <w:rPr>
          <w:rFonts w:hAnsi="ＭＳ 明朝" w:hint="eastAsia"/>
          <w:sz w:val="24"/>
          <w:szCs w:val="24"/>
        </w:rPr>
        <w:t>業</w:t>
      </w:r>
      <w:r w:rsidR="00C121EC" w:rsidRPr="00217B11">
        <w:rPr>
          <w:rFonts w:hAnsi="ＭＳ 明朝" w:hint="eastAsia"/>
          <w:sz w:val="24"/>
          <w:szCs w:val="24"/>
        </w:rPr>
        <w:t xml:space="preserve">　</w:t>
      </w:r>
      <w:r w:rsidR="00546209" w:rsidRPr="00217B11">
        <w:rPr>
          <w:rFonts w:hAnsi="ＭＳ 明朝" w:hint="eastAsia"/>
          <w:sz w:val="24"/>
          <w:szCs w:val="24"/>
        </w:rPr>
        <w:t>務</w:t>
      </w:r>
      <w:r w:rsidR="00C121EC" w:rsidRPr="00217B11">
        <w:rPr>
          <w:rFonts w:hAnsi="ＭＳ 明朝" w:hint="eastAsia"/>
          <w:sz w:val="24"/>
          <w:szCs w:val="24"/>
        </w:rPr>
        <w:t xml:space="preserve">　</w:t>
      </w:r>
      <w:r w:rsidR="00546209" w:rsidRPr="00217B11">
        <w:rPr>
          <w:rFonts w:hAnsi="ＭＳ 明朝" w:hint="eastAsia"/>
          <w:sz w:val="24"/>
          <w:szCs w:val="24"/>
        </w:rPr>
        <w:t>内</w:t>
      </w:r>
      <w:r w:rsidR="00C121EC" w:rsidRPr="00217B11">
        <w:rPr>
          <w:rFonts w:hAnsi="ＭＳ 明朝" w:hint="eastAsia"/>
          <w:sz w:val="24"/>
          <w:szCs w:val="24"/>
        </w:rPr>
        <w:t xml:space="preserve">　</w:t>
      </w:r>
      <w:r w:rsidR="00546209" w:rsidRPr="00217B11">
        <w:rPr>
          <w:rFonts w:hAnsi="ＭＳ 明朝" w:hint="eastAsia"/>
          <w:sz w:val="24"/>
          <w:szCs w:val="24"/>
        </w:rPr>
        <w:t>容</w:t>
      </w:r>
    </w:p>
    <w:p w14:paraId="021C7533" w14:textId="77777777" w:rsidR="002B6ACA" w:rsidRPr="00217B11" w:rsidRDefault="002B6ACA" w:rsidP="002B6ACA">
      <w:pPr>
        <w:keepLines w:val="0"/>
        <w:widowControl w:val="0"/>
        <w:rPr>
          <w:rFonts w:hAnsi="ＭＳ 明朝"/>
        </w:rPr>
      </w:pPr>
    </w:p>
    <w:p w14:paraId="18C8E1FF" w14:textId="77777777" w:rsidR="002B6ACA" w:rsidRPr="00217B11" w:rsidRDefault="002B6ACA" w:rsidP="002B6ACA">
      <w:pPr>
        <w:keepLines w:val="0"/>
        <w:widowControl w:val="0"/>
        <w:rPr>
          <w:rFonts w:hAnsi="ＭＳ 明朝"/>
        </w:rPr>
      </w:pPr>
      <w:r w:rsidRPr="00217B11">
        <w:rPr>
          <w:rFonts w:hAnsi="ＭＳ 明朝" w:hint="eastAsia"/>
        </w:rPr>
        <w:t>（業務計画策定）</w:t>
      </w:r>
    </w:p>
    <w:p w14:paraId="6D92BD84" w14:textId="77777777" w:rsidR="002B6ACA" w:rsidRPr="00847789" w:rsidRDefault="002B6ACA" w:rsidP="002B6ACA">
      <w:pPr>
        <w:keepLines w:val="0"/>
        <w:widowControl w:val="0"/>
        <w:numPr>
          <w:ilvl w:val="0"/>
          <w:numId w:val="29"/>
        </w:numPr>
        <w:jc w:val="left"/>
        <w:rPr>
          <w:rFonts w:hAnsi="ＭＳ 明朝"/>
        </w:rPr>
      </w:pPr>
      <w:r w:rsidRPr="00217B11">
        <w:rPr>
          <w:rFonts w:hAnsi="ＭＳ 明朝" w:hint="eastAsia"/>
        </w:rPr>
        <w:t>現行システム機能及びデータの、本運用までのスケジュール等の計画をまとめた業務計画書を作成するものとする。</w:t>
      </w:r>
    </w:p>
    <w:p w14:paraId="317D658B" w14:textId="77777777" w:rsidR="002B6ACA" w:rsidRPr="00217B11" w:rsidRDefault="002B6ACA" w:rsidP="00E96100">
      <w:pPr>
        <w:keepLines w:val="0"/>
        <w:widowControl w:val="0"/>
        <w:rPr>
          <w:rFonts w:hAnsi="ＭＳ 明朝"/>
        </w:rPr>
      </w:pPr>
    </w:p>
    <w:p w14:paraId="32AD5140" w14:textId="77777777" w:rsidR="00E96100" w:rsidRPr="00217B11" w:rsidRDefault="00E96100" w:rsidP="00E96100">
      <w:pPr>
        <w:keepLines w:val="0"/>
        <w:widowControl w:val="0"/>
        <w:rPr>
          <w:rFonts w:hAnsi="ＭＳ 明朝"/>
        </w:rPr>
      </w:pPr>
      <w:r w:rsidRPr="00217B11">
        <w:rPr>
          <w:rFonts w:hAnsi="ＭＳ 明朝" w:hint="eastAsia"/>
        </w:rPr>
        <w:t>（更改対象のサブシステム）</w:t>
      </w:r>
    </w:p>
    <w:p w14:paraId="3E12D03A" w14:textId="77777777" w:rsidR="00E96100" w:rsidRPr="00847789" w:rsidRDefault="00E96100" w:rsidP="00E96100">
      <w:pPr>
        <w:keepLines w:val="0"/>
        <w:widowControl w:val="0"/>
        <w:numPr>
          <w:ilvl w:val="0"/>
          <w:numId w:val="29"/>
        </w:numPr>
        <w:jc w:val="left"/>
        <w:rPr>
          <w:rFonts w:hAnsi="ＭＳ 明朝"/>
        </w:rPr>
      </w:pPr>
      <w:r w:rsidRPr="00217B11">
        <w:rPr>
          <w:rFonts w:hAnsi="ＭＳ 明朝" w:hint="eastAsia"/>
        </w:rPr>
        <w:t>地図情報システムを構成する個々のサブシステムのうち、本業務では次の各号に示すサブシステムのほか、システム全体を管理するための管理者機能を更改するものとする。</w:t>
      </w:r>
    </w:p>
    <w:p w14:paraId="72CB21F3" w14:textId="16B25526" w:rsidR="00C860C3" w:rsidRPr="00217B11" w:rsidRDefault="008A4554" w:rsidP="00C860C3">
      <w:pPr>
        <w:keepLines w:val="0"/>
        <w:widowControl w:val="0"/>
        <w:ind w:left="420" w:firstLineChars="100" w:firstLine="210"/>
        <w:jc w:val="left"/>
        <w:rPr>
          <w:rFonts w:hAnsi="ＭＳ 明朝"/>
        </w:rPr>
      </w:pPr>
      <w:r>
        <w:rPr>
          <w:rFonts w:hAnsi="ＭＳ 明朝" w:hint="eastAsia"/>
        </w:rPr>
        <w:t>各サブシステムの機能詳細は別紙４「機能要件一覧」及び別紙５</w:t>
      </w:r>
      <w:r w:rsidR="00C860C3" w:rsidRPr="00217B11">
        <w:rPr>
          <w:rFonts w:hAnsi="ＭＳ 明朝" w:hint="eastAsia"/>
        </w:rPr>
        <w:t>「帳票一覧」の要件を満たすこととする。</w:t>
      </w:r>
    </w:p>
    <w:p w14:paraId="75E26228" w14:textId="77777777" w:rsidR="00E96100" w:rsidRPr="00847789" w:rsidRDefault="00E96100" w:rsidP="00E96100">
      <w:pPr>
        <w:keepLines w:val="0"/>
        <w:widowControl w:val="0"/>
        <w:ind w:leftChars="200" w:left="420"/>
        <w:rPr>
          <w:rFonts w:hAnsi="ＭＳ 明朝"/>
        </w:rPr>
      </w:pPr>
      <w:r w:rsidRPr="00847789">
        <w:rPr>
          <w:rFonts w:hAnsi="ＭＳ 明朝" w:hint="eastAsia"/>
        </w:rPr>
        <w:t>(1) 共通サブシステム</w:t>
      </w:r>
    </w:p>
    <w:p w14:paraId="08DC948B" w14:textId="593F8D96" w:rsidR="00E96100" w:rsidRPr="00847789" w:rsidRDefault="00E96100" w:rsidP="00E96100">
      <w:pPr>
        <w:keepLines w:val="0"/>
        <w:widowControl w:val="0"/>
        <w:ind w:leftChars="400" w:left="840"/>
        <w:rPr>
          <w:rFonts w:hAnsi="ＭＳ 明朝"/>
        </w:rPr>
      </w:pPr>
      <w:r w:rsidRPr="00217B11">
        <w:rPr>
          <w:rFonts w:hAnsi="ＭＳ 明朝" w:hint="eastAsia"/>
        </w:rPr>
        <w:t>財政部及び農林部</w:t>
      </w:r>
      <w:r w:rsidR="00850F67" w:rsidRPr="00217B11">
        <w:rPr>
          <w:rFonts w:hAnsi="ＭＳ 明朝" w:hint="eastAsia"/>
        </w:rPr>
        <w:t>局</w:t>
      </w:r>
      <w:r w:rsidRPr="00217B11">
        <w:rPr>
          <w:rFonts w:hAnsi="ＭＳ 明朝" w:hint="eastAsia"/>
        </w:rPr>
        <w:t>の各所属において、</w:t>
      </w:r>
      <w:r w:rsidRPr="00847789">
        <w:rPr>
          <w:rFonts w:hAnsi="ＭＳ 明朝" w:hint="eastAsia"/>
        </w:rPr>
        <w:t>各種地図情報の</w:t>
      </w:r>
      <w:r w:rsidR="00847AB2">
        <w:rPr>
          <w:rFonts w:hAnsi="ＭＳ 明朝" w:hint="eastAsia"/>
        </w:rPr>
        <w:t>照会や検索・印刷・編集等の処理を汎用的に行うためのサブシステム</w:t>
      </w:r>
    </w:p>
    <w:p w14:paraId="113B3D4A" w14:textId="77777777" w:rsidR="00E96100" w:rsidRPr="00296A2E" w:rsidRDefault="00E96100" w:rsidP="00E96100">
      <w:pPr>
        <w:keepLines w:val="0"/>
        <w:widowControl w:val="0"/>
        <w:ind w:leftChars="200" w:left="420"/>
        <w:rPr>
          <w:rFonts w:hAnsi="ＭＳ 明朝"/>
        </w:rPr>
      </w:pPr>
      <w:r w:rsidRPr="00296A2E">
        <w:rPr>
          <w:rFonts w:hAnsi="ＭＳ 明朝"/>
        </w:rPr>
        <w:t xml:space="preserve">(2) </w:t>
      </w:r>
      <w:r w:rsidRPr="00296A2E">
        <w:rPr>
          <w:rFonts w:hAnsi="ＭＳ 明朝" w:hint="eastAsia"/>
        </w:rPr>
        <w:t>建物更新サブシステム</w:t>
      </w:r>
    </w:p>
    <w:p w14:paraId="28AAFA7A" w14:textId="4A5A81C8" w:rsidR="00E96100" w:rsidRPr="00296A2E" w:rsidRDefault="00E96100" w:rsidP="00E96100">
      <w:pPr>
        <w:keepLines w:val="0"/>
        <w:widowControl w:val="0"/>
        <w:ind w:leftChars="400" w:left="840"/>
        <w:rPr>
          <w:rFonts w:hAnsi="ＭＳ 明朝"/>
        </w:rPr>
      </w:pPr>
      <w:r w:rsidRPr="00296A2E">
        <w:rPr>
          <w:rFonts w:hAnsi="ＭＳ 明朝" w:hint="eastAsia"/>
        </w:rPr>
        <w:t>資産税課（家屋担当）に</w:t>
      </w:r>
      <w:r w:rsidR="00847AB2">
        <w:rPr>
          <w:rFonts w:hAnsi="ＭＳ 明朝" w:hint="eastAsia"/>
        </w:rPr>
        <w:t>おいて、建物の位置や形状・調査情報を管理するためのサブシステム</w:t>
      </w:r>
    </w:p>
    <w:p w14:paraId="4257F5CF" w14:textId="77777777" w:rsidR="00E96100" w:rsidRPr="00296A2E" w:rsidRDefault="00E96100" w:rsidP="00E96100">
      <w:pPr>
        <w:keepLines w:val="0"/>
        <w:widowControl w:val="0"/>
        <w:ind w:leftChars="200" w:left="420"/>
        <w:rPr>
          <w:rFonts w:hAnsi="ＭＳ 明朝"/>
        </w:rPr>
      </w:pPr>
      <w:r w:rsidRPr="00296A2E">
        <w:rPr>
          <w:rFonts w:hAnsi="ＭＳ 明朝"/>
        </w:rPr>
        <w:t xml:space="preserve">(3) </w:t>
      </w:r>
      <w:r w:rsidRPr="00296A2E">
        <w:rPr>
          <w:rFonts w:hAnsi="ＭＳ 明朝" w:hint="eastAsia"/>
        </w:rPr>
        <w:t>土地評価サブシステム</w:t>
      </w:r>
    </w:p>
    <w:p w14:paraId="437DD7B9" w14:textId="56E342FA" w:rsidR="00E96100" w:rsidRPr="00296A2E" w:rsidRDefault="00E96100" w:rsidP="00E96100">
      <w:pPr>
        <w:keepLines w:val="0"/>
        <w:widowControl w:val="0"/>
        <w:ind w:leftChars="400" w:left="840"/>
        <w:rPr>
          <w:rFonts w:hAnsi="ＭＳ 明朝"/>
        </w:rPr>
      </w:pPr>
      <w:r w:rsidRPr="00296A2E">
        <w:rPr>
          <w:rFonts w:hAnsi="ＭＳ 明朝" w:hint="eastAsia"/>
        </w:rPr>
        <w:t>資産税課（土</w:t>
      </w:r>
      <w:r w:rsidR="00847AB2">
        <w:rPr>
          <w:rFonts w:hAnsi="ＭＳ 明朝" w:hint="eastAsia"/>
        </w:rPr>
        <w:t>地担当）において、地籍図の画像情報を管理するためのサブシステム</w:t>
      </w:r>
    </w:p>
    <w:p w14:paraId="4DC99FA9" w14:textId="77777777" w:rsidR="00E96100" w:rsidRPr="00296A2E" w:rsidRDefault="00E96100" w:rsidP="00E96100">
      <w:pPr>
        <w:keepLines w:val="0"/>
        <w:widowControl w:val="0"/>
        <w:ind w:leftChars="200" w:left="420"/>
        <w:rPr>
          <w:rFonts w:hAnsi="ＭＳ 明朝"/>
        </w:rPr>
      </w:pPr>
      <w:r w:rsidRPr="00296A2E">
        <w:rPr>
          <w:rFonts w:hAnsi="ＭＳ 明朝"/>
        </w:rPr>
        <w:t xml:space="preserve">(4) </w:t>
      </w:r>
      <w:r w:rsidRPr="00296A2E">
        <w:rPr>
          <w:rFonts w:hAnsi="ＭＳ 明朝" w:hint="eastAsia"/>
        </w:rPr>
        <w:t>公有財産サブシステム</w:t>
      </w:r>
    </w:p>
    <w:p w14:paraId="4AFEECDD" w14:textId="16A6E0F5" w:rsidR="00E96100" w:rsidRPr="00296A2E" w:rsidRDefault="00E96100" w:rsidP="00E96100">
      <w:pPr>
        <w:keepLines w:val="0"/>
        <w:widowControl w:val="0"/>
        <w:ind w:leftChars="400" w:left="840"/>
        <w:rPr>
          <w:rFonts w:hAnsi="ＭＳ 明朝"/>
        </w:rPr>
      </w:pPr>
      <w:r w:rsidRPr="00296A2E">
        <w:rPr>
          <w:rFonts w:hAnsi="ＭＳ 明朝" w:hint="eastAsia"/>
        </w:rPr>
        <w:t>管財課において、公有財産</w:t>
      </w:r>
      <w:r w:rsidR="00847AB2">
        <w:rPr>
          <w:rFonts w:hAnsi="ＭＳ 明朝" w:hint="eastAsia"/>
        </w:rPr>
        <w:t>及び長野市が所有する固定資産の情報を管理するためのサブシステム</w:t>
      </w:r>
    </w:p>
    <w:p w14:paraId="35E0B3A6" w14:textId="387C690E" w:rsidR="00E96100" w:rsidRPr="00296A2E" w:rsidRDefault="00E96100" w:rsidP="00E96100">
      <w:pPr>
        <w:keepLines w:val="0"/>
        <w:widowControl w:val="0"/>
        <w:ind w:leftChars="200" w:left="420"/>
        <w:rPr>
          <w:rFonts w:hAnsi="ＭＳ 明朝"/>
        </w:rPr>
      </w:pPr>
      <w:r w:rsidRPr="00296A2E">
        <w:rPr>
          <w:rFonts w:hAnsi="ＭＳ 明朝"/>
        </w:rPr>
        <w:t>(</w:t>
      </w:r>
      <w:r w:rsidR="001B40FC" w:rsidRPr="00296A2E">
        <w:rPr>
          <w:rFonts w:hAnsi="ＭＳ 明朝"/>
        </w:rPr>
        <w:t>5</w:t>
      </w:r>
      <w:r w:rsidRPr="00296A2E">
        <w:rPr>
          <w:rFonts w:hAnsi="ＭＳ 明朝"/>
        </w:rPr>
        <w:t xml:space="preserve">) </w:t>
      </w:r>
      <w:r w:rsidRPr="00296A2E">
        <w:rPr>
          <w:rFonts w:hAnsi="ＭＳ 明朝" w:hint="eastAsia"/>
        </w:rPr>
        <w:t>農振農用地サブシステム</w:t>
      </w:r>
    </w:p>
    <w:p w14:paraId="0858B828" w14:textId="4F699358" w:rsidR="00E96100" w:rsidRPr="00296A2E" w:rsidRDefault="00E96100" w:rsidP="00E96100">
      <w:pPr>
        <w:keepLines w:val="0"/>
        <w:widowControl w:val="0"/>
        <w:ind w:leftChars="400" w:left="840"/>
        <w:rPr>
          <w:rFonts w:hAnsi="ＭＳ 明朝"/>
        </w:rPr>
      </w:pPr>
      <w:r w:rsidRPr="00296A2E">
        <w:rPr>
          <w:rFonts w:hAnsi="ＭＳ 明朝" w:hint="eastAsia"/>
        </w:rPr>
        <w:t>農</w:t>
      </w:r>
      <w:r w:rsidR="00847AB2">
        <w:rPr>
          <w:rFonts w:hAnsi="ＭＳ 明朝" w:hint="eastAsia"/>
        </w:rPr>
        <w:t>業政策課において、農振農用地の情報を管理するためのサブシステム</w:t>
      </w:r>
    </w:p>
    <w:p w14:paraId="4E9D89A2" w14:textId="17D6FF20" w:rsidR="00E96100" w:rsidRPr="00296A2E" w:rsidRDefault="00E96100" w:rsidP="00E96100">
      <w:pPr>
        <w:keepLines w:val="0"/>
        <w:widowControl w:val="0"/>
        <w:ind w:leftChars="200" w:left="420"/>
        <w:rPr>
          <w:rFonts w:hAnsi="ＭＳ 明朝"/>
        </w:rPr>
      </w:pPr>
      <w:r w:rsidRPr="00296A2E">
        <w:rPr>
          <w:rFonts w:hAnsi="ＭＳ 明朝"/>
        </w:rPr>
        <w:t>(</w:t>
      </w:r>
      <w:r w:rsidR="001B40FC" w:rsidRPr="00296A2E">
        <w:rPr>
          <w:rFonts w:hAnsi="ＭＳ 明朝"/>
        </w:rPr>
        <w:t>6</w:t>
      </w:r>
      <w:r w:rsidRPr="00296A2E">
        <w:rPr>
          <w:rFonts w:hAnsi="ＭＳ 明朝"/>
        </w:rPr>
        <w:t xml:space="preserve">) </w:t>
      </w:r>
      <w:r w:rsidRPr="00296A2E">
        <w:rPr>
          <w:rFonts w:hAnsi="ＭＳ 明朝" w:hint="eastAsia"/>
        </w:rPr>
        <w:t>中山間サブシステム</w:t>
      </w:r>
    </w:p>
    <w:p w14:paraId="0CB5E10C" w14:textId="6D052A90" w:rsidR="00E96100" w:rsidRPr="00296A2E" w:rsidRDefault="00E96100" w:rsidP="00E96100">
      <w:pPr>
        <w:keepLines w:val="0"/>
        <w:widowControl w:val="0"/>
        <w:ind w:leftChars="400" w:left="840"/>
        <w:rPr>
          <w:rFonts w:hAnsi="ＭＳ 明朝"/>
        </w:rPr>
      </w:pPr>
      <w:r w:rsidRPr="00296A2E">
        <w:rPr>
          <w:rFonts w:hAnsi="ＭＳ 明朝" w:hint="eastAsia"/>
        </w:rPr>
        <w:t>農業政</w:t>
      </w:r>
      <w:r w:rsidR="00847AB2">
        <w:rPr>
          <w:rFonts w:hAnsi="ＭＳ 明朝" w:hint="eastAsia"/>
        </w:rPr>
        <w:t>策課において、測定単位・法線の情報を管理するためのサブシステム</w:t>
      </w:r>
    </w:p>
    <w:p w14:paraId="3BEAE253" w14:textId="1E859723" w:rsidR="00296A2E" w:rsidRDefault="00296A2E" w:rsidP="00AE4C11">
      <w:pPr>
        <w:keepLines w:val="0"/>
        <w:widowControl w:val="0"/>
        <w:ind w:leftChars="400" w:left="840"/>
        <w:rPr>
          <w:rFonts w:hAnsi="ＭＳ 明朝"/>
        </w:rPr>
      </w:pPr>
    </w:p>
    <w:p w14:paraId="0603CC72" w14:textId="77777777" w:rsidR="00BB74FC" w:rsidRPr="00847789" w:rsidRDefault="00BB74FC" w:rsidP="00AE4C11">
      <w:pPr>
        <w:keepLines w:val="0"/>
        <w:widowControl w:val="0"/>
        <w:ind w:leftChars="400" w:left="840"/>
        <w:rPr>
          <w:rFonts w:hAnsi="ＭＳ 明朝"/>
        </w:rPr>
      </w:pPr>
    </w:p>
    <w:p w14:paraId="3CF961AC" w14:textId="69917B43" w:rsidR="00E96100" w:rsidRPr="00217B11" w:rsidRDefault="00E96100" w:rsidP="00847789">
      <w:pPr>
        <w:keepLines w:val="0"/>
        <w:widowControl w:val="0"/>
        <w:rPr>
          <w:rFonts w:hAnsi="ＭＳ 明朝"/>
        </w:rPr>
      </w:pPr>
      <w:r w:rsidRPr="00217B11">
        <w:rPr>
          <w:rFonts w:hAnsi="ＭＳ 明朝" w:hint="eastAsia"/>
        </w:rPr>
        <w:t>（更改方針）</w:t>
      </w:r>
    </w:p>
    <w:p w14:paraId="4624C86B" w14:textId="69175A09" w:rsidR="00E96100" w:rsidRPr="00847789" w:rsidRDefault="00E96100" w:rsidP="00E96100">
      <w:pPr>
        <w:keepLines w:val="0"/>
        <w:widowControl w:val="0"/>
        <w:numPr>
          <w:ilvl w:val="0"/>
          <w:numId w:val="29"/>
        </w:numPr>
        <w:jc w:val="left"/>
        <w:rPr>
          <w:rFonts w:hAnsi="ＭＳ 明朝"/>
        </w:rPr>
      </w:pPr>
      <w:r w:rsidRPr="00217B11">
        <w:rPr>
          <w:rFonts w:hAnsi="ＭＳ 明朝" w:hint="eastAsia"/>
        </w:rPr>
        <w:lastRenderedPageBreak/>
        <w:t>サブシステムの更改は、原則として現行システムの内容を踏襲するものとする。</w:t>
      </w:r>
      <w:r w:rsidR="00E61F27" w:rsidRPr="00217B11">
        <w:rPr>
          <w:rFonts w:hAnsi="ＭＳ 明朝" w:hint="eastAsia"/>
        </w:rPr>
        <w:t>現行システムのソフトウェアの状況は表１のとおりである。</w:t>
      </w:r>
    </w:p>
    <w:p w14:paraId="315C328C" w14:textId="1BF4DFB7" w:rsidR="00E96100" w:rsidRPr="00217B11" w:rsidRDefault="00E96100" w:rsidP="00B4606B">
      <w:pPr>
        <w:keepLines w:val="0"/>
        <w:widowControl w:val="0"/>
        <w:ind w:leftChars="200" w:left="420" w:firstLineChars="100" w:firstLine="210"/>
        <w:jc w:val="left"/>
        <w:rPr>
          <w:rFonts w:hAnsi="ＭＳ 明朝"/>
        </w:rPr>
      </w:pPr>
      <w:r w:rsidRPr="00217B11">
        <w:rPr>
          <w:rFonts w:hAnsi="ＭＳ 明朝" w:hint="eastAsia"/>
        </w:rPr>
        <w:t>なお、新しいGISエンジンやOS・ブラウザ等のミドルウェアの制約により、技術的に踏襲困難な機能や画面については、協議の上で当該機能を削除もしくは変更するものとする。</w:t>
      </w:r>
    </w:p>
    <w:p w14:paraId="390BFDA6" w14:textId="7E9A1E0D" w:rsidR="00E96100" w:rsidRPr="00217B11" w:rsidRDefault="00E96100" w:rsidP="00E96100">
      <w:pPr>
        <w:keepLines w:val="0"/>
        <w:widowControl w:val="0"/>
        <w:ind w:leftChars="194" w:left="407" w:rightChars="63" w:right="132"/>
        <w:jc w:val="center"/>
        <w:rPr>
          <w:rFonts w:hAnsi="ＭＳ 明朝"/>
        </w:rPr>
      </w:pPr>
      <w:r w:rsidRPr="00217B11">
        <w:rPr>
          <w:rFonts w:hAnsi="ＭＳ 明朝" w:hint="eastAsia"/>
        </w:rPr>
        <w:t>表１</w:t>
      </w:r>
      <w:r w:rsidR="00BB74FC">
        <w:rPr>
          <w:rFonts w:hAnsi="ＭＳ 明朝" w:hint="eastAsia"/>
        </w:rPr>
        <w:t xml:space="preserve">　</w:t>
      </w:r>
      <w:r w:rsidRPr="00217B11">
        <w:rPr>
          <w:rFonts w:hAnsi="ＭＳ 明朝" w:hint="eastAsia"/>
        </w:rPr>
        <w:t>サブシステムごとの</w:t>
      </w:r>
      <w:r w:rsidR="00E61F27" w:rsidRPr="00217B11">
        <w:rPr>
          <w:rFonts w:hAnsi="ＭＳ 明朝" w:hint="eastAsia"/>
        </w:rPr>
        <w:t>ソフトウェア</w:t>
      </w:r>
    </w:p>
    <w:tbl>
      <w:tblPr>
        <w:tblW w:w="793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5519"/>
      </w:tblGrid>
      <w:tr w:rsidR="00296A2E" w:rsidRPr="00296A2E" w14:paraId="75C1AA41" w14:textId="77777777" w:rsidTr="00BB74FC">
        <w:trPr>
          <w:cantSplit/>
          <w:trHeight w:val="454"/>
          <w:tblHeader/>
        </w:trPr>
        <w:tc>
          <w:tcPr>
            <w:tcW w:w="2415" w:type="dxa"/>
            <w:shd w:val="clear" w:color="auto" w:fill="DEEAF6"/>
            <w:tcMar>
              <w:left w:w="0" w:type="dxa"/>
              <w:right w:w="0" w:type="dxa"/>
            </w:tcMar>
            <w:vAlign w:val="center"/>
          </w:tcPr>
          <w:p w14:paraId="1C0EAC83" w14:textId="77777777" w:rsidR="00E96100" w:rsidRPr="00217B11" w:rsidRDefault="00E96100" w:rsidP="00232DC4">
            <w:pPr>
              <w:snapToGrid w:val="0"/>
              <w:jc w:val="center"/>
              <w:rPr>
                <w:rFonts w:hAnsi="ＭＳ 明朝"/>
                <w:sz w:val="18"/>
                <w:szCs w:val="18"/>
              </w:rPr>
            </w:pPr>
            <w:r w:rsidRPr="00217B11">
              <w:rPr>
                <w:rFonts w:hAnsi="ＭＳ 明朝" w:hint="eastAsia"/>
                <w:sz w:val="18"/>
                <w:szCs w:val="18"/>
              </w:rPr>
              <w:t>サブシステム</w:t>
            </w:r>
          </w:p>
        </w:tc>
        <w:tc>
          <w:tcPr>
            <w:tcW w:w="5519" w:type="dxa"/>
            <w:shd w:val="clear" w:color="auto" w:fill="DEEAF6"/>
            <w:tcMar>
              <w:left w:w="0" w:type="dxa"/>
              <w:right w:w="0" w:type="dxa"/>
            </w:tcMar>
            <w:vAlign w:val="center"/>
          </w:tcPr>
          <w:p w14:paraId="79FCE3F2" w14:textId="752B0B75" w:rsidR="00E96100" w:rsidRPr="00217B11" w:rsidRDefault="00A93258" w:rsidP="00232DC4">
            <w:pPr>
              <w:snapToGrid w:val="0"/>
              <w:jc w:val="center"/>
              <w:rPr>
                <w:rFonts w:hAnsi="ＭＳ 明朝"/>
                <w:sz w:val="18"/>
                <w:szCs w:val="18"/>
              </w:rPr>
            </w:pPr>
            <w:r w:rsidRPr="00217B11">
              <w:rPr>
                <w:rFonts w:hAnsi="ＭＳ 明朝" w:hint="eastAsia"/>
                <w:sz w:val="18"/>
                <w:szCs w:val="18"/>
              </w:rPr>
              <w:t>使用ソフトウェア</w:t>
            </w:r>
          </w:p>
        </w:tc>
      </w:tr>
      <w:tr w:rsidR="00296A2E" w:rsidRPr="00296A2E" w14:paraId="49BEE3C8" w14:textId="77777777" w:rsidTr="00BB74FC">
        <w:trPr>
          <w:cantSplit/>
          <w:trHeight w:val="477"/>
        </w:trPr>
        <w:tc>
          <w:tcPr>
            <w:tcW w:w="2415" w:type="dxa"/>
            <w:vAlign w:val="center"/>
          </w:tcPr>
          <w:p w14:paraId="21AD7CD2" w14:textId="77777777" w:rsidR="00E96100" w:rsidRPr="00847789" w:rsidRDefault="00E96100" w:rsidP="00232DC4">
            <w:pPr>
              <w:snapToGrid w:val="0"/>
              <w:rPr>
                <w:rFonts w:hAnsi="ＭＳ 明朝"/>
                <w:kern w:val="0"/>
                <w:sz w:val="20"/>
              </w:rPr>
            </w:pPr>
            <w:r w:rsidRPr="00847789">
              <w:rPr>
                <w:rFonts w:hAnsi="ＭＳ 明朝" w:hint="eastAsia"/>
                <w:sz w:val="20"/>
              </w:rPr>
              <w:t>共通サブシステム</w:t>
            </w:r>
          </w:p>
        </w:tc>
        <w:tc>
          <w:tcPr>
            <w:tcW w:w="5519" w:type="dxa"/>
            <w:vAlign w:val="center"/>
          </w:tcPr>
          <w:p w14:paraId="1A08E477" w14:textId="36059A70" w:rsidR="00E96100" w:rsidRPr="00296A2E" w:rsidRDefault="00E96100" w:rsidP="00E61F27">
            <w:pPr>
              <w:snapToGrid w:val="0"/>
              <w:jc w:val="left"/>
              <w:rPr>
                <w:rFonts w:hAnsi="ＭＳ 明朝"/>
                <w:sz w:val="20"/>
              </w:rPr>
            </w:pPr>
          </w:p>
          <w:p w14:paraId="623168C5" w14:textId="77777777" w:rsidR="000B1F33" w:rsidRPr="00847789" w:rsidRDefault="000B1F33" w:rsidP="000B1F33">
            <w:pPr>
              <w:snapToGrid w:val="0"/>
              <w:jc w:val="left"/>
              <w:rPr>
                <w:rFonts w:hAnsi="ＭＳ 明朝"/>
                <w:sz w:val="20"/>
              </w:rPr>
            </w:pPr>
            <w:bookmarkStart w:id="0" w:name="_Hlk178586076"/>
            <w:r w:rsidRPr="00296A2E">
              <w:rPr>
                <w:rFonts w:hAnsi="ＭＳ 明朝"/>
                <w:sz w:val="20"/>
              </w:rPr>
              <w:t>GISエンジン：ArcGIS Enterprise 11.3</w:t>
            </w:r>
            <w:bookmarkEnd w:id="0"/>
          </w:p>
          <w:p w14:paraId="6E5B9062" w14:textId="77777777" w:rsidR="00E61F27" w:rsidRPr="00296A2E" w:rsidRDefault="00E61F27" w:rsidP="00A93258">
            <w:pPr>
              <w:snapToGrid w:val="0"/>
              <w:jc w:val="left"/>
              <w:rPr>
                <w:rFonts w:hAnsi="ＭＳ 明朝"/>
                <w:sz w:val="20"/>
              </w:rPr>
            </w:pPr>
          </w:p>
        </w:tc>
      </w:tr>
      <w:tr w:rsidR="00296A2E" w:rsidRPr="00296A2E" w14:paraId="54492713" w14:textId="77777777" w:rsidTr="00BB74FC">
        <w:trPr>
          <w:cantSplit/>
          <w:trHeight w:val="956"/>
        </w:trPr>
        <w:tc>
          <w:tcPr>
            <w:tcW w:w="2415" w:type="dxa"/>
            <w:vAlign w:val="center"/>
          </w:tcPr>
          <w:p w14:paraId="3B3543F4" w14:textId="77777777" w:rsidR="00E96100" w:rsidRPr="00296A2E" w:rsidRDefault="00E96100" w:rsidP="00232DC4">
            <w:pPr>
              <w:snapToGrid w:val="0"/>
              <w:rPr>
                <w:rFonts w:hAnsi="ＭＳ 明朝"/>
                <w:kern w:val="0"/>
                <w:sz w:val="20"/>
              </w:rPr>
            </w:pPr>
            <w:r w:rsidRPr="00296A2E">
              <w:rPr>
                <w:rFonts w:hAnsi="ＭＳ 明朝" w:hint="eastAsia"/>
                <w:kern w:val="0"/>
                <w:sz w:val="20"/>
              </w:rPr>
              <w:t>建物更新サブシステム</w:t>
            </w:r>
          </w:p>
        </w:tc>
        <w:tc>
          <w:tcPr>
            <w:tcW w:w="5519" w:type="dxa"/>
            <w:vAlign w:val="center"/>
          </w:tcPr>
          <w:p w14:paraId="057CA862" w14:textId="77777777" w:rsidR="00296A2E" w:rsidRPr="00296A2E" w:rsidRDefault="00296A2E" w:rsidP="00232DC4">
            <w:pPr>
              <w:snapToGrid w:val="0"/>
              <w:jc w:val="left"/>
              <w:rPr>
                <w:rFonts w:hAnsi="ＭＳ 明朝"/>
                <w:sz w:val="20"/>
              </w:rPr>
            </w:pPr>
          </w:p>
          <w:p w14:paraId="1A5468AF" w14:textId="77777777" w:rsidR="00E96100" w:rsidRPr="00296A2E" w:rsidRDefault="00E96100" w:rsidP="00232DC4">
            <w:pPr>
              <w:snapToGrid w:val="0"/>
              <w:jc w:val="left"/>
              <w:rPr>
                <w:rFonts w:hAnsi="ＭＳ 明朝"/>
                <w:sz w:val="20"/>
              </w:rPr>
            </w:pPr>
            <w:r w:rsidRPr="00296A2E">
              <w:rPr>
                <w:rFonts w:hAnsi="ＭＳ 明朝" w:hint="eastAsia"/>
                <w:sz w:val="20"/>
              </w:rPr>
              <w:t>共通サブシステムの更改方針と同じ。</w:t>
            </w:r>
          </w:p>
          <w:p w14:paraId="3340B414" w14:textId="77777777" w:rsidR="00296A2E" w:rsidRPr="00296A2E" w:rsidRDefault="00296A2E" w:rsidP="00232DC4">
            <w:pPr>
              <w:snapToGrid w:val="0"/>
              <w:jc w:val="left"/>
              <w:rPr>
                <w:rFonts w:hAnsi="ＭＳ 明朝"/>
                <w:sz w:val="20"/>
              </w:rPr>
            </w:pPr>
          </w:p>
        </w:tc>
      </w:tr>
      <w:tr w:rsidR="00296A2E" w:rsidRPr="00296A2E" w14:paraId="0A4CEE4F" w14:textId="77777777" w:rsidTr="00BB74FC">
        <w:trPr>
          <w:cantSplit/>
          <w:trHeight w:val="680"/>
        </w:trPr>
        <w:tc>
          <w:tcPr>
            <w:tcW w:w="2415" w:type="dxa"/>
            <w:tcBorders>
              <w:top w:val="single" w:sz="4" w:space="0" w:color="auto"/>
              <w:left w:val="single" w:sz="4" w:space="0" w:color="auto"/>
              <w:bottom w:val="single" w:sz="4" w:space="0" w:color="auto"/>
              <w:right w:val="single" w:sz="4" w:space="0" w:color="auto"/>
            </w:tcBorders>
            <w:vAlign w:val="center"/>
          </w:tcPr>
          <w:p w14:paraId="156CEC81" w14:textId="77777777" w:rsidR="00E96100" w:rsidRPr="00296A2E" w:rsidRDefault="00E96100" w:rsidP="00232DC4">
            <w:pPr>
              <w:snapToGrid w:val="0"/>
              <w:rPr>
                <w:rFonts w:hAnsi="ＭＳ 明朝"/>
                <w:kern w:val="0"/>
                <w:sz w:val="20"/>
              </w:rPr>
            </w:pPr>
            <w:r w:rsidRPr="00296A2E">
              <w:rPr>
                <w:rFonts w:hAnsi="ＭＳ 明朝" w:hint="eastAsia"/>
                <w:kern w:val="0"/>
                <w:sz w:val="20"/>
              </w:rPr>
              <w:t>土地評価サブシステム</w:t>
            </w:r>
          </w:p>
        </w:tc>
        <w:tc>
          <w:tcPr>
            <w:tcW w:w="5519" w:type="dxa"/>
            <w:tcBorders>
              <w:top w:val="single" w:sz="4" w:space="0" w:color="auto"/>
              <w:left w:val="single" w:sz="4" w:space="0" w:color="auto"/>
              <w:bottom w:val="single" w:sz="4" w:space="0" w:color="auto"/>
              <w:right w:val="single" w:sz="4" w:space="0" w:color="auto"/>
            </w:tcBorders>
            <w:vAlign w:val="center"/>
          </w:tcPr>
          <w:p w14:paraId="0EB9DA39" w14:textId="77777777" w:rsidR="00296A2E" w:rsidRPr="00296A2E" w:rsidRDefault="00296A2E" w:rsidP="000B1F33">
            <w:pPr>
              <w:snapToGrid w:val="0"/>
              <w:jc w:val="left"/>
              <w:rPr>
                <w:rFonts w:hAnsi="ＭＳ 明朝"/>
                <w:sz w:val="20"/>
              </w:rPr>
            </w:pPr>
          </w:p>
          <w:p w14:paraId="0AF56985" w14:textId="77777777" w:rsidR="000B1F33" w:rsidRPr="00217B11" w:rsidRDefault="000B1F33" w:rsidP="000B1F33">
            <w:pPr>
              <w:snapToGrid w:val="0"/>
              <w:jc w:val="left"/>
              <w:rPr>
                <w:rFonts w:hAnsi="ＭＳ 明朝"/>
                <w:sz w:val="20"/>
              </w:rPr>
            </w:pPr>
            <w:r w:rsidRPr="00217B11">
              <w:rPr>
                <w:rFonts w:hAnsi="ＭＳ 明朝" w:hint="eastAsia"/>
                <w:sz w:val="20"/>
              </w:rPr>
              <w:t>画像編集ソフト：</w:t>
            </w:r>
            <w:r w:rsidRPr="00217B11">
              <w:rPr>
                <w:rFonts w:hAnsi="ＭＳ 明朝"/>
                <w:sz w:val="20"/>
              </w:rPr>
              <w:t>VPMap</w:t>
            </w:r>
          </w:p>
          <w:p w14:paraId="03DDB843" w14:textId="77777777" w:rsidR="00296A2E" w:rsidRPr="00217B11" w:rsidRDefault="000B1F33" w:rsidP="00232DC4">
            <w:pPr>
              <w:snapToGrid w:val="0"/>
              <w:jc w:val="left"/>
              <w:rPr>
                <w:rFonts w:hAnsi="ＭＳ 明朝"/>
                <w:sz w:val="20"/>
              </w:rPr>
            </w:pPr>
            <w:r w:rsidRPr="00217B11">
              <w:rPr>
                <w:rFonts w:hAnsi="ＭＳ 明朝" w:hint="eastAsia"/>
                <w:sz w:val="20"/>
              </w:rPr>
              <w:t>画像閲覧ソフト：</w:t>
            </w:r>
            <w:r w:rsidRPr="00217B11">
              <w:rPr>
                <w:rFonts w:hAnsi="ＭＳ 明朝"/>
                <w:sz w:val="20"/>
              </w:rPr>
              <w:t>VPView</w:t>
            </w:r>
          </w:p>
          <w:p w14:paraId="51D24279" w14:textId="6F898293" w:rsidR="00E96100" w:rsidRPr="00847789" w:rsidRDefault="00E96100" w:rsidP="00232DC4">
            <w:pPr>
              <w:snapToGrid w:val="0"/>
              <w:jc w:val="left"/>
              <w:rPr>
                <w:rFonts w:hAnsi="ＭＳ 明朝"/>
                <w:sz w:val="20"/>
              </w:rPr>
            </w:pPr>
          </w:p>
        </w:tc>
      </w:tr>
      <w:tr w:rsidR="00296A2E" w:rsidRPr="00296A2E" w14:paraId="63EDB9B8" w14:textId="77777777" w:rsidTr="00BB74FC">
        <w:trPr>
          <w:cantSplit/>
          <w:trHeight w:val="680"/>
        </w:trPr>
        <w:tc>
          <w:tcPr>
            <w:tcW w:w="2415" w:type="dxa"/>
            <w:tcBorders>
              <w:top w:val="single" w:sz="4" w:space="0" w:color="auto"/>
              <w:left w:val="single" w:sz="4" w:space="0" w:color="auto"/>
              <w:bottom w:val="single" w:sz="4" w:space="0" w:color="auto"/>
              <w:right w:val="single" w:sz="4" w:space="0" w:color="auto"/>
            </w:tcBorders>
            <w:vAlign w:val="center"/>
          </w:tcPr>
          <w:p w14:paraId="445EF1B7" w14:textId="77777777" w:rsidR="00E96100" w:rsidRPr="00296A2E" w:rsidRDefault="00E96100" w:rsidP="00232DC4">
            <w:pPr>
              <w:snapToGrid w:val="0"/>
              <w:rPr>
                <w:rFonts w:hAnsi="ＭＳ 明朝"/>
                <w:kern w:val="0"/>
                <w:sz w:val="20"/>
              </w:rPr>
            </w:pPr>
            <w:r w:rsidRPr="00296A2E">
              <w:rPr>
                <w:rFonts w:hAnsi="ＭＳ 明朝" w:hint="eastAsia"/>
                <w:kern w:val="0"/>
                <w:sz w:val="20"/>
              </w:rPr>
              <w:t>公有財産サブシステム</w:t>
            </w:r>
          </w:p>
        </w:tc>
        <w:tc>
          <w:tcPr>
            <w:tcW w:w="5519" w:type="dxa"/>
            <w:tcBorders>
              <w:top w:val="single" w:sz="4" w:space="0" w:color="auto"/>
              <w:left w:val="single" w:sz="4" w:space="0" w:color="auto"/>
              <w:bottom w:val="single" w:sz="4" w:space="0" w:color="auto"/>
              <w:right w:val="single" w:sz="4" w:space="0" w:color="auto"/>
            </w:tcBorders>
            <w:vAlign w:val="center"/>
          </w:tcPr>
          <w:p w14:paraId="096BC8FC" w14:textId="77777777" w:rsidR="00296A2E" w:rsidRPr="00296A2E" w:rsidRDefault="00296A2E" w:rsidP="000B1F33">
            <w:pPr>
              <w:snapToGrid w:val="0"/>
              <w:jc w:val="left"/>
              <w:rPr>
                <w:rFonts w:hAnsi="ＭＳ 明朝"/>
                <w:sz w:val="20"/>
              </w:rPr>
            </w:pPr>
          </w:p>
          <w:p w14:paraId="070A1450" w14:textId="77777777" w:rsidR="00296A2E" w:rsidRPr="00296A2E" w:rsidRDefault="000B1F33" w:rsidP="006E07FE">
            <w:pPr>
              <w:snapToGrid w:val="0"/>
              <w:jc w:val="left"/>
              <w:rPr>
                <w:rFonts w:hAnsi="ＭＳ 明朝"/>
                <w:sz w:val="20"/>
              </w:rPr>
            </w:pPr>
            <w:r w:rsidRPr="00296A2E">
              <w:rPr>
                <w:rFonts w:hAnsi="ＭＳ 明朝"/>
                <w:sz w:val="20"/>
              </w:rPr>
              <w:t>GISエンジン：PasCAL Web公有財産</w:t>
            </w:r>
          </w:p>
          <w:p w14:paraId="7FD33037" w14:textId="3BA8795F" w:rsidR="00E96100" w:rsidRPr="00296A2E" w:rsidRDefault="00E96100" w:rsidP="006E07FE">
            <w:pPr>
              <w:snapToGrid w:val="0"/>
              <w:jc w:val="left"/>
              <w:rPr>
                <w:rFonts w:hAnsi="ＭＳ 明朝"/>
                <w:sz w:val="20"/>
              </w:rPr>
            </w:pPr>
          </w:p>
        </w:tc>
      </w:tr>
      <w:tr w:rsidR="00296A2E" w:rsidRPr="00296A2E" w14:paraId="1A3B49B6" w14:textId="77777777" w:rsidTr="00BB74FC">
        <w:trPr>
          <w:cantSplit/>
          <w:trHeight w:val="680"/>
        </w:trPr>
        <w:tc>
          <w:tcPr>
            <w:tcW w:w="2415" w:type="dxa"/>
            <w:tcBorders>
              <w:top w:val="single" w:sz="4" w:space="0" w:color="auto"/>
              <w:left w:val="single" w:sz="4" w:space="0" w:color="auto"/>
              <w:bottom w:val="single" w:sz="4" w:space="0" w:color="auto"/>
              <w:right w:val="single" w:sz="4" w:space="0" w:color="auto"/>
            </w:tcBorders>
            <w:vAlign w:val="center"/>
          </w:tcPr>
          <w:p w14:paraId="31FABEE8" w14:textId="4944F519" w:rsidR="001B40FC" w:rsidRPr="00847789" w:rsidRDefault="001B40FC" w:rsidP="006E07FE">
            <w:pPr>
              <w:snapToGrid w:val="0"/>
              <w:rPr>
                <w:rFonts w:hAnsi="ＭＳ 明朝"/>
                <w:kern w:val="0"/>
                <w:sz w:val="20"/>
              </w:rPr>
            </w:pPr>
            <w:r w:rsidRPr="00217B11">
              <w:rPr>
                <w:rFonts w:hAnsi="ＭＳ 明朝" w:hint="eastAsia"/>
                <w:kern w:val="0"/>
                <w:sz w:val="20"/>
              </w:rPr>
              <w:t>農振農用地サブシステム</w:t>
            </w:r>
          </w:p>
        </w:tc>
        <w:tc>
          <w:tcPr>
            <w:tcW w:w="5519" w:type="dxa"/>
            <w:tcBorders>
              <w:top w:val="single" w:sz="4" w:space="0" w:color="auto"/>
              <w:left w:val="single" w:sz="4" w:space="0" w:color="auto"/>
              <w:bottom w:val="single" w:sz="4" w:space="0" w:color="auto"/>
              <w:right w:val="single" w:sz="4" w:space="0" w:color="auto"/>
            </w:tcBorders>
            <w:vAlign w:val="center"/>
          </w:tcPr>
          <w:p w14:paraId="7B7A95CE" w14:textId="77777777" w:rsidR="00296A2E" w:rsidRPr="00296A2E" w:rsidRDefault="00296A2E" w:rsidP="006E07FE">
            <w:pPr>
              <w:snapToGrid w:val="0"/>
              <w:jc w:val="left"/>
              <w:rPr>
                <w:rFonts w:hAnsi="ＭＳ 明朝"/>
                <w:sz w:val="20"/>
              </w:rPr>
            </w:pPr>
          </w:p>
          <w:p w14:paraId="297F0EC7" w14:textId="77777777" w:rsidR="00296A2E" w:rsidRPr="00296A2E" w:rsidRDefault="000B1F33" w:rsidP="006E07FE">
            <w:pPr>
              <w:snapToGrid w:val="0"/>
              <w:jc w:val="left"/>
              <w:rPr>
                <w:rFonts w:hAnsi="ＭＳ 明朝"/>
                <w:sz w:val="20"/>
              </w:rPr>
            </w:pPr>
            <w:r w:rsidRPr="00296A2E">
              <w:rPr>
                <w:rFonts w:hAnsi="ＭＳ 明朝"/>
                <w:sz w:val="20"/>
              </w:rPr>
              <w:t>GISエンジン：ArcGIS Pro 3.3</w:t>
            </w:r>
          </w:p>
          <w:p w14:paraId="602F862D" w14:textId="77777777" w:rsidR="001B40FC" w:rsidRPr="00296A2E" w:rsidRDefault="001B40FC" w:rsidP="006E07FE">
            <w:pPr>
              <w:snapToGrid w:val="0"/>
              <w:jc w:val="left"/>
              <w:rPr>
                <w:rFonts w:hAnsi="ＭＳ 明朝"/>
                <w:sz w:val="20"/>
              </w:rPr>
            </w:pPr>
          </w:p>
        </w:tc>
      </w:tr>
      <w:tr w:rsidR="00296A2E" w:rsidRPr="00296A2E" w14:paraId="11DC8EE8" w14:textId="77777777" w:rsidTr="00BB74FC">
        <w:trPr>
          <w:cantSplit/>
          <w:trHeight w:val="934"/>
        </w:trPr>
        <w:tc>
          <w:tcPr>
            <w:tcW w:w="2415" w:type="dxa"/>
            <w:tcBorders>
              <w:top w:val="single" w:sz="4" w:space="0" w:color="auto"/>
              <w:left w:val="single" w:sz="4" w:space="0" w:color="auto"/>
              <w:bottom w:val="single" w:sz="4" w:space="0" w:color="auto"/>
              <w:right w:val="single" w:sz="4" w:space="0" w:color="auto"/>
            </w:tcBorders>
            <w:vAlign w:val="center"/>
          </w:tcPr>
          <w:p w14:paraId="6F878B07" w14:textId="7E14E6D7" w:rsidR="001B40FC" w:rsidRPr="00217B11" w:rsidRDefault="001B40FC" w:rsidP="006E07FE">
            <w:pPr>
              <w:snapToGrid w:val="0"/>
              <w:rPr>
                <w:rFonts w:hAnsi="ＭＳ 明朝"/>
                <w:kern w:val="0"/>
                <w:sz w:val="20"/>
              </w:rPr>
            </w:pPr>
            <w:r w:rsidRPr="00296A2E">
              <w:rPr>
                <w:rFonts w:hAnsi="ＭＳ 明朝" w:hint="eastAsia"/>
                <w:kern w:val="0"/>
                <w:sz w:val="20"/>
              </w:rPr>
              <w:t>中山間サブシステム</w:t>
            </w:r>
          </w:p>
        </w:tc>
        <w:tc>
          <w:tcPr>
            <w:tcW w:w="5519" w:type="dxa"/>
            <w:tcBorders>
              <w:top w:val="single" w:sz="4" w:space="0" w:color="auto"/>
              <w:left w:val="single" w:sz="4" w:space="0" w:color="auto"/>
              <w:bottom w:val="single" w:sz="4" w:space="0" w:color="auto"/>
              <w:right w:val="single" w:sz="4" w:space="0" w:color="auto"/>
            </w:tcBorders>
            <w:vAlign w:val="center"/>
          </w:tcPr>
          <w:p w14:paraId="3DED896C" w14:textId="77777777" w:rsidR="00296A2E" w:rsidRPr="00847789" w:rsidRDefault="00296A2E" w:rsidP="006E07FE">
            <w:pPr>
              <w:snapToGrid w:val="0"/>
              <w:jc w:val="left"/>
              <w:rPr>
                <w:rFonts w:hAnsi="ＭＳ 明朝"/>
                <w:sz w:val="20"/>
              </w:rPr>
            </w:pPr>
          </w:p>
          <w:p w14:paraId="5CBDD411" w14:textId="77777777" w:rsidR="00296A2E" w:rsidRPr="00217B11" w:rsidRDefault="000B1F33" w:rsidP="006E07FE">
            <w:pPr>
              <w:snapToGrid w:val="0"/>
              <w:jc w:val="left"/>
              <w:rPr>
                <w:rFonts w:hAnsi="ＭＳ 明朝"/>
                <w:sz w:val="20"/>
              </w:rPr>
            </w:pPr>
            <w:r w:rsidRPr="00847789">
              <w:rPr>
                <w:rFonts w:hAnsi="ＭＳ 明朝" w:hint="eastAsia"/>
                <w:sz w:val="20"/>
              </w:rPr>
              <w:t>GISエンジン：</w:t>
            </w:r>
            <w:r w:rsidRPr="00296A2E">
              <w:rPr>
                <w:rFonts w:hAnsi="ＭＳ 明朝"/>
                <w:sz w:val="20"/>
              </w:rPr>
              <w:t>ArcGIS</w:t>
            </w:r>
            <w:r w:rsidRPr="00217B11">
              <w:rPr>
                <w:rFonts w:hAnsi="ＭＳ 明朝"/>
                <w:sz w:val="20"/>
              </w:rPr>
              <w:t xml:space="preserve"> Pro 3.3</w:t>
            </w:r>
          </w:p>
          <w:p w14:paraId="1A9644DD" w14:textId="77777777" w:rsidR="001B40FC" w:rsidRPr="00296A2E" w:rsidRDefault="001B40FC" w:rsidP="006E07FE">
            <w:pPr>
              <w:snapToGrid w:val="0"/>
              <w:jc w:val="left"/>
              <w:rPr>
                <w:rFonts w:hAnsi="ＭＳ 明朝"/>
                <w:sz w:val="20"/>
              </w:rPr>
            </w:pPr>
          </w:p>
        </w:tc>
      </w:tr>
      <w:tr w:rsidR="00296A2E" w:rsidRPr="00296A2E" w14:paraId="62DCEB86" w14:textId="77777777" w:rsidTr="00BB74FC">
        <w:trPr>
          <w:cantSplit/>
          <w:trHeight w:val="340"/>
        </w:trPr>
        <w:tc>
          <w:tcPr>
            <w:tcW w:w="2415" w:type="dxa"/>
            <w:tcBorders>
              <w:top w:val="single" w:sz="4" w:space="0" w:color="auto"/>
              <w:left w:val="single" w:sz="4" w:space="0" w:color="auto"/>
              <w:bottom w:val="single" w:sz="4" w:space="0" w:color="auto"/>
              <w:right w:val="single" w:sz="4" w:space="0" w:color="auto"/>
            </w:tcBorders>
            <w:vAlign w:val="center"/>
          </w:tcPr>
          <w:p w14:paraId="5155C5D7" w14:textId="0F5B8061" w:rsidR="001B40FC" w:rsidRPr="00847789" w:rsidRDefault="001B40FC" w:rsidP="006E07FE">
            <w:pPr>
              <w:snapToGrid w:val="0"/>
              <w:rPr>
                <w:rFonts w:hAnsi="ＭＳ 明朝"/>
                <w:kern w:val="0"/>
                <w:sz w:val="20"/>
              </w:rPr>
            </w:pPr>
            <w:r w:rsidRPr="00217B11">
              <w:rPr>
                <w:rFonts w:hAnsi="ＭＳ 明朝" w:hint="eastAsia"/>
                <w:kern w:val="0"/>
                <w:sz w:val="20"/>
              </w:rPr>
              <w:t>管理者機能</w:t>
            </w:r>
          </w:p>
        </w:tc>
        <w:tc>
          <w:tcPr>
            <w:tcW w:w="5519" w:type="dxa"/>
            <w:tcBorders>
              <w:top w:val="single" w:sz="4" w:space="0" w:color="auto"/>
              <w:left w:val="single" w:sz="4" w:space="0" w:color="auto"/>
              <w:bottom w:val="single" w:sz="4" w:space="0" w:color="auto"/>
              <w:right w:val="single" w:sz="4" w:space="0" w:color="auto"/>
            </w:tcBorders>
            <w:vAlign w:val="center"/>
          </w:tcPr>
          <w:p w14:paraId="6293B560" w14:textId="77777777" w:rsidR="00296A2E" w:rsidRPr="00847789" w:rsidRDefault="00296A2E" w:rsidP="006E07FE">
            <w:pPr>
              <w:snapToGrid w:val="0"/>
              <w:jc w:val="left"/>
              <w:rPr>
                <w:rFonts w:hAnsi="ＭＳ 明朝"/>
                <w:sz w:val="20"/>
              </w:rPr>
            </w:pPr>
          </w:p>
          <w:p w14:paraId="57A20FC5" w14:textId="77777777" w:rsidR="00296A2E" w:rsidRPr="00217B11" w:rsidRDefault="000B1F33" w:rsidP="006E07FE">
            <w:pPr>
              <w:snapToGrid w:val="0"/>
              <w:jc w:val="left"/>
              <w:rPr>
                <w:rFonts w:hAnsi="ＭＳ 明朝"/>
                <w:sz w:val="20"/>
              </w:rPr>
            </w:pPr>
            <w:r w:rsidRPr="00296A2E">
              <w:rPr>
                <w:rFonts w:hAnsi="ＭＳ 明朝"/>
                <w:sz w:val="20"/>
              </w:rPr>
              <w:t xml:space="preserve">GISエンジン：ArcGIS Enterprise </w:t>
            </w:r>
            <w:r w:rsidRPr="00217B11">
              <w:rPr>
                <w:rFonts w:hAnsi="ＭＳ 明朝"/>
                <w:sz w:val="20"/>
              </w:rPr>
              <w:t>11.3</w:t>
            </w:r>
          </w:p>
          <w:p w14:paraId="507991D8" w14:textId="3888D6CB" w:rsidR="001B40FC" w:rsidRPr="00296A2E" w:rsidRDefault="001B40FC" w:rsidP="006E07FE">
            <w:pPr>
              <w:snapToGrid w:val="0"/>
              <w:jc w:val="left"/>
              <w:rPr>
                <w:rFonts w:hAnsi="ＭＳ 明朝"/>
                <w:sz w:val="20"/>
              </w:rPr>
            </w:pPr>
          </w:p>
        </w:tc>
      </w:tr>
    </w:tbl>
    <w:p w14:paraId="3F91B1C6" w14:textId="77777777" w:rsidR="00BB74FC" w:rsidRDefault="00BB74FC" w:rsidP="002B6ACA">
      <w:pPr>
        <w:keepLines w:val="0"/>
        <w:widowControl w:val="0"/>
        <w:jc w:val="left"/>
        <w:rPr>
          <w:rFonts w:hAnsi="ＭＳ 明朝"/>
        </w:rPr>
      </w:pPr>
    </w:p>
    <w:p w14:paraId="32A80A16" w14:textId="2F49DC35" w:rsidR="002B6ACA" w:rsidRPr="00217B11" w:rsidRDefault="002B6ACA" w:rsidP="002B6ACA">
      <w:pPr>
        <w:keepLines w:val="0"/>
        <w:widowControl w:val="0"/>
        <w:jc w:val="left"/>
        <w:rPr>
          <w:rFonts w:hAnsi="ＭＳ 明朝"/>
        </w:rPr>
      </w:pPr>
      <w:r w:rsidRPr="00217B11">
        <w:rPr>
          <w:rFonts w:hAnsi="ＭＳ 明朝" w:hint="eastAsia"/>
        </w:rPr>
        <w:t>（移行設計）</w:t>
      </w:r>
    </w:p>
    <w:p w14:paraId="7397A9C8" w14:textId="77777777" w:rsidR="002B6ACA" w:rsidRPr="00847789" w:rsidRDefault="002B6ACA" w:rsidP="002B6ACA">
      <w:pPr>
        <w:keepLines w:val="0"/>
        <w:widowControl w:val="0"/>
        <w:numPr>
          <w:ilvl w:val="0"/>
          <w:numId w:val="29"/>
        </w:numPr>
        <w:jc w:val="left"/>
        <w:rPr>
          <w:rFonts w:hAnsi="ＭＳ 明朝"/>
        </w:rPr>
      </w:pPr>
      <w:r w:rsidRPr="00847789">
        <w:rPr>
          <w:rFonts w:hAnsi="ＭＳ 明朝" w:hint="eastAsia"/>
        </w:rPr>
        <w:t>移行設計は、前条の更改方針に基づきサブシステムごとに移行手順及びプログラム改修（カスタマイズ）の範囲、既存データの移行手順、本運用までのスケジュール等の計画をサブシステムごとにまとめた移行設計書を作成するものとする。</w:t>
      </w:r>
    </w:p>
    <w:p w14:paraId="324AC953" w14:textId="085005AA" w:rsidR="007F00A8" w:rsidRPr="00847789" w:rsidRDefault="007F00A8" w:rsidP="002F6F85">
      <w:pPr>
        <w:keepLines w:val="0"/>
        <w:widowControl w:val="0"/>
        <w:jc w:val="left"/>
        <w:rPr>
          <w:rFonts w:hAnsi="ＭＳ 明朝"/>
        </w:rPr>
      </w:pPr>
    </w:p>
    <w:p w14:paraId="7A1A3583" w14:textId="77777777" w:rsidR="002B6ACA" w:rsidRPr="00217B11" w:rsidRDefault="002B6ACA" w:rsidP="002B6ACA">
      <w:pPr>
        <w:keepLines w:val="0"/>
        <w:widowControl w:val="0"/>
        <w:jc w:val="left"/>
        <w:rPr>
          <w:rFonts w:hAnsi="ＭＳ 明朝"/>
        </w:rPr>
      </w:pPr>
      <w:r w:rsidRPr="00217B11">
        <w:rPr>
          <w:rFonts w:hAnsi="ＭＳ 明朝" w:hint="eastAsia"/>
        </w:rPr>
        <w:t>（基本設計の更新）</w:t>
      </w:r>
    </w:p>
    <w:p w14:paraId="5A83E3EA" w14:textId="77777777" w:rsidR="002B6ACA" w:rsidRPr="00847789" w:rsidRDefault="002B6ACA" w:rsidP="002B6ACA">
      <w:pPr>
        <w:keepLines w:val="0"/>
        <w:widowControl w:val="0"/>
        <w:numPr>
          <w:ilvl w:val="0"/>
          <w:numId w:val="29"/>
        </w:numPr>
        <w:jc w:val="left"/>
        <w:rPr>
          <w:rFonts w:hAnsi="ＭＳ 明朝"/>
        </w:rPr>
      </w:pPr>
      <w:r w:rsidRPr="00847789">
        <w:rPr>
          <w:rFonts w:hAnsi="ＭＳ 明朝" w:hint="eastAsia"/>
        </w:rPr>
        <w:t>基本</w:t>
      </w:r>
      <w:r w:rsidRPr="00217B11">
        <w:rPr>
          <w:rFonts w:hAnsi="ＭＳ 明朝" w:hint="eastAsia"/>
        </w:rPr>
        <w:t>設計の更新は、</w:t>
      </w:r>
      <w:r w:rsidRPr="00847789">
        <w:rPr>
          <w:rFonts w:hAnsi="ＭＳ 明朝" w:hint="eastAsia"/>
        </w:rPr>
        <w:t>移行設計書に基づき</w:t>
      </w:r>
      <w:r w:rsidRPr="00217B11">
        <w:rPr>
          <w:rFonts w:hAnsi="ＭＳ 明朝" w:hint="eastAsia"/>
        </w:rPr>
        <w:t>現行システムの基本設計書（全体及びサブシステムごとに作成）の内容を更新するものとする。</w:t>
      </w:r>
    </w:p>
    <w:p w14:paraId="10CB75A2" w14:textId="77777777" w:rsidR="002B6ACA" w:rsidRPr="00847789" w:rsidRDefault="002B6ACA" w:rsidP="00801929">
      <w:pPr>
        <w:keepLines w:val="0"/>
        <w:widowControl w:val="0"/>
        <w:ind w:firstLineChars="300" w:firstLine="630"/>
        <w:jc w:val="left"/>
        <w:rPr>
          <w:rFonts w:hAnsi="ＭＳ 明朝"/>
        </w:rPr>
      </w:pPr>
      <w:r w:rsidRPr="00217B11">
        <w:rPr>
          <w:rFonts w:hAnsi="ＭＳ 明朝" w:hint="eastAsia"/>
        </w:rPr>
        <w:t>基本設計には、以下の内容を含めるものとする。</w:t>
      </w:r>
    </w:p>
    <w:p w14:paraId="686C715C" w14:textId="77777777" w:rsidR="002B6ACA" w:rsidRPr="00217B11" w:rsidRDefault="002B6ACA" w:rsidP="002B6ACA">
      <w:pPr>
        <w:keepLines w:val="0"/>
        <w:widowControl w:val="0"/>
        <w:ind w:left="420"/>
        <w:jc w:val="left"/>
        <w:rPr>
          <w:rFonts w:hAnsi="ＭＳ 明朝"/>
        </w:rPr>
      </w:pPr>
      <w:r w:rsidRPr="00217B11">
        <w:rPr>
          <w:rFonts w:hAnsi="ＭＳ 明朝" w:hint="eastAsia"/>
        </w:rPr>
        <w:t>基本設計書〈全体〉の更新内容</w:t>
      </w:r>
    </w:p>
    <w:p w14:paraId="2345C864"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(1) </w:t>
      </w:r>
      <w:r w:rsidRPr="00217B11">
        <w:rPr>
          <w:rFonts w:hAnsi="ＭＳ 明朝" w:hint="eastAsia"/>
        </w:rPr>
        <w:t>システム構築要件</w:t>
      </w:r>
    </w:p>
    <w:p w14:paraId="4725625E"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lastRenderedPageBreak/>
        <w:t xml:space="preserve">(2) </w:t>
      </w:r>
      <w:r w:rsidRPr="00217B11">
        <w:rPr>
          <w:rFonts w:hAnsi="ＭＳ 明朝" w:hint="eastAsia"/>
        </w:rPr>
        <w:t>ハードウェア設計</w:t>
      </w:r>
    </w:p>
    <w:p w14:paraId="003B9947"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(3) </w:t>
      </w:r>
      <w:r w:rsidRPr="00217B11">
        <w:rPr>
          <w:rFonts w:hAnsi="ＭＳ 明朝" w:hint="eastAsia"/>
        </w:rPr>
        <w:t>ソフトウェア設計</w:t>
      </w:r>
    </w:p>
    <w:p w14:paraId="0973E634"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(4) </w:t>
      </w:r>
      <w:r w:rsidRPr="00217B11">
        <w:rPr>
          <w:rFonts w:hAnsi="ＭＳ 明朝" w:hint="eastAsia"/>
        </w:rPr>
        <w:t>ネットワーク設計</w:t>
      </w:r>
    </w:p>
    <w:p w14:paraId="3E530F37"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(5) </w:t>
      </w:r>
      <w:r w:rsidRPr="00217B11">
        <w:rPr>
          <w:rFonts w:hAnsi="ＭＳ 明朝" w:hint="eastAsia"/>
        </w:rPr>
        <w:t>ユーザ機能設計</w:t>
      </w:r>
    </w:p>
    <w:p w14:paraId="137B8D49"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(6) </w:t>
      </w:r>
      <w:r w:rsidRPr="00217B11">
        <w:rPr>
          <w:rFonts w:hAnsi="ＭＳ 明朝" w:hint="eastAsia"/>
        </w:rPr>
        <w:t>管理者機能設計</w:t>
      </w:r>
    </w:p>
    <w:p w14:paraId="05E7EBAF" w14:textId="77777777" w:rsidR="002B6ACA" w:rsidRPr="00217B11" w:rsidRDefault="002B6ACA" w:rsidP="00BB74FC">
      <w:pPr>
        <w:keepLines w:val="0"/>
        <w:widowControl w:val="0"/>
        <w:ind w:firstLineChars="200" w:firstLine="420"/>
        <w:jc w:val="left"/>
        <w:rPr>
          <w:rFonts w:hAnsi="ＭＳ 明朝"/>
        </w:rPr>
      </w:pPr>
      <w:r w:rsidRPr="00217B11">
        <w:rPr>
          <w:rFonts w:hAnsi="ＭＳ 明朝" w:hint="eastAsia"/>
        </w:rPr>
        <w:t>基本設計書〈サブシステムごと〉の更新内容</w:t>
      </w:r>
    </w:p>
    <w:p w14:paraId="2D495AF6"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(1) </w:t>
      </w:r>
      <w:r w:rsidRPr="00217B11">
        <w:rPr>
          <w:rFonts w:hAnsi="ＭＳ 明朝" w:hint="eastAsia"/>
        </w:rPr>
        <w:t>機能構成設計</w:t>
      </w:r>
    </w:p>
    <w:p w14:paraId="723366A8"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(2) </w:t>
      </w:r>
      <w:r w:rsidRPr="00217B11">
        <w:rPr>
          <w:rFonts w:hAnsi="ＭＳ 明朝" w:hint="eastAsia"/>
        </w:rPr>
        <w:t>画面構成設計</w:t>
      </w:r>
    </w:p>
    <w:p w14:paraId="38F62C53"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(3) </w:t>
      </w:r>
      <w:r w:rsidRPr="00217B11">
        <w:rPr>
          <w:rFonts w:hAnsi="ＭＳ 明朝" w:hint="eastAsia"/>
        </w:rPr>
        <w:t>図面・帳票構成設計</w:t>
      </w:r>
    </w:p>
    <w:p w14:paraId="570F3834"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(4) </w:t>
      </w:r>
      <w:r w:rsidRPr="00217B11">
        <w:rPr>
          <w:rFonts w:hAnsi="ＭＳ 明朝" w:hint="eastAsia"/>
        </w:rPr>
        <w:t>データ構成設計</w:t>
      </w:r>
    </w:p>
    <w:p w14:paraId="7DEC0ABD" w14:textId="77777777" w:rsidR="002B6ACA" w:rsidRPr="00217B11" w:rsidRDefault="002B6ACA" w:rsidP="00217B11">
      <w:pPr>
        <w:keepLines w:val="0"/>
        <w:widowControl w:val="0"/>
        <w:jc w:val="left"/>
        <w:rPr>
          <w:rFonts w:hAnsi="ＭＳ 明朝"/>
        </w:rPr>
      </w:pPr>
    </w:p>
    <w:p w14:paraId="6364EB6B" w14:textId="77777777" w:rsidR="002B6ACA" w:rsidRPr="00217B11" w:rsidRDefault="002B6ACA" w:rsidP="002B6ACA">
      <w:pPr>
        <w:keepLines w:val="0"/>
        <w:widowControl w:val="0"/>
        <w:jc w:val="left"/>
        <w:rPr>
          <w:rFonts w:hAnsi="ＭＳ 明朝"/>
        </w:rPr>
      </w:pPr>
      <w:r w:rsidRPr="00217B11">
        <w:rPr>
          <w:rFonts w:hAnsi="ＭＳ 明朝" w:hint="eastAsia"/>
        </w:rPr>
        <w:t>（既知の要望への対応）</w:t>
      </w:r>
    </w:p>
    <w:p w14:paraId="31A86454" w14:textId="77777777" w:rsidR="002B6ACA" w:rsidRPr="00847789" w:rsidRDefault="002B6ACA" w:rsidP="002B6ACA">
      <w:pPr>
        <w:keepLines w:val="0"/>
        <w:widowControl w:val="0"/>
        <w:numPr>
          <w:ilvl w:val="0"/>
          <w:numId w:val="29"/>
        </w:numPr>
        <w:jc w:val="left"/>
        <w:rPr>
          <w:rFonts w:hAnsi="ＭＳ 明朝"/>
        </w:rPr>
      </w:pPr>
      <w:r w:rsidRPr="00847789">
        <w:rPr>
          <w:rFonts w:hAnsi="ＭＳ 明朝" w:hint="eastAsia"/>
        </w:rPr>
        <w:t>基本</w:t>
      </w:r>
      <w:r w:rsidRPr="00217B11">
        <w:rPr>
          <w:rFonts w:hAnsi="ＭＳ 明朝" w:hint="eastAsia"/>
        </w:rPr>
        <w:t>設計の更新にあたっては、現行システムの運用中に発注者から提案済みの要望事項に関してレビューを行い、本業務の中で対応することを既に決定していた事項について、原則として基本設計に反映させるものとする。</w:t>
      </w:r>
    </w:p>
    <w:p w14:paraId="241DB90B" w14:textId="77777777" w:rsidR="002B6ACA" w:rsidRPr="00217B11" w:rsidRDefault="002B6ACA" w:rsidP="006C2982">
      <w:pPr>
        <w:keepLines w:val="0"/>
        <w:widowControl w:val="0"/>
        <w:rPr>
          <w:rFonts w:hAnsi="ＭＳ 明朝"/>
        </w:rPr>
      </w:pPr>
    </w:p>
    <w:p w14:paraId="23509C43" w14:textId="77777777" w:rsidR="002B6ACA" w:rsidRPr="00217B11" w:rsidRDefault="002B6ACA" w:rsidP="002B6ACA">
      <w:pPr>
        <w:keepLines w:val="0"/>
        <w:widowControl w:val="0"/>
        <w:jc w:val="left"/>
        <w:rPr>
          <w:rFonts w:hAnsi="ＭＳ 明朝"/>
        </w:rPr>
      </w:pPr>
      <w:r w:rsidRPr="00217B11">
        <w:rPr>
          <w:rFonts w:hAnsi="ＭＳ 明朝" w:hint="eastAsia"/>
        </w:rPr>
        <w:t>（詳細設計の更新）</w:t>
      </w:r>
    </w:p>
    <w:p w14:paraId="668771D5" w14:textId="77777777" w:rsidR="002B6ACA" w:rsidRPr="00847789" w:rsidRDefault="002B6ACA" w:rsidP="004417ED">
      <w:pPr>
        <w:keepLines w:val="0"/>
        <w:widowControl w:val="0"/>
        <w:numPr>
          <w:ilvl w:val="0"/>
          <w:numId w:val="29"/>
        </w:numPr>
        <w:jc w:val="left"/>
        <w:rPr>
          <w:rFonts w:hAnsi="ＭＳ 明朝"/>
        </w:rPr>
      </w:pPr>
      <w:r w:rsidRPr="00847789">
        <w:rPr>
          <w:rFonts w:hAnsi="ＭＳ 明朝" w:hint="eastAsia"/>
        </w:rPr>
        <w:t>詳細設計の更新は、移行設計書及び基本設計書に基づき</w:t>
      </w:r>
      <w:r w:rsidRPr="00217B11">
        <w:rPr>
          <w:rFonts w:hAnsi="ＭＳ 明朝" w:hint="eastAsia"/>
        </w:rPr>
        <w:t>現行システムの詳細設計書（サブシステムごとに作成）の内容を更新するものとする。詳細設計には、以下の内容を含めるものとする。</w:t>
      </w:r>
    </w:p>
    <w:p w14:paraId="7526DAC2"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(1) </w:t>
      </w:r>
      <w:r w:rsidRPr="00217B11">
        <w:rPr>
          <w:rFonts w:hAnsi="ＭＳ 明朝" w:hint="eastAsia"/>
        </w:rPr>
        <w:t>機能詳細設計</w:t>
      </w:r>
    </w:p>
    <w:p w14:paraId="6EA33145"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(2) </w:t>
      </w:r>
      <w:r w:rsidRPr="00217B11">
        <w:rPr>
          <w:rFonts w:hAnsi="ＭＳ 明朝" w:hint="eastAsia"/>
        </w:rPr>
        <w:t>ユーザ・インタフェース設計</w:t>
      </w:r>
    </w:p>
    <w:p w14:paraId="05A61A62"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(3) </w:t>
      </w:r>
      <w:r w:rsidRPr="00217B11">
        <w:rPr>
          <w:rFonts w:hAnsi="ＭＳ 明朝" w:hint="eastAsia"/>
        </w:rPr>
        <w:t>図面・帳票設計</w:t>
      </w:r>
    </w:p>
    <w:p w14:paraId="504ECDE2" w14:textId="77777777" w:rsidR="002B6ACA" w:rsidRPr="00217B11" w:rsidRDefault="002B6ACA" w:rsidP="00B4606B">
      <w:pPr>
        <w:keepLines w:val="0"/>
        <w:widowControl w:val="0"/>
        <w:ind w:firstLineChars="300" w:firstLine="630"/>
        <w:jc w:val="left"/>
        <w:rPr>
          <w:rFonts w:hAnsi="ＭＳ 明朝"/>
        </w:rPr>
      </w:pPr>
      <w:r w:rsidRPr="00217B11">
        <w:rPr>
          <w:rFonts w:hAnsi="ＭＳ 明朝"/>
        </w:rPr>
        <w:t xml:space="preserve">(4) </w:t>
      </w:r>
      <w:r w:rsidRPr="00217B11">
        <w:rPr>
          <w:rFonts w:hAnsi="ＭＳ 明朝" w:hint="eastAsia"/>
        </w:rPr>
        <w:t>プログラム・インタフェース設計</w:t>
      </w:r>
    </w:p>
    <w:p w14:paraId="7A3D3E59" w14:textId="77777777" w:rsidR="002B6ACA" w:rsidRPr="00847789" w:rsidRDefault="002B6ACA" w:rsidP="00B4606B">
      <w:pPr>
        <w:keepLines w:val="0"/>
        <w:widowControl w:val="0"/>
        <w:ind w:firstLineChars="300" w:firstLine="630"/>
        <w:jc w:val="left"/>
        <w:rPr>
          <w:rFonts w:hAnsi="ＭＳ 明朝"/>
        </w:rPr>
      </w:pPr>
      <w:r w:rsidRPr="00217B11">
        <w:rPr>
          <w:rFonts w:hAnsi="ＭＳ 明朝"/>
        </w:rPr>
        <w:t xml:space="preserve">(5) </w:t>
      </w:r>
      <w:r w:rsidRPr="00217B11">
        <w:rPr>
          <w:rFonts w:hAnsi="ＭＳ 明朝" w:hint="eastAsia"/>
        </w:rPr>
        <w:t>データベース設計</w:t>
      </w:r>
    </w:p>
    <w:p w14:paraId="1A8DE813" w14:textId="77777777" w:rsidR="002B6ACA" w:rsidRPr="00217B11" w:rsidRDefault="002B6ACA" w:rsidP="006C2982">
      <w:pPr>
        <w:keepLines w:val="0"/>
        <w:widowControl w:val="0"/>
        <w:rPr>
          <w:rFonts w:hAnsi="ＭＳ 明朝"/>
        </w:rPr>
      </w:pPr>
    </w:p>
    <w:p w14:paraId="510CF199" w14:textId="77777777" w:rsidR="002B6ACA" w:rsidRPr="00217B11" w:rsidRDefault="002B6ACA" w:rsidP="002B6ACA">
      <w:pPr>
        <w:keepLines w:val="0"/>
        <w:widowControl w:val="0"/>
        <w:jc w:val="left"/>
        <w:rPr>
          <w:rFonts w:hAnsi="ＭＳ 明朝"/>
        </w:rPr>
      </w:pPr>
      <w:r w:rsidRPr="00217B11">
        <w:rPr>
          <w:rFonts w:hAnsi="ＭＳ 明朝" w:hint="eastAsia"/>
        </w:rPr>
        <w:t>（プログラム改修）</w:t>
      </w:r>
    </w:p>
    <w:p w14:paraId="789D6C78" w14:textId="77777777" w:rsidR="002B6ACA" w:rsidRPr="00296A2E" w:rsidRDefault="002B6ACA" w:rsidP="002B6ACA">
      <w:pPr>
        <w:keepLines w:val="0"/>
        <w:widowControl w:val="0"/>
        <w:numPr>
          <w:ilvl w:val="0"/>
          <w:numId w:val="29"/>
        </w:numPr>
        <w:jc w:val="left"/>
        <w:rPr>
          <w:rFonts w:hAnsi="ＭＳ 明朝"/>
        </w:rPr>
      </w:pPr>
      <w:r w:rsidRPr="00847789">
        <w:rPr>
          <w:rFonts w:hAnsi="ＭＳ 明朝" w:hint="eastAsia"/>
        </w:rPr>
        <w:t>プログラム改修は、基本設計書及び詳細設計書に基づきシステムの機能や画面・メニュー構成、図面及び帳票様式に関して、現行システムのプログラムを改修（カスタマイズ）するものとする。</w:t>
      </w:r>
    </w:p>
    <w:p w14:paraId="4A573B64" w14:textId="77777777" w:rsidR="002B6ACA" w:rsidRPr="00296A2E" w:rsidRDefault="002B6ACA" w:rsidP="002B6ACA">
      <w:pPr>
        <w:keepLines w:val="0"/>
        <w:widowControl w:val="0"/>
        <w:jc w:val="left"/>
        <w:rPr>
          <w:rFonts w:hAnsi="ＭＳ 明朝"/>
        </w:rPr>
      </w:pPr>
    </w:p>
    <w:p w14:paraId="0F8E58A7" w14:textId="77777777" w:rsidR="002B6ACA" w:rsidRPr="00217B11" w:rsidRDefault="002B6ACA" w:rsidP="002B6ACA">
      <w:pPr>
        <w:keepLines w:val="0"/>
        <w:widowControl w:val="0"/>
        <w:jc w:val="left"/>
        <w:rPr>
          <w:rFonts w:hAnsi="ＭＳ 明朝"/>
        </w:rPr>
      </w:pPr>
      <w:r w:rsidRPr="00217B11">
        <w:rPr>
          <w:rFonts w:hAnsi="ＭＳ 明朝" w:hint="eastAsia"/>
        </w:rPr>
        <w:t>（結合テスト）</w:t>
      </w:r>
    </w:p>
    <w:p w14:paraId="62EBB2AB" w14:textId="74A4ECBB" w:rsidR="002B6ACA" w:rsidRPr="00296A2E" w:rsidRDefault="009B313B" w:rsidP="009432B9">
      <w:pPr>
        <w:keepLines w:val="0"/>
        <w:widowControl w:val="0"/>
        <w:numPr>
          <w:ilvl w:val="0"/>
          <w:numId w:val="29"/>
        </w:numPr>
        <w:jc w:val="left"/>
        <w:rPr>
          <w:rFonts w:hAnsi="ＭＳ 明朝"/>
        </w:rPr>
      </w:pPr>
      <w:r w:rsidRPr="00847789">
        <w:rPr>
          <w:rFonts w:hAnsi="ＭＳ 明朝" w:hint="eastAsia"/>
        </w:rPr>
        <w:t>受注者</w:t>
      </w:r>
      <w:r w:rsidR="002B6ACA" w:rsidRPr="00847789">
        <w:rPr>
          <w:rFonts w:hAnsi="ＭＳ 明朝" w:hint="eastAsia"/>
        </w:rPr>
        <w:t>の開発環境の中で作成した個々のソフトウェアを結合して、システム機能やデータ連携が設計どおりに動作するかどうかの結合テストを行うものとする。結合テストの結果は、テスト結果報告書にとりまとめるものとする。</w:t>
      </w:r>
    </w:p>
    <w:p w14:paraId="29F0A229" w14:textId="2E2BDB3B" w:rsidR="002B6ACA" w:rsidRPr="00217B11" w:rsidRDefault="002B6ACA" w:rsidP="002B6ACA">
      <w:pPr>
        <w:keepLines w:val="0"/>
        <w:widowControl w:val="0"/>
        <w:jc w:val="left"/>
        <w:rPr>
          <w:rFonts w:hAnsi="ＭＳ 明朝"/>
        </w:rPr>
      </w:pPr>
      <w:r w:rsidRPr="00217B11">
        <w:rPr>
          <w:rFonts w:hAnsi="ＭＳ 明朝" w:hint="eastAsia"/>
        </w:rPr>
        <w:t>（セットアップ及び総合テスト）</w:t>
      </w:r>
    </w:p>
    <w:p w14:paraId="0F89CFBF" w14:textId="77777777" w:rsidR="002B6ACA" w:rsidRPr="00296A2E" w:rsidRDefault="002B6ACA" w:rsidP="002B6ACA">
      <w:pPr>
        <w:keepLines w:val="0"/>
        <w:widowControl w:val="0"/>
        <w:numPr>
          <w:ilvl w:val="0"/>
          <w:numId w:val="29"/>
        </w:numPr>
        <w:jc w:val="left"/>
        <w:rPr>
          <w:rFonts w:hAnsi="ＭＳ 明朝"/>
        </w:rPr>
      </w:pPr>
      <w:r w:rsidRPr="00847789">
        <w:rPr>
          <w:rFonts w:hAnsi="ＭＳ 明朝" w:hint="eastAsia"/>
        </w:rPr>
        <w:lastRenderedPageBreak/>
        <w:t>結合テストの完了後、ソフトウェア及びデータを調達した機器にソフトウェアをセットアップして、発注者の環境で正常に動作することを確認する総合テストを行うものとする。総合テストの結果は、テスト結果報告書に取りまとめるものとする。</w:t>
      </w:r>
    </w:p>
    <w:p w14:paraId="34F3857D" w14:textId="77777777" w:rsidR="009432B9" w:rsidRPr="00296A2E" w:rsidRDefault="009432B9" w:rsidP="009432B9">
      <w:pPr>
        <w:keepLines w:val="0"/>
        <w:widowControl w:val="0"/>
        <w:autoSpaceDE w:val="0"/>
        <w:autoSpaceDN w:val="0"/>
        <w:ind w:left="420"/>
        <w:rPr>
          <w:rFonts w:hAnsi="ＭＳ 明朝"/>
          <w:szCs w:val="21"/>
        </w:rPr>
      </w:pPr>
      <w:r w:rsidRPr="00296A2E">
        <w:rPr>
          <w:rFonts w:hAnsi="ＭＳ 明朝" w:hint="eastAsia"/>
          <w:szCs w:val="21"/>
        </w:rPr>
        <w:t>総合テストに当たっては現行システムの以下に示す設定を的確に反映させるものとし、動作検証を行うものとする。</w:t>
      </w:r>
    </w:p>
    <w:p w14:paraId="7D54E19A" w14:textId="77777777" w:rsidR="009432B9" w:rsidRPr="00847789" w:rsidRDefault="009432B9" w:rsidP="009432B9">
      <w:pPr>
        <w:keepLines w:val="0"/>
        <w:widowControl w:val="0"/>
        <w:autoSpaceDE w:val="0"/>
        <w:autoSpaceDN w:val="0"/>
        <w:ind w:firstLineChars="200" w:firstLine="420"/>
        <w:rPr>
          <w:rFonts w:hAnsi="ＭＳ 明朝"/>
          <w:szCs w:val="21"/>
        </w:rPr>
      </w:pPr>
      <w:r w:rsidRPr="00217B11">
        <w:rPr>
          <w:rFonts w:hAnsi="ＭＳ 明朝"/>
        </w:rPr>
        <w:t xml:space="preserve">(1) </w:t>
      </w:r>
      <w:r w:rsidRPr="00847789">
        <w:rPr>
          <w:rFonts w:hAnsi="ＭＳ 明朝" w:hint="eastAsia"/>
          <w:szCs w:val="21"/>
        </w:rPr>
        <w:t>ユーザ、グループ構成、閲覧編集権限設定</w:t>
      </w:r>
    </w:p>
    <w:p w14:paraId="3C5FBEF1" w14:textId="77777777" w:rsidR="009432B9" w:rsidRPr="00847789" w:rsidRDefault="009432B9" w:rsidP="009432B9">
      <w:pPr>
        <w:keepLines w:val="0"/>
        <w:widowControl w:val="0"/>
        <w:autoSpaceDE w:val="0"/>
        <w:autoSpaceDN w:val="0"/>
        <w:ind w:firstLineChars="200" w:firstLine="420"/>
        <w:rPr>
          <w:rFonts w:hAnsi="ＭＳ 明朝"/>
          <w:szCs w:val="21"/>
        </w:rPr>
      </w:pPr>
      <w:r w:rsidRPr="00217B11">
        <w:rPr>
          <w:rFonts w:hAnsi="ＭＳ 明朝"/>
        </w:rPr>
        <w:t xml:space="preserve">(2) </w:t>
      </w:r>
      <w:r w:rsidRPr="00847789">
        <w:rPr>
          <w:rFonts w:hAnsi="ＭＳ 明朝" w:hint="eastAsia"/>
          <w:szCs w:val="21"/>
        </w:rPr>
        <w:t>既存庁内システムとの連携設定</w:t>
      </w:r>
    </w:p>
    <w:p w14:paraId="402CEFE7" w14:textId="77777777" w:rsidR="009432B9" w:rsidRPr="00847789" w:rsidRDefault="009432B9" w:rsidP="009432B9">
      <w:pPr>
        <w:keepLines w:val="0"/>
        <w:widowControl w:val="0"/>
        <w:autoSpaceDE w:val="0"/>
        <w:autoSpaceDN w:val="0"/>
        <w:ind w:firstLineChars="200" w:firstLine="420"/>
        <w:rPr>
          <w:rFonts w:hAnsi="ＭＳ 明朝"/>
          <w:szCs w:val="21"/>
        </w:rPr>
      </w:pPr>
      <w:r w:rsidRPr="00217B11">
        <w:rPr>
          <w:rFonts w:hAnsi="ＭＳ 明朝"/>
        </w:rPr>
        <w:t xml:space="preserve">(3) </w:t>
      </w:r>
      <w:r w:rsidRPr="00847789">
        <w:rPr>
          <w:rFonts w:hAnsi="ＭＳ 明朝" w:hint="eastAsia"/>
          <w:szCs w:val="21"/>
        </w:rPr>
        <w:t>レイヤセット</w:t>
      </w:r>
    </w:p>
    <w:p w14:paraId="16FC4E48" w14:textId="77777777" w:rsidR="009432B9" w:rsidRPr="00217B11" w:rsidRDefault="009432B9" w:rsidP="009432B9">
      <w:pPr>
        <w:keepLines w:val="0"/>
        <w:widowControl w:val="0"/>
        <w:ind w:rightChars="63" w:right="132" w:firstLineChars="200" w:firstLine="420"/>
        <w:rPr>
          <w:rFonts w:hAnsi="ＭＳ 明朝"/>
        </w:rPr>
      </w:pPr>
      <w:r w:rsidRPr="00217B11">
        <w:rPr>
          <w:rFonts w:hAnsi="ＭＳ 明朝"/>
        </w:rPr>
        <w:t xml:space="preserve">(4) </w:t>
      </w:r>
      <w:r w:rsidRPr="00847789">
        <w:rPr>
          <w:rFonts w:hAnsi="ＭＳ 明朝" w:hint="eastAsia"/>
          <w:szCs w:val="21"/>
        </w:rPr>
        <w:t>帳票</w:t>
      </w:r>
    </w:p>
    <w:p w14:paraId="6853E011" w14:textId="77777777" w:rsidR="002B6ACA" w:rsidRPr="00847789" w:rsidRDefault="002B6ACA" w:rsidP="002B6ACA">
      <w:pPr>
        <w:keepLines w:val="0"/>
        <w:widowControl w:val="0"/>
        <w:jc w:val="left"/>
        <w:rPr>
          <w:rFonts w:hAnsi="ＭＳ 明朝"/>
        </w:rPr>
      </w:pPr>
    </w:p>
    <w:p w14:paraId="74C7EA0D" w14:textId="77777777" w:rsidR="002B6ACA" w:rsidRPr="00217B11" w:rsidRDefault="002B6ACA" w:rsidP="002B6ACA">
      <w:pPr>
        <w:keepLines w:val="0"/>
        <w:widowControl w:val="0"/>
        <w:jc w:val="left"/>
        <w:rPr>
          <w:rFonts w:hAnsi="ＭＳ 明朝"/>
        </w:rPr>
      </w:pPr>
      <w:r w:rsidRPr="00217B11">
        <w:rPr>
          <w:rFonts w:hAnsi="ＭＳ 明朝" w:hint="eastAsia"/>
        </w:rPr>
        <w:t>（サブシステムと既存庁内システムとの連携調整）</w:t>
      </w:r>
    </w:p>
    <w:p w14:paraId="346AFAEC" w14:textId="761AAA9B" w:rsidR="00C52CA6" w:rsidRPr="00296A2E" w:rsidRDefault="00010802" w:rsidP="009432B9">
      <w:pPr>
        <w:keepLines w:val="0"/>
        <w:widowControl w:val="0"/>
        <w:numPr>
          <w:ilvl w:val="0"/>
          <w:numId w:val="29"/>
        </w:numPr>
        <w:autoSpaceDE w:val="0"/>
        <w:autoSpaceDN w:val="0"/>
        <w:rPr>
          <w:rFonts w:hAnsi="ＭＳ 明朝"/>
        </w:rPr>
      </w:pPr>
      <w:r w:rsidRPr="00847789">
        <w:rPr>
          <w:rFonts w:hAnsi="ＭＳ 明朝" w:hint="eastAsia"/>
        </w:rPr>
        <w:t>建物更新サブシステムと汎用地理情報システムの建築確認サブシステム及び公有財産サブシステムと財務会計システム</w:t>
      </w:r>
      <w:r w:rsidRPr="00296A2E">
        <w:rPr>
          <w:rFonts w:hAnsi="ＭＳ 明朝" w:hint="eastAsia"/>
        </w:rPr>
        <w:t>との連携調整を行うものとする。</w:t>
      </w:r>
    </w:p>
    <w:p w14:paraId="4878CB14" w14:textId="77777777" w:rsidR="00B877FE" w:rsidRPr="00847789" w:rsidRDefault="00010802" w:rsidP="004D2C24">
      <w:pPr>
        <w:keepLines w:val="0"/>
        <w:widowControl w:val="0"/>
        <w:autoSpaceDE w:val="0"/>
        <w:autoSpaceDN w:val="0"/>
        <w:ind w:left="420" w:firstLineChars="100" w:firstLine="210"/>
        <w:rPr>
          <w:rFonts w:hAnsi="ＭＳ 明朝"/>
        </w:rPr>
      </w:pPr>
      <w:r w:rsidRPr="00847789">
        <w:rPr>
          <w:rFonts w:hAnsi="ＭＳ 明朝" w:hint="eastAsia"/>
          <w:szCs w:val="21"/>
        </w:rPr>
        <w:t>なお、連携調整後、システム機能及びデータ連携が設計どおりに実現できているか、確認検証を実施することとする。テストの結果は、テスト結果報告書にとりまとめるものとする。</w:t>
      </w:r>
    </w:p>
    <w:p w14:paraId="5D13A657" w14:textId="77777777" w:rsidR="004D2C24" w:rsidRPr="00296A2E" w:rsidRDefault="004D2C24" w:rsidP="004D2C24">
      <w:pPr>
        <w:keepLines w:val="0"/>
        <w:widowControl w:val="0"/>
        <w:autoSpaceDE w:val="0"/>
        <w:autoSpaceDN w:val="0"/>
        <w:rPr>
          <w:rFonts w:hAnsi="ＭＳ 明朝"/>
        </w:rPr>
      </w:pPr>
    </w:p>
    <w:p w14:paraId="55E13CE8" w14:textId="77777777" w:rsidR="00A95601" w:rsidRPr="00217B11" w:rsidRDefault="00A95601">
      <w:pPr>
        <w:keepLines w:val="0"/>
        <w:widowControl w:val="0"/>
        <w:jc w:val="left"/>
        <w:rPr>
          <w:rFonts w:hAnsi="ＭＳ 明朝"/>
        </w:rPr>
      </w:pPr>
      <w:r w:rsidRPr="00217B11">
        <w:rPr>
          <w:rFonts w:hAnsi="ＭＳ 明朝" w:hint="eastAsia"/>
        </w:rPr>
        <w:t>（</w:t>
      </w:r>
      <w:r w:rsidR="00010802" w:rsidRPr="00217B11">
        <w:rPr>
          <w:rFonts w:hAnsi="ＭＳ 明朝" w:hint="eastAsia"/>
        </w:rPr>
        <w:t>データ移行</w:t>
      </w:r>
      <w:r w:rsidRPr="00217B11">
        <w:rPr>
          <w:rFonts w:hAnsi="ＭＳ 明朝" w:hint="eastAsia"/>
        </w:rPr>
        <w:t>）</w:t>
      </w:r>
    </w:p>
    <w:p w14:paraId="3CEA804D" w14:textId="77777777" w:rsidR="00281C86" w:rsidRPr="00847789" w:rsidRDefault="00010802" w:rsidP="009432B9">
      <w:pPr>
        <w:keepLines w:val="0"/>
        <w:widowControl w:val="0"/>
        <w:numPr>
          <w:ilvl w:val="0"/>
          <w:numId w:val="29"/>
        </w:numPr>
        <w:jc w:val="left"/>
        <w:rPr>
          <w:rFonts w:hAnsi="ＭＳ 明朝"/>
        </w:rPr>
      </w:pPr>
      <w:r w:rsidRPr="00847789">
        <w:rPr>
          <w:rFonts w:hAnsi="ＭＳ 明朝" w:hint="eastAsia"/>
        </w:rPr>
        <w:t>現行システムで運用しているデータを新システムに移行するものとする。移行作業に当たっては新システムが安定稼働することが検証できるまでは、現行システムの並行運用をするものとし、以下のとおり実施すること。</w:t>
      </w:r>
    </w:p>
    <w:p w14:paraId="03C631DB" w14:textId="307037E7" w:rsidR="002C76FB" w:rsidRPr="00847789" w:rsidRDefault="002C76FB" w:rsidP="00217B11">
      <w:pPr>
        <w:keepLines w:val="0"/>
        <w:widowControl w:val="0"/>
        <w:numPr>
          <w:ilvl w:val="0"/>
          <w:numId w:val="44"/>
        </w:numPr>
        <w:autoSpaceDE w:val="0"/>
        <w:autoSpaceDN w:val="0"/>
        <w:ind w:rightChars="-66" w:right="-139"/>
        <w:jc w:val="left"/>
        <w:rPr>
          <w:rFonts w:hAnsi="ＭＳ 明朝"/>
          <w:szCs w:val="21"/>
        </w:rPr>
      </w:pPr>
      <w:r w:rsidRPr="00217B11">
        <w:rPr>
          <w:rFonts w:hAnsi="ＭＳ 明朝" w:hint="eastAsia"/>
        </w:rPr>
        <w:t>移行作業において当初、旧サーバから取得したバックアップデータを基に、新サーバへセットアップするため、バックアップ取得前後一定期間（一週間程度）はデータ更新を停止する。</w:t>
      </w:r>
    </w:p>
    <w:p w14:paraId="65734239" w14:textId="5C1D6D5C" w:rsidR="002C76FB" w:rsidRPr="00217B11" w:rsidRDefault="002C76FB" w:rsidP="009432B9">
      <w:pPr>
        <w:keepLines w:val="0"/>
        <w:widowControl w:val="0"/>
        <w:numPr>
          <w:ilvl w:val="0"/>
          <w:numId w:val="44"/>
        </w:numPr>
        <w:autoSpaceDE w:val="0"/>
        <w:autoSpaceDN w:val="0"/>
        <w:ind w:rightChars="-66" w:right="-139"/>
        <w:jc w:val="left"/>
        <w:rPr>
          <w:rFonts w:hAnsi="ＭＳ 明朝"/>
        </w:rPr>
      </w:pPr>
      <w:r w:rsidRPr="00217B11">
        <w:rPr>
          <w:rFonts w:hAnsi="ＭＳ 明朝" w:hint="eastAsia"/>
        </w:rPr>
        <w:t>セットアップ後、試用期間として一定期間、発注者は頻繁にシステムを利用するユーザを指</w:t>
      </w:r>
      <w:r w:rsidR="009432B9" w:rsidRPr="00217B11">
        <w:rPr>
          <w:rFonts w:hAnsi="ＭＳ 明朝"/>
        </w:rPr>
        <w:t xml:space="preserve"> </w:t>
      </w:r>
      <w:r w:rsidRPr="00217B11">
        <w:rPr>
          <w:rFonts w:hAnsi="ＭＳ 明朝" w:hint="eastAsia"/>
        </w:rPr>
        <w:t>名し、そのユーザのみ新サーバへのアクセスを許可するものとする。それ以外のユーザは現行システムにアクセスし通常運用を行う。また、</w:t>
      </w:r>
      <w:r w:rsidR="009B313B" w:rsidRPr="00847789">
        <w:rPr>
          <w:rFonts w:hAnsi="ＭＳ 明朝" w:hint="eastAsia"/>
        </w:rPr>
        <w:t>受注者</w:t>
      </w:r>
      <w:r w:rsidRPr="00217B11">
        <w:rPr>
          <w:rFonts w:hAnsi="ＭＳ 明朝" w:hint="eastAsia"/>
        </w:rPr>
        <w:t>は業務外時間（夜間等）に現行システムと新システムとの同期が図れるよう必要な設定を行うものとする。</w:t>
      </w:r>
    </w:p>
    <w:p w14:paraId="11C0703B" w14:textId="6FF95775" w:rsidR="00C637F4" w:rsidRPr="00217B11" w:rsidRDefault="00C637F4" w:rsidP="00C637F4">
      <w:pPr>
        <w:keepLines w:val="0"/>
        <w:widowControl w:val="0"/>
        <w:numPr>
          <w:ilvl w:val="0"/>
          <w:numId w:val="44"/>
        </w:numPr>
        <w:autoSpaceDE w:val="0"/>
        <w:autoSpaceDN w:val="0"/>
        <w:ind w:rightChars="-66" w:right="-139"/>
        <w:jc w:val="left"/>
        <w:rPr>
          <w:rFonts w:hAnsi="ＭＳ 明朝"/>
        </w:rPr>
      </w:pPr>
      <w:r w:rsidRPr="00847789">
        <w:rPr>
          <w:rFonts w:hAnsi="ＭＳ 明朝" w:cs="MS-Mincho" w:hint="eastAsia"/>
          <w:kern w:val="0"/>
          <w:szCs w:val="21"/>
        </w:rPr>
        <w:t>同期作業は構築期間中に３回行うことを想定しており、初期に全データ、平行稼働期間中に更新された現行システムのデータ、本番稼働前に全データを発注者が受注者に対して提供するものとする。それぞれのデータを同期する時期は発注者と受注者間で協議の上、決定する。</w:t>
      </w:r>
    </w:p>
    <w:p w14:paraId="1E9E5403" w14:textId="77777777" w:rsidR="00C637F4" w:rsidRPr="00217B11" w:rsidRDefault="00C637F4" w:rsidP="00C637F4">
      <w:pPr>
        <w:keepLines w:val="0"/>
        <w:widowControl w:val="0"/>
        <w:numPr>
          <w:ilvl w:val="0"/>
          <w:numId w:val="44"/>
        </w:numPr>
        <w:autoSpaceDE w:val="0"/>
        <w:autoSpaceDN w:val="0"/>
        <w:ind w:rightChars="-66" w:right="-139"/>
        <w:jc w:val="left"/>
        <w:rPr>
          <w:rFonts w:hAnsi="ＭＳ 明朝"/>
        </w:rPr>
      </w:pPr>
      <w:r w:rsidRPr="00217B11">
        <w:rPr>
          <w:rFonts w:hAnsi="ＭＳ 明朝" w:hint="eastAsia"/>
        </w:rPr>
        <w:t>本契約の期間中、上記の新システムの利用ユーザによる運用の安定性について確認がとれた後、全ユーザへ新システムへのアクセスを開放するが、その間も一定期間並行運用を継続するものとする。</w:t>
      </w:r>
    </w:p>
    <w:p w14:paraId="3B09C2FE" w14:textId="4B9D1911" w:rsidR="002C76FB" w:rsidRPr="00217B11" w:rsidRDefault="002C76FB" w:rsidP="00672A6C">
      <w:pPr>
        <w:keepLines w:val="0"/>
        <w:widowControl w:val="0"/>
        <w:numPr>
          <w:ilvl w:val="0"/>
          <w:numId w:val="44"/>
        </w:numPr>
        <w:autoSpaceDE w:val="0"/>
        <w:autoSpaceDN w:val="0"/>
        <w:ind w:rightChars="-66" w:right="-139"/>
        <w:jc w:val="left"/>
        <w:rPr>
          <w:rFonts w:hAnsi="ＭＳ 明朝"/>
        </w:rPr>
      </w:pPr>
      <w:r w:rsidRPr="00217B11">
        <w:rPr>
          <w:rFonts w:hAnsi="ＭＳ 明朝" w:hint="eastAsia"/>
        </w:rPr>
        <w:lastRenderedPageBreak/>
        <w:t>上記スケジュールを円滑かつ最短で行うため、</w:t>
      </w:r>
      <w:r w:rsidR="009B313B" w:rsidRPr="00847789">
        <w:rPr>
          <w:rFonts w:hAnsi="ＭＳ 明朝" w:hint="eastAsia"/>
        </w:rPr>
        <w:t>受注者</w:t>
      </w:r>
      <w:r w:rsidRPr="00217B11">
        <w:rPr>
          <w:rFonts w:hAnsi="ＭＳ 明朝" w:hint="eastAsia"/>
        </w:rPr>
        <w:t>は発注者と綿密にスケジュール調整を行い、業務に極力支障をきたさないよう努めること。</w:t>
      </w:r>
    </w:p>
    <w:p w14:paraId="008A6431" w14:textId="159668B0" w:rsidR="00281C86" w:rsidRDefault="002C76FB" w:rsidP="00672A6C">
      <w:pPr>
        <w:keepLines w:val="0"/>
        <w:widowControl w:val="0"/>
        <w:numPr>
          <w:ilvl w:val="0"/>
          <w:numId w:val="44"/>
        </w:numPr>
        <w:autoSpaceDE w:val="0"/>
        <w:autoSpaceDN w:val="0"/>
        <w:ind w:rightChars="-66" w:right="-139"/>
        <w:jc w:val="left"/>
        <w:rPr>
          <w:rFonts w:hAnsi="ＭＳ 明朝"/>
        </w:rPr>
      </w:pPr>
      <w:r w:rsidRPr="00217B11">
        <w:rPr>
          <w:rFonts w:hAnsi="ＭＳ 明朝" w:hint="eastAsia"/>
        </w:rPr>
        <w:t>移行・更新した個別データについて、日本メタデータプロファイルに基づき作成されているメタデータを改訂するものとする。</w:t>
      </w:r>
    </w:p>
    <w:p w14:paraId="463AD2A6" w14:textId="41B3216A" w:rsidR="007D7713" w:rsidRPr="00217B11" w:rsidRDefault="008A4554" w:rsidP="00672A6C">
      <w:pPr>
        <w:keepLines w:val="0"/>
        <w:widowControl w:val="0"/>
        <w:numPr>
          <w:ilvl w:val="0"/>
          <w:numId w:val="44"/>
        </w:numPr>
        <w:autoSpaceDE w:val="0"/>
        <w:autoSpaceDN w:val="0"/>
        <w:ind w:rightChars="-66" w:right="-139"/>
        <w:jc w:val="left"/>
        <w:rPr>
          <w:rFonts w:hAnsi="ＭＳ 明朝"/>
        </w:rPr>
      </w:pPr>
      <w:r>
        <w:rPr>
          <w:rFonts w:hAnsi="ＭＳ 明朝" w:hint="eastAsia"/>
        </w:rPr>
        <w:t>移行対象データについては別紙６</w:t>
      </w:r>
      <w:r w:rsidR="007D7713">
        <w:rPr>
          <w:rFonts w:hAnsi="ＭＳ 明朝" w:hint="eastAsia"/>
        </w:rPr>
        <w:t>のとおりとする。</w:t>
      </w:r>
    </w:p>
    <w:p w14:paraId="0EDFBB2B" w14:textId="77777777" w:rsidR="00FB0BF4" w:rsidRPr="00217B11" w:rsidRDefault="00FB0BF4" w:rsidP="00FB0BF4">
      <w:pPr>
        <w:keepLines w:val="0"/>
        <w:widowControl w:val="0"/>
        <w:autoSpaceDE w:val="0"/>
        <w:autoSpaceDN w:val="0"/>
        <w:rPr>
          <w:rFonts w:hAnsi="ＭＳ 明朝"/>
        </w:rPr>
      </w:pPr>
    </w:p>
    <w:p w14:paraId="381C1526" w14:textId="77777777" w:rsidR="00FB0BF4" w:rsidRPr="00217B11" w:rsidRDefault="00FB0BF4" w:rsidP="00FB0BF4">
      <w:pPr>
        <w:keepLines w:val="0"/>
        <w:widowControl w:val="0"/>
        <w:jc w:val="left"/>
        <w:rPr>
          <w:rFonts w:hAnsi="ＭＳ 明朝"/>
        </w:rPr>
      </w:pPr>
      <w:r w:rsidRPr="00217B11">
        <w:rPr>
          <w:rFonts w:hAnsi="ＭＳ 明朝" w:hint="eastAsia"/>
        </w:rPr>
        <w:t>（メタデータ及び製品仕様書の改訂）</w:t>
      </w:r>
    </w:p>
    <w:p w14:paraId="286412F2" w14:textId="77777777" w:rsidR="00FB0BF4" w:rsidRPr="00847789" w:rsidRDefault="00FB0BF4" w:rsidP="00FB0BF4">
      <w:pPr>
        <w:keepLines w:val="0"/>
        <w:widowControl w:val="0"/>
        <w:numPr>
          <w:ilvl w:val="0"/>
          <w:numId w:val="29"/>
        </w:numPr>
        <w:tabs>
          <w:tab w:val="clear" w:pos="420"/>
        </w:tabs>
        <w:ind w:hangingChars="200"/>
        <w:jc w:val="left"/>
        <w:rPr>
          <w:rFonts w:hAnsi="ＭＳ 明朝"/>
        </w:rPr>
      </w:pPr>
      <w:r w:rsidRPr="00847789">
        <w:rPr>
          <w:rFonts w:hAnsi="ＭＳ 明朝" w:hint="eastAsia"/>
        </w:rPr>
        <w:t>移行・更新した</w:t>
      </w:r>
      <w:r w:rsidRPr="00217B11">
        <w:rPr>
          <w:rFonts w:hAnsi="ＭＳ 明朝" w:hint="eastAsia"/>
        </w:rPr>
        <w:t>個別データについて</w:t>
      </w:r>
      <w:r w:rsidRPr="00847789">
        <w:rPr>
          <w:rFonts w:hAnsi="ＭＳ 明朝" w:hint="eastAsia"/>
        </w:rPr>
        <w:t>、日本メタデータプロファイル</w:t>
      </w:r>
      <w:r w:rsidRPr="00847789">
        <w:rPr>
          <w:rFonts w:hAnsi="ＭＳ 明朝"/>
        </w:rPr>
        <w:t>（JMP Ver2.0</w:t>
      </w:r>
      <w:r w:rsidRPr="00847789">
        <w:rPr>
          <w:rFonts w:hAnsi="ＭＳ 明朝" w:hint="eastAsia"/>
        </w:rPr>
        <w:t>）に基づき作成済みのメタデータを改訂するものとする。さらに、</w:t>
      </w:r>
      <w:r w:rsidRPr="00217B11">
        <w:rPr>
          <w:rFonts w:hAnsi="ＭＳ 明朝" w:hint="eastAsia"/>
        </w:rPr>
        <w:t>地理情報標準プロファイル（JPGIS</w:t>
      </w:r>
      <w:r w:rsidRPr="00217B11">
        <w:rPr>
          <w:rFonts w:hAnsi="ＭＳ 明朝"/>
        </w:rPr>
        <w:t xml:space="preserve"> </w:t>
      </w:r>
      <w:r w:rsidRPr="00217B11">
        <w:rPr>
          <w:rFonts w:hAnsi="ＭＳ 明朝" w:hint="eastAsia"/>
        </w:rPr>
        <w:t>ver2.0）</w:t>
      </w:r>
      <w:r w:rsidRPr="00847789">
        <w:rPr>
          <w:rFonts w:hAnsi="ＭＳ 明朝" w:hint="eastAsia"/>
        </w:rPr>
        <w:t>に基づき作成済みの</w:t>
      </w:r>
      <w:r w:rsidRPr="00217B11">
        <w:rPr>
          <w:rFonts w:hAnsi="ＭＳ 明朝" w:hint="eastAsia"/>
        </w:rPr>
        <w:t>製品仕様書を改訂するものとする。</w:t>
      </w:r>
    </w:p>
    <w:p w14:paraId="7FC28D45" w14:textId="77777777" w:rsidR="00672A6C" w:rsidRPr="00847789" w:rsidRDefault="00672A6C" w:rsidP="00281C86">
      <w:pPr>
        <w:keepLines w:val="0"/>
        <w:widowControl w:val="0"/>
        <w:jc w:val="left"/>
        <w:rPr>
          <w:rFonts w:hAnsi="ＭＳ 明朝"/>
        </w:rPr>
      </w:pPr>
    </w:p>
    <w:p w14:paraId="65B294D6" w14:textId="77777777" w:rsidR="00823E8D" w:rsidRPr="00217B11" w:rsidRDefault="002C76FB" w:rsidP="00823E8D">
      <w:pPr>
        <w:keepLines w:val="0"/>
        <w:widowControl w:val="0"/>
        <w:jc w:val="left"/>
        <w:rPr>
          <w:rFonts w:hAnsi="ＭＳ 明朝"/>
        </w:rPr>
      </w:pPr>
      <w:r w:rsidRPr="00217B11">
        <w:rPr>
          <w:rFonts w:hAnsi="ＭＳ 明朝" w:hint="eastAsia"/>
        </w:rPr>
        <w:t>（機器</w:t>
      </w:r>
      <w:r w:rsidR="00823E8D" w:rsidRPr="00217B11">
        <w:rPr>
          <w:rFonts w:hAnsi="ＭＳ 明朝" w:hint="eastAsia"/>
        </w:rPr>
        <w:t>の更新）</w:t>
      </w:r>
    </w:p>
    <w:p w14:paraId="0F04D0DA" w14:textId="6FD31396" w:rsidR="00117BF7" w:rsidRPr="00217B11" w:rsidRDefault="009B313B" w:rsidP="004417ED">
      <w:pPr>
        <w:keepLines w:val="0"/>
        <w:widowControl w:val="0"/>
        <w:numPr>
          <w:ilvl w:val="0"/>
          <w:numId w:val="29"/>
        </w:numPr>
        <w:tabs>
          <w:tab w:val="clear" w:pos="420"/>
        </w:tabs>
        <w:ind w:hangingChars="200"/>
        <w:jc w:val="left"/>
        <w:rPr>
          <w:rFonts w:hAnsi="ＭＳ 明朝"/>
        </w:rPr>
      </w:pPr>
      <w:r w:rsidRPr="00847789">
        <w:rPr>
          <w:rFonts w:hAnsi="ＭＳ 明朝" w:hint="eastAsia"/>
        </w:rPr>
        <w:t>受注者</w:t>
      </w:r>
      <w:r w:rsidR="002C76FB" w:rsidRPr="00847789">
        <w:rPr>
          <w:rFonts w:hAnsi="ＭＳ 明朝" w:hint="eastAsia"/>
        </w:rPr>
        <w:t>は、財政・農政地理情報システムを動作させるためのサーバ機器群について、構成機器の検討</w:t>
      </w:r>
      <w:r w:rsidRPr="00296A2E">
        <w:rPr>
          <w:rFonts w:hAnsi="ＭＳ 明朝" w:hint="eastAsia"/>
        </w:rPr>
        <w:t>及び</w:t>
      </w:r>
      <w:r w:rsidR="002C76FB" w:rsidRPr="00296A2E">
        <w:rPr>
          <w:rFonts w:hAnsi="ＭＳ 明朝" w:hint="eastAsia"/>
        </w:rPr>
        <w:t>調達を行い発注者へ納入する。機器調達に際しては、</w:t>
      </w:r>
      <w:r w:rsidR="00A93258" w:rsidRPr="00296A2E">
        <w:rPr>
          <w:rFonts w:hAnsi="ＭＳ 明朝" w:hint="eastAsia"/>
        </w:rPr>
        <w:t>提案システムが滞り無く稼働する</w:t>
      </w:r>
      <w:r w:rsidR="0029335B" w:rsidRPr="00296A2E">
        <w:rPr>
          <w:rFonts w:hAnsi="ＭＳ 明朝" w:hint="eastAsia"/>
        </w:rPr>
        <w:t>性能</w:t>
      </w:r>
      <w:r w:rsidR="002C76FB" w:rsidRPr="00296A2E">
        <w:rPr>
          <w:rFonts w:hAnsi="ＭＳ 明朝" w:hint="eastAsia"/>
        </w:rPr>
        <w:t>を満たす機器構成を</w:t>
      </w:r>
      <w:r w:rsidRPr="00296A2E">
        <w:rPr>
          <w:rFonts w:hAnsi="ＭＳ 明朝" w:hint="eastAsia"/>
        </w:rPr>
        <w:t>受注者</w:t>
      </w:r>
      <w:r w:rsidR="002C76FB" w:rsidRPr="00296A2E">
        <w:rPr>
          <w:rFonts w:hAnsi="ＭＳ 明朝" w:hint="eastAsia"/>
        </w:rPr>
        <w:t>が選定し</w:t>
      </w:r>
      <w:r w:rsidR="0029335B" w:rsidRPr="00296A2E">
        <w:rPr>
          <w:rFonts w:hAnsi="ＭＳ 明朝" w:hint="eastAsia"/>
        </w:rPr>
        <w:t>、</w:t>
      </w:r>
      <w:r w:rsidR="002C76FB" w:rsidRPr="00296A2E">
        <w:rPr>
          <w:rFonts w:hAnsi="ＭＳ 明朝" w:hint="eastAsia"/>
        </w:rPr>
        <w:t>発注者の承認</w:t>
      </w:r>
      <w:r w:rsidR="00B06F33" w:rsidRPr="00296A2E">
        <w:rPr>
          <w:rFonts w:hAnsi="ＭＳ 明朝" w:hint="eastAsia"/>
        </w:rPr>
        <w:t>の</w:t>
      </w:r>
      <w:r w:rsidR="002C76FB" w:rsidRPr="00296A2E">
        <w:rPr>
          <w:rFonts w:hAnsi="ＭＳ 明朝" w:hint="eastAsia"/>
        </w:rPr>
        <w:t>上で実施するものとする。</w:t>
      </w:r>
      <w:r w:rsidR="0029335B" w:rsidRPr="00296A2E">
        <w:rPr>
          <w:rFonts w:hAnsi="ＭＳ 明朝" w:hint="eastAsia"/>
        </w:rPr>
        <w:t>なお、現行システムのハードウェアについては、表２に示す。</w:t>
      </w:r>
    </w:p>
    <w:p w14:paraId="416E1151" w14:textId="53804442" w:rsidR="00FB0BF4" w:rsidRPr="00611EA9" w:rsidRDefault="002C76FB" w:rsidP="00B4606B">
      <w:pPr>
        <w:keepLines w:val="0"/>
        <w:widowControl w:val="0"/>
        <w:ind w:left="438" w:firstLineChars="100" w:firstLine="210"/>
        <w:jc w:val="left"/>
        <w:rPr>
          <w:rFonts w:hAnsi="ＭＳ 明朝"/>
        </w:rPr>
      </w:pPr>
      <w:r w:rsidRPr="00611EA9">
        <w:rPr>
          <w:rFonts w:hAnsi="ＭＳ 明朝" w:hint="eastAsia"/>
        </w:rPr>
        <w:t>導入機器の選定の際</w:t>
      </w:r>
      <w:r w:rsidR="003B6FF7" w:rsidRPr="00611EA9">
        <w:rPr>
          <w:rFonts w:hAnsi="ＭＳ 明朝" w:hint="eastAsia"/>
        </w:rPr>
        <w:t>は、導入後６年間、メーカ保守が可能かつ通年で保守費用の変更がない機種選定を行うものとする。</w:t>
      </w:r>
    </w:p>
    <w:p w14:paraId="369B2B8A" w14:textId="066F8374" w:rsidR="002C76FB" w:rsidRPr="00296A2E" w:rsidRDefault="002C76FB" w:rsidP="002C76FB">
      <w:pPr>
        <w:keepLines w:val="0"/>
        <w:widowControl w:val="0"/>
        <w:ind w:firstLineChars="150" w:firstLine="315"/>
        <w:jc w:val="center"/>
        <w:rPr>
          <w:rFonts w:hAnsi="ＭＳ 明朝"/>
        </w:rPr>
      </w:pPr>
      <w:r w:rsidRPr="00847789">
        <w:rPr>
          <w:rFonts w:hAnsi="ＭＳ 明朝" w:hint="eastAsia"/>
        </w:rPr>
        <w:t>表</w:t>
      </w:r>
      <w:r w:rsidR="00FB0BF4" w:rsidRPr="00847789">
        <w:rPr>
          <w:rFonts w:hAnsi="ＭＳ 明朝" w:hint="eastAsia"/>
        </w:rPr>
        <w:t>2</w:t>
      </w:r>
      <w:r w:rsidRPr="00847789">
        <w:rPr>
          <w:rFonts w:hAnsi="ＭＳ 明朝" w:hint="eastAsia"/>
        </w:rPr>
        <w:t xml:space="preserve"> 　</w:t>
      </w:r>
      <w:r w:rsidR="0029335B" w:rsidRPr="00296A2E">
        <w:rPr>
          <w:rFonts w:hAnsi="ＭＳ 明朝" w:hint="eastAsia"/>
        </w:rPr>
        <w:t>現行システム</w:t>
      </w:r>
      <w:r w:rsidR="00FB0BF4" w:rsidRPr="00296A2E">
        <w:rPr>
          <w:rFonts w:hAnsi="ＭＳ 明朝" w:hint="eastAsia"/>
        </w:rPr>
        <w:t>ハードウェア</w:t>
      </w:r>
    </w:p>
    <w:tbl>
      <w:tblPr>
        <w:tblW w:w="8470" w:type="dxa"/>
        <w:tblInd w:w="30" w:type="dxa"/>
        <w:tblLayout w:type="fixed"/>
        <w:tblCellMar>
          <w:left w:w="30" w:type="dxa"/>
          <w:right w:w="30" w:type="dxa"/>
        </w:tblCellMar>
        <w:tblLook w:val="0000" w:firstRow="0" w:lastRow="0" w:firstColumn="0" w:lastColumn="0" w:noHBand="0" w:noVBand="0"/>
      </w:tblPr>
      <w:tblGrid>
        <w:gridCol w:w="662"/>
        <w:gridCol w:w="1713"/>
        <w:gridCol w:w="3119"/>
        <w:gridCol w:w="2976"/>
      </w:tblGrid>
      <w:tr w:rsidR="003710FE" w:rsidRPr="00296A2E" w14:paraId="5E37394D" w14:textId="77777777" w:rsidTr="00B4606B">
        <w:trPr>
          <w:trHeight w:val="454"/>
          <w:tblHeader/>
        </w:trPr>
        <w:tc>
          <w:tcPr>
            <w:tcW w:w="2375" w:type="dxa"/>
            <w:gridSpan w:val="2"/>
            <w:tcBorders>
              <w:top w:val="single" w:sz="4" w:space="0" w:color="auto"/>
              <w:left w:val="single" w:sz="4" w:space="0" w:color="auto"/>
              <w:bottom w:val="single" w:sz="4" w:space="0" w:color="auto"/>
              <w:right w:val="single" w:sz="4" w:space="0" w:color="auto"/>
            </w:tcBorders>
            <w:shd w:val="clear" w:color="C0C0C0" w:fill="DEEAF6"/>
            <w:vAlign w:val="center"/>
          </w:tcPr>
          <w:p w14:paraId="79E2222C" w14:textId="77777777" w:rsidR="003710FE" w:rsidRPr="00296A2E" w:rsidRDefault="003710FE" w:rsidP="00232DC4">
            <w:pPr>
              <w:autoSpaceDE w:val="0"/>
              <w:autoSpaceDN w:val="0"/>
              <w:adjustRightInd w:val="0"/>
              <w:jc w:val="center"/>
              <w:rPr>
                <w:rFonts w:hAnsi="ＭＳ 明朝"/>
                <w:sz w:val="20"/>
              </w:rPr>
            </w:pPr>
            <w:r w:rsidRPr="00296A2E">
              <w:rPr>
                <w:rFonts w:hAnsi="ＭＳ 明朝" w:hint="eastAsia"/>
                <w:sz w:val="20"/>
              </w:rPr>
              <w:t>ハードウェア</w:t>
            </w:r>
          </w:p>
        </w:tc>
        <w:tc>
          <w:tcPr>
            <w:tcW w:w="3119" w:type="dxa"/>
            <w:tcBorders>
              <w:top w:val="single" w:sz="4" w:space="0" w:color="auto"/>
              <w:left w:val="single" w:sz="4" w:space="0" w:color="auto"/>
              <w:bottom w:val="single" w:sz="4" w:space="0" w:color="auto"/>
              <w:right w:val="single" w:sz="4" w:space="0" w:color="auto"/>
            </w:tcBorders>
            <w:shd w:val="clear" w:color="C0C0C0" w:fill="DEEAF6"/>
            <w:vAlign w:val="center"/>
          </w:tcPr>
          <w:p w14:paraId="7345F867" w14:textId="07D73935" w:rsidR="003710FE" w:rsidRPr="00296A2E" w:rsidRDefault="003710FE" w:rsidP="00232DC4">
            <w:pPr>
              <w:autoSpaceDE w:val="0"/>
              <w:autoSpaceDN w:val="0"/>
              <w:adjustRightInd w:val="0"/>
              <w:jc w:val="center"/>
              <w:rPr>
                <w:rFonts w:hAnsi="ＭＳ 明朝"/>
                <w:sz w:val="20"/>
              </w:rPr>
            </w:pPr>
            <w:r w:rsidRPr="00296A2E">
              <w:rPr>
                <w:rFonts w:hAnsi="ＭＳ 明朝" w:hint="eastAsia"/>
                <w:sz w:val="20"/>
              </w:rPr>
              <w:t>性能または設置場所</w:t>
            </w:r>
          </w:p>
        </w:tc>
        <w:tc>
          <w:tcPr>
            <w:tcW w:w="2976" w:type="dxa"/>
            <w:tcBorders>
              <w:top w:val="single" w:sz="4" w:space="0" w:color="auto"/>
              <w:left w:val="single" w:sz="4" w:space="0" w:color="auto"/>
              <w:bottom w:val="single" w:sz="4" w:space="0" w:color="auto"/>
              <w:right w:val="single" w:sz="4" w:space="0" w:color="auto"/>
            </w:tcBorders>
            <w:shd w:val="clear" w:color="C0C0C0" w:fill="DEEAF6"/>
            <w:vAlign w:val="center"/>
          </w:tcPr>
          <w:p w14:paraId="5E578286" w14:textId="77777777" w:rsidR="003710FE" w:rsidRPr="00296A2E" w:rsidRDefault="003710FE" w:rsidP="00232DC4">
            <w:pPr>
              <w:autoSpaceDE w:val="0"/>
              <w:autoSpaceDN w:val="0"/>
              <w:adjustRightInd w:val="0"/>
              <w:jc w:val="center"/>
              <w:rPr>
                <w:rFonts w:hAnsi="ＭＳ 明朝"/>
                <w:sz w:val="20"/>
              </w:rPr>
            </w:pPr>
            <w:r w:rsidRPr="00296A2E">
              <w:rPr>
                <w:rFonts w:hAnsi="ＭＳ 明朝" w:hint="eastAsia"/>
                <w:sz w:val="20"/>
              </w:rPr>
              <w:t>プロダクトソフトウェア</w:t>
            </w:r>
          </w:p>
        </w:tc>
      </w:tr>
      <w:tr w:rsidR="002C76FB" w:rsidRPr="00296A2E" w14:paraId="3A8FC983" w14:textId="77777777" w:rsidTr="00B4606B">
        <w:trPr>
          <w:trHeight w:val="794"/>
        </w:trPr>
        <w:tc>
          <w:tcPr>
            <w:tcW w:w="662" w:type="dxa"/>
            <w:vMerge w:val="restart"/>
            <w:tcBorders>
              <w:top w:val="single" w:sz="2" w:space="0" w:color="auto"/>
              <w:left w:val="single" w:sz="4" w:space="0" w:color="auto"/>
              <w:bottom w:val="single" w:sz="2" w:space="0" w:color="auto"/>
              <w:right w:val="single" w:sz="4" w:space="0" w:color="auto"/>
            </w:tcBorders>
            <w:shd w:val="clear" w:color="auto" w:fill="auto"/>
            <w:textDirection w:val="tbRlV"/>
          </w:tcPr>
          <w:p w14:paraId="079E2B06" w14:textId="77777777" w:rsidR="002C76FB" w:rsidRPr="00847789" w:rsidRDefault="002C76FB" w:rsidP="00232DC4">
            <w:pPr>
              <w:autoSpaceDE w:val="0"/>
              <w:autoSpaceDN w:val="0"/>
              <w:adjustRightInd w:val="0"/>
              <w:spacing w:line="280" w:lineRule="exact"/>
              <w:ind w:leftChars="53" w:left="111" w:right="113"/>
              <w:jc w:val="center"/>
              <w:rPr>
                <w:rFonts w:hAnsi="ＭＳ 明朝"/>
                <w:kern w:val="0"/>
                <w:sz w:val="18"/>
                <w:szCs w:val="18"/>
              </w:rPr>
            </w:pPr>
            <w:r w:rsidRPr="00847789">
              <w:rPr>
                <w:rFonts w:hAnsi="ＭＳ 明朝" w:hint="eastAsia"/>
                <w:kern w:val="0"/>
                <w:sz w:val="18"/>
                <w:szCs w:val="18"/>
              </w:rPr>
              <w:t>財政</w:t>
            </w:r>
          </w:p>
          <w:p w14:paraId="59E535CF" w14:textId="77777777" w:rsidR="002C76FB" w:rsidRPr="00296A2E" w:rsidRDefault="002C76FB" w:rsidP="00232DC4">
            <w:pPr>
              <w:autoSpaceDE w:val="0"/>
              <w:autoSpaceDN w:val="0"/>
              <w:adjustRightInd w:val="0"/>
              <w:spacing w:line="280" w:lineRule="exact"/>
              <w:ind w:leftChars="53" w:left="111" w:right="113"/>
              <w:jc w:val="center"/>
              <w:rPr>
                <w:rFonts w:hAnsi="ＭＳ 明朝"/>
                <w:kern w:val="0"/>
                <w:sz w:val="18"/>
                <w:szCs w:val="18"/>
              </w:rPr>
            </w:pPr>
            <w:r w:rsidRPr="00296A2E">
              <w:rPr>
                <w:rFonts w:hAnsi="ＭＳ 明朝" w:hint="eastAsia"/>
                <w:kern w:val="0"/>
                <w:sz w:val="18"/>
                <w:szCs w:val="18"/>
              </w:rPr>
              <w:t>ＧＩＳ</w:t>
            </w:r>
          </w:p>
        </w:tc>
        <w:tc>
          <w:tcPr>
            <w:tcW w:w="1713" w:type="dxa"/>
            <w:tcBorders>
              <w:top w:val="single" w:sz="2" w:space="0" w:color="auto"/>
              <w:left w:val="single" w:sz="4" w:space="0" w:color="auto"/>
              <w:bottom w:val="single" w:sz="4" w:space="0" w:color="auto"/>
              <w:right w:val="single" w:sz="4" w:space="0" w:color="auto"/>
            </w:tcBorders>
            <w:shd w:val="clear" w:color="auto" w:fill="auto"/>
            <w:vAlign w:val="center"/>
          </w:tcPr>
          <w:p w14:paraId="494E1B9E" w14:textId="77777777" w:rsidR="002C76FB" w:rsidRPr="00296A2E" w:rsidRDefault="002C76FB" w:rsidP="00232DC4">
            <w:pPr>
              <w:autoSpaceDE w:val="0"/>
              <w:autoSpaceDN w:val="0"/>
              <w:adjustRightInd w:val="0"/>
              <w:spacing w:line="260" w:lineRule="exact"/>
              <w:jc w:val="center"/>
              <w:rPr>
                <w:rFonts w:hAnsi="ＭＳ 明朝"/>
                <w:kern w:val="0"/>
                <w:sz w:val="20"/>
              </w:rPr>
            </w:pPr>
            <w:r w:rsidRPr="00B11DB5">
              <w:rPr>
                <w:rFonts w:hAnsi="ＭＳ 明朝" w:hint="eastAsia"/>
                <w:w w:val="71"/>
                <w:kern w:val="0"/>
                <w:sz w:val="20"/>
                <w:fitText w:val="1563" w:id="-2072828160"/>
              </w:rPr>
              <w:t>アプリケーションサーバ</w:t>
            </w:r>
          </w:p>
          <w:p w14:paraId="548658EF" w14:textId="77777777" w:rsidR="00693517" w:rsidRPr="00296A2E" w:rsidRDefault="002C76FB" w:rsidP="00693517">
            <w:pPr>
              <w:autoSpaceDE w:val="0"/>
              <w:autoSpaceDN w:val="0"/>
              <w:adjustRightInd w:val="0"/>
              <w:spacing w:line="280" w:lineRule="exact"/>
              <w:jc w:val="center"/>
              <w:rPr>
                <w:rFonts w:hAnsi="ＭＳ 明朝"/>
                <w:kern w:val="0"/>
                <w:sz w:val="20"/>
              </w:rPr>
            </w:pPr>
            <w:r w:rsidRPr="00296A2E">
              <w:rPr>
                <w:rFonts w:hAnsi="ＭＳ 明朝" w:hint="eastAsia"/>
                <w:kern w:val="0"/>
                <w:sz w:val="20"/>
              </w:rPr>
              <w:t>（ＡＰサーバ）</w:t>
            </w:r>
          </w:p>
          <w:p w14:paraId="410EAF2D" w14:textId="77777777" w:rsidR="002C76FB" w:rsidRPr="00296A2E" w:rsidRDefault="00693517" w:rsidP="00693517">
            <w:pPr>
              <w:autoSpaceDE w:val="0"/>
              <w:autoSpaceDN w:val="0"/>
              <w:adjustRightInd w:val="0"/>
              <w:spacing w:line="260" w:lineRule="exact"/>
              <w:jc w:val="center"/>
              <w:rPr>
                <w:rFonts w:hAnsi="ＭＳ 明朝"/>
                <w:kern w:val="0"/>
                <w:sz w:val="20"/>
              </w:rPr>
            </w:pPr>
            <w:r w:rsidRPr="00296A2E">
              <w:rPr>
                <w:rFonts w:hAnsi="ＭＳ 明朝" w:hint="eastAsia"/>
                <w:kern w:val="0"/>
                <w:sz w:val="20"/>
              </w:rPr>
              <w:t>（１台）</w:t>
            </w:r>
          </w:p>
        </w:tc>
        <w:tc>
          <w:tcPr>
            <w:tcW w:w="3119" w:type="dxa"/>
            <w:tcBorders>
              <w:top w:val="single" w:sz="2" w:space="0" w:color="auto"/>
              <w:left w:val="single" w:sz="4" w:space="0" w:color="auto"/>
              <w:bottom w:val="single" w:sz="4" w:space="0" w:color="auto"/>
              <w:right w:val="single" w:sz="4" w:space="0" w:color="auto"/>
            </w:tcBorders>
            <w:vAlign w:val="center"/>
          </w:tcPr>
          <w:p w14:paraId="6B632FD4" w14:textId="5A21266A" w:rsidR="000B1F33" w:rsidRPr="00217B11" w:rsidRDefault="000B1F33" w:rsidP="000B1F33">
            <w:pPr>
              <w:autoSpaceDE w:val="0"/>
              <w:autoSpaceDN w:val="0"/>
              <w:adjustRightInd w:val="0"/>
              <w:snapToGrid w:val="0"/>
              <w:spacing w:line="220" w:lineRule="exact"/>
              <w:ind w:leftChars="53" w:left="111"/>
              <w:rPr>
                <w:rFonts w:hAnsi="ＭＳ 明朝" w:cs="Arial"/>
                <w:sz w:val="20"/>
              </w:rPr>
            </w:pPr>
            <w:r w:rsidRPr="00296A2E">
              <w:rPr>
                <w:rFonts w:hAnsi="ＭＳ 明朝" w:cs="Arial" w:hint="eastAsia"/>
                <w:sz w:val="20"/>
              </w:rPr>
              <w:t>ＣＰＵ：</w:t>
            </w:r>
            <w:r w:rsidRPr="00217B11">
              <w:rPr>
                <w:rFonts w:hAnsi="ＭＳ 明朝" w:cs="Arial" w:hint="eastAsia"/>
                <w:sz w:val="20"/>
              </w:rPr>
              <w:t>第</w:t>
            </w:r>
            <w:r w:rsidRPr="00217B11">
              <w:rPr>
                <w:rFonts w:hAnsi="ＭＳ 明朝" w:cs="Arial"/>
                <w:sz w:val="20"/>
              </w:rPr>
              <w:t xml:space="preserve"> 4 </w:t>
            </w:r>
            <w:r w:rsidRPr="00217B11">
              <w:rPr>
                <w:rFonts w:hAnsi="ＭＳ 明朝" w:cs="Arial" w:hint="eastAsia"/>
                <w:sz w:val="20"/>
              </w:rPr>
              <w:t>世代インテル®</w:t>
            </w:r>
            <w:r w:rsidRPr="00217B11">
              <w:rPr>
                <w:rFonts w:hAnsi="ＭＳ 明朝" w:cs="Arial"/>
                <w:sz w:val="20"/>
              </w:rPr>
              <w:t xml:space="preserve"> Xeon® </w:t>
            </w:r>
            <w:r w:rsidR="00B4606B">
              <w:rPr>
                <w:rFonts w:hAnsi="ＭＳ 明朝" w:cs="Arial" w:hint="eastAsia"/>
                <w:sz w:val="20"/>
              </w:rPr>
              <w:t>スケーラブル・プロセッサ</w:t>
            </w:r>
          </w:p>
          <w:p w14:paraId="572EDA17" w14:textId="77777777" w:rsidR="000B1F33" w:rsidRPr="00847789" w:rsidRDefault="000B1F33" w:rsidP="000B1F33">
            <w:pPr>
              <w:autoSpaceDE w:val="0"/>
              <w:autoSpaceDN w:val="0"/>
              <w:adjustRightInd w:val="0"/>
              <w:snapToGrid w:val="0"/>
              <w:spacing w:line="220" w:lineRule="exact"/>
              <w:ind w:leftChars="53" w:left="111"/>
              <w:rPr>
                <w:rFonts w:hAnsi="ＭＳ 明朝" w:cs="Arial"/>
                <w:sz w:val="20"/>
              </w:rPr>
            </w:pPr>
            <w:r w:rsidRPr="00847789">
              <w:rPr>
                <w:rFonts w:hAnsi="ＭＳ 明朝" w:cs="Arial"/>
                <w:sz w:val="20"/>
              </w:rPr>
              <w:t>メモリ</w:t>
            </w:r>
            <w:r w:rsidRPr="00847789">
              <w:rPr>
                <w:rFonts w:hAnsi="ＭＳ 明朝" w:cs="Arial" w:hint="eastAsia"/>
                <w:sz w:val="20"/>
              </w:rPr>
              <w:t>：32</w:t>
            </w:r>
            <w:r w:rsidRPr="00847789">
              <w:rPr>
                <w:rFonts w:hAnsi="ＭＳ 明朝" w:cs="Arial"/>
                <w:sz w:val="20"/>
              </w:rPr>
              <w:t>GB</w:t>
            </w:r>
            <w:r w:rsidRPr="00217B11">
              <w:rPr>
                <w:rFonts w:hAnsi="ＭＳ 明朝" w:cs="Arial"/>
                <w:sz w:val="20"/>
              </w:rPr>
              <w:t xml:space="preserve"> 以上</w:t>
            </w:r>
          </w:p>
          <w:p w14:paraId="4B9F09C3" w14:textId="0434DDE2" w:rsidR="002C76FB" w:rsidRPr="00296A2E" w:rsidRDefault="000B1F33" w:rsidP="00FB0BF4">
            <w:pPr>
              <w:autoSpaceDE w:val="0"/>
              <w:autoSpaceDN w:val="0"/>
              <w:adjustRightInd w:val="0"/>
              <w:snapToGrid w:val="0"/>
              <w:spacing w:line="220" w:lineRule="exact"/>
              <w:ind w:leftChars="53" w:left="111"/>
              <w:rPr>
                <w:rFonts w:hAnsi="ＭＳ 明朝" w:cs="Arial"/>
                <w:sz w:val="20"/>
              </w:rPr>
            </w:pPr>
            <w:r w:rsidRPr="00847789">
              <w:rPr>
                <w:rFonts w:hAnsi="ＭＳ 明朝" w:cs="Arial" w:hint="eastAsia"/>
                <w:sz w:val="20"/>
              </w:rPr>
              <w:t>ＨＤＤ：600</w:t>
            </w:r>
            <w:r w:rsidRPr="00847789">
              <w:rPr>
                <w:rFonts w:hAnsi="ＭＳ 明朝" w:cs="Arial"/>
                <w:sz w:val="20"/>
              </w:rPr>
              <w:t>GB×</w:t>
            </w:r>
            <w:r w:rsidRPr="00296A2E">
              <w:rPr>
                <w:rFonts w:hAnsi="ＭＳ 明朝" w:cs="Arial"/>
                <w:sz w:val="20"/>
              </w:rPr>
              <w:t>4（RAID-10）</w:t>
            </w:r>
            <w:r w:rsidRPr="00217B11">
              <w:rPr>
                <w:rFonts w:hAnsi="ＭＳ 明朝" w:cs="Arial" w:hint="eastAsia"/>
                <w:sz w:val="20"/>
              </w:rPr>
              <w:t>以上</w:t>
            </w:r>
          </w:p>
        </w:tc>
        <w:tc>
          <w:tcPr>
            <w:tcW w:w="2976" w:type="dxa"/>
            <w:tcBorders>
              <w:top w:val="single" w:sz="4" w:space="0" w:color="auto"/>
              <w:left w:val="single" w:sz="4" w:space="0" w:color="auto"/>
              <w:bottom w:val="single" w:sz="4" w:space="0" w:color="auto"/>
              <w:right w:val="single" w:sz="4" w:space="0" w:color="auto"/>
            </w:tcBorders>
            <w:vAlign w:val="center"/>
          </w:tcPr>
          <w:p w14:paraId="2F4664A5" w14:textId="6C9559A9" w:rsidR="00640C05" w:rsidRPr="00217B11" w:rsidRDefault="000B1F33" w:rsidP="003534C5">
            <w:pPr>
              <w:autoSpaceDE w:val="0"/>
              <w:autoSpaceDN w:val="0"/>
              <w:adjustRightInd w:val="0"/>
              <w:snapToGrid w:val="0"/>
              <w:spacing w:line="220" w:lineRule="exact"/>
              <w:ind w:leftChars="52" w:left="109"/>
              <w:rPr>
                <w:rFonts w:hAnsi="ＭＳ 明朝" w:cs="Arial"/>
                <w:sz w:val="20"/>
              </w:rPr>
            </w:pPr>
            <w:r w:rsidRPr="00217B11">
              <w:rPr>
                <w:rFonts w:hAnsi="ＭＳ 明朝" w:cs="Arial"/>
                <w:sz w:val="20"/>
              </w:rPr>
              <w:t>Windows Server 2022 standard</w:t>
            </w:r>
          </w:p>
        </w:tc>
      </w:tr>
      <w:tr w:rsidR="000B1F33" w:rsidRPr="00296A2E" w14:paraId="14BB9CDF" w14:textId="77777777" w:rsidTr="00B4606B">
        <w:trPr>
          <w:trHeight w:val="794"/>
        </w:trPr>
        <w:tc>
          <w:tcPr>
            <w:tcW w:w="662" w:type="dxa"/>
            <w:vMerge/>
            <w:tcBorders>
              <w:top w:val="single" w:sz="2" w:space="0" w:color="auto"/>
              <w:left w:val="single" w:sz="4" w:space="0" w:color="auto"/>
              <w:bottom w:val="single" w:sz="4" w:space="0" w:color="auto"/>
              <w:right w:val="single" w:sz="4" w:space="0" w:color="auto"/>
            </w:tcBorders>
            <w:shd w:val="clear" w:color="auto" w:fill="auto"/>
            <w:textDirection w:val="tbRlV"/>
          </w:tcPr>
          <w:p w14:paraId="39326994" w14:textId="77777777" w:rsidR="000B1F33" w:rsidRPr="00296A2E" w:rsidRDefault="000B1F33" w:rsidP="000B1F33">
            <w:pPr>
              <w:autoSpaceDE w:val="0"/>
              <w:autoSpaceDN w:val="0"/>
              <w:adjustRightInd w:val="0"/>
              <w:spacing w:line="280" w:lineRule="exact"/>
              <w:ind w:left="113" w:right="113"/>
              <w:jc w:val="center"/>
              <w:rPr>
                <w:rFonts w:hAnsi="ＭＳ 明朝"/>
                <w:kern w:val="0"/>
                <w:sz w:val="18"/>
                <w:szCs w:val="18"/>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E091513" w14:textId="77777777" w:rsidR="000B1F33" w:rsidRPr="00296A2E" w:rsidRDefault="000B1F33" w:rsidP="000B1F33">
            <w:pPr>
              <w:autoSpaceDE w:val="0"/>
              <w:autoSpaceDN w:val="0"/>
              <w:adjustRightInd w:val="0"/>
              <w:spacing w:line="260" w:lineRule="exact"/>
              <w:jc w:val="center"/>
              <w:rPr>
                <w:rFonts w:hAnsi="ＭＳ 明朝"/>
                <w:kern w:val="0"/>
                <w:sz w:val="20"/>
              </w:rPr>
            </w:pPr>
            <w:r w:rsidRPr="00217B11">
              <w:rPr>
                <w:rFonts w:hAnsi="ＭＳ 明朝" w:hint="eastAsia"/>
                <w:spacing w:val="1"/>
                <w:w w:val="86"/>
                <w:kern w:val="0"/>
                <w:sz w:val="20"/>
                <w:fitText w:val="1563" w:id="-2072828159"/>
              </w:rPr>
              <w:t>データベースサー</w:t>
            </w:r>
            <w:r w:rsidRPr="00217B11">
              <w:rPr>
                <w:rFonts w:hAnsi="ＭＳ 明朝" w:hint="eastAsia"/>
                <w:w w:val="86"/>
                <w:kern w:val="0"/>
                <w:sz w:val="20"/>
                <w:fitText w:val="1563" w:id="-2072828159"/>
              </w:rPr>
              <w:t>バ</w:t>
            </w:r>
          </w:p>
          <w:p w14:paraId="1D7A7097" w14:textId="77777777" w:rsidR="000B1F33" w:rsidRPr="00296A2E" w:rsidRDefault="000B1F33" w:rsidP="000B1F33">
            <w:pPr>
              <w:autoSpaceDE w:val="0"/>
              <w:autoSpaceDN w:val="0"/>
              <w:adjustRightInd w:val="0"/>
              <w:spacing w:line="280" w:lineRule="exact"/>
              <w:jc w:val="center"/>
              <w:rPr>
                <w:rFonts w:hAnsi="ＭＳ 明朝"/>
                <w:kern w:val="0"/>
                <w:sz w:val="20"/>
              </w:rPr>
            </w:pPr>
            <w:r w:rsidRPr="00296A2E">
              <w:rPr>
                <w:rFonts w:hAnsi="ＭＳ 明朝" w:hint="eastAsia"/>
                <w:kern w:val="0"/>
                <w:sz w:val="20"/>
              </w:rPr>
              <w:t>（ＤＢサーバ）</w:t>
            </w:r>
          </w:p>
          <w:p w14:paraId="7D3E1FE7" w14:textId="77777777" w:rsidR="000B1F33" w:rsidRPr="00296A2E" w:rsidRDefault="000B1F33" w:rsidP="000B1F33">
            <w:pPr>
              <w:autoSpaceDE w:val="0"/>
              <w:autoSpaceDN w:val="0"/>
              <w:adjustRightInd w:val="0"/>
              <w:spacing w:line="260" w:lineRule="exact"/>
              <w:jc w:val="center"/>
              <w:rPr>
                <w:rFonts w:hAnsi="ＭＳ 明朝"/>
                <w:sz w:val="20"/>
              </w:rPr>
            </w:pPr>
            <w:r w:rsidRPr="00296A2E">
              <w:rPr>
                <w:rFonts w:hAnsi="ＭＳ 明朝" w:hint="eastAsia"/>
                <w:kern w:val="0"/>
                <w:sz w:val="20"/>
              </w:rPr>
              <w:t>（１台）</w:t>
            </w:r>
          </w:p>
        </w:tc>
        <w:tc>
          <w:tcPr>
            <w:tcW w:w="3119" w:type="dxa"/>
            <w:tcBorders>
              <w:top w:val="single" w:sz="4" w:space="0" w:color="auto"/>
              <w:left w:val="single" w:sz="4" w:space="0" w:color="auto"/>
              <w:bottom w:val="single" w:sz="4" w:space="0" w:color="auto"/>
              <w:right w:val="single" w:sz="4" w:space="0" w:color="auto"/>
            </w:tcBorders>
            <w:vAlign w:val="center"/>
          </w:tcPr>
          <w:p w14:paraId="535AD2F5" w14:textId="347410BF" w:rsidR="000B1F33" w:rsidRPr="00217B11" w:rsidRDefault="000B1F33" w:rsidP="000B1F33">
            <w:pPr>
              <w:autoSpaceDE w:val="0"/>
              <w:autoSpaceDN w:val="0"/>
              <w:adjustRightInd w:val="0"/>
              <w:snapToGrid w:val="0"/>
              <w:spacing w:line="220" w:lineRule="exact"/>
              <w:ind w:leftChars="53" w:left="111"/>
              <w:rPr>
                <w:rFonts w:hAnsi="ＭＳ 明朝" w:cs="Arial"/>
                <w:sz w:val="20"/>
              </w:rPr>
            </w:pPr>
            <w:r w:rsidRPr="00296A2E">
              <w:rPr>
                <w:rFonts w:hAnsi="ＭＳ 明朝" w:cs="Arial" w:hint="eastAsia"/>
                <w:sz w:val="20"/>
              </w:rPr>
              <w:t>ＣＰＵ：</w:t>
            </w:r>
            <w:r w:rsidRPr="00217B11">
              <w:rPr>
                <w:rFonts w:hAnsi="ＭＳ 明朝" w:cs="Arial" w:hint="eastAsia"/>
                <w:sz w:val="20"/>
              </w:rPr>
              <w:t>第</w:t>
            </w:r>
            <w:r w:rsidRPr="00217B11">
              <w:rPr>
                <w:rFonts w:hAnsi="ＭＳ 明朝" w:cs="Arial"/>
                <w:sz w:val="20"/>
              </w:rPr>
              <w:t xml:space="preserve"> 4 </w:t>
            </w:r>
            <w:r w:rsidRPr="00217B11">
              <w:rPr>
                <w:rFonts w:hAnsi="ＭＳ 明朝" w:cs="Arial" w:hint="eastAsia"/>
                <w:sz w:val="20"/>
              </w:rPr>
              <w:t>世代インテル®</w:t>
            </w:r>
            <w:r w:rsidRPr="00217B11">
              <w:rPr>
                <w:rFonts w:hAnsi="ＭＳ 明朝" w:cs="Arial"/>
                <w:sz w:val="20"/>
              </w:rPr>
              <w:t xml:space="preserve"> Xeon® </w:t>
            </w:r>
            <w:r w:rsidR="00B4606B">
              <w:rPr>
                <w:rFonts w:hAnsi="ＭＳ 明朝" w:cs="Arial" w:hint="eastAsia"/>
                <w:sz w:val="20"/>
              </w:rPr>
              <w:t>スケーラブル・プロセッサ</w:t>
            </w:r>
          </w:p>
          <w:p w14:paraId="5E5BEC86" w14:textId="77777777" w:rsidR="000B1F33" w:rsidRPr="00847789" w:rsidRDefault="000B1F33" w:rsidP="000B1F33">
            <w:pPr>
              <w:autoSpaceDE w:val="0"/>
              <w:autoSpaceDN w:val="0"/>
              <w:adjustRightInd w:val="0"/>
              <w:snapToGrid w:val="0"/>
              <w:spacing w:line="220" w:lineRule="exact"/>
              <w:ind w:leftChars="53" w:left="111"/>
              <w:rPr>
                <w:rFonts w:hAnsi="ＭＳ 明朝" w:cs="Arial"/>
                <w:sz w:val="20"/>
              </w:rPr>
            </w:pPr>
            <w:r w:rsidRPr="00847789">
              <w:rPr>
                <w:rFonts w:hAnsi="ＭＳ 明朝" w:cs="Arial"/>
                <w:sz w:val="20"/>
              </w:rPr>
              <w:t>メモリ</w:t>
            </w:r>
            <w:r w:rsidRPr="00847789">
              <w:rPr>
                <w:rFonts w:hAnsi="ＭＳ 明朝" w:cs="Arial" w:hint="eastAsia"/>
                <w:sz w:val="20"/>
              </w:rPr>
              <w:t>：32</w:t>
            </w:r>
            <w:r w:rsidRPr="00847789">
              <w:rPr>
                <w:rFonts w:hAnsi="ＭＳ 明朝" w:cs="Arial"/>
                <w:sz w:val="20"/>
              </w:rPr>
              <w:t>GB</w:t>
            </w:r>
            <w:r w:rsidRPr="00217B11">
              <w:rPr>
                <w:rFonts w:hAnsi="ＭＳ 明朝" w:cs="Arial"/>
                <w:sz w:val="20"/>
              </w:rPr>
              <w:t xml:space="preserve"> 以上</w:t>
            </w:r>
          </w:p>
          <w:p w14:paraId="7B5331AB" w14:textId="4232F625" w:rsidR="000B1F33" w:rsidRPr="00296A2E" w:rsidRDefault="000B1F33" w:rsidP="000B1F33">
            <w:pPr>
              <w:autoSpaceDE w:val="0"/>
              <w:autoSpaceDN w:val="0"/>
              <w:adjustRightInd w:val="0"/>
              <w:snapToGrid w:val="0"/>
              <w:spacing w:line="220" w:lineRule="exact"/>
              <w:ind w:leftChars="53" w:left="111"/>
              <w:rPr>
                <w:rFonts w:hAnsi="ＭＳ 明朝" w:cs="Arial"/>
                <w:sz w:val="20"/>
              </w:rPr>
            </w:pPr>
            <w:r w:rsidRPr="00847789">
              <w:rPr>
                <w:rFonts w:hAnsi="ＭＳ 明朝" w:cs="Arial" w:hint="eastAsia"/>
                <w:sz w:val="20"/>
              </w:rPr>
              <w:t>ＨＤＤ：600</w:t>
            </w:r>
            <w:r w:rsidRPr="00847789">
              <w:rPr>
                <w:rFonts w:hAnsi="ＭＳ 明朝" w:cs="Arial"/>
                <w:sz w:val="20"/>
              </w:rPr>
              <w:t>GB×</w:t>
            </w:r>
            <w:r w:rsidRPr="00296A2E">
              <w:rPr>
                <w:rFonts w:hAnsi="ＭＳ 明朝" w:cs="Arial"/>
                <w:sz w:val="20"/>
              </w:rPr>
              <w:t>4（RAID-10）</w:t>
            </w:r>
            <w:r w:rsidRPr="00217B11">
              <w:rPr>
                <w:rFonts w:hAnsi="ＭＳ 明朝" w:cs="Arial" w:hint="eastAsia"/>
                <w:sz w:val="20"/>
              </w:rPr>
              <w:t>以上</w:t>
            </w:r>
          </w:p>
        </w:tc>
        <w:tc>
          <w:tcPr>
            <w:tcW w:w="2976" w:type="dxa"/>
            <w:tcBorders>
              <w:top w:val="single" w:sz="4" w:space="0" w:color="auto"/>
              <w:left w:val="single" w:sz="4" w:space="0" w:color="auto"/>
              <w:bottom w:val="single" w:sz="4" w:space="0" w:color="auto"/>
              <w:right w:val="single" w:sz="4" w:space="0" w:color="auto"/>
            </w:tcBorders>
            <w:vAlign w:val="center"/>
          </w:tcPr>
          <w:p w14:paraId="41A56C20" w14:textId="77777777" w:rsidR="000B1F33" w:rsidRPr="00217B11" w:rsidRDefault="000B1F33" w:rsidP="000B1F33">
            <w:pPr>
              <w:autoSpaceDE w:val="0"/>
              <w:autoSpaceDN w:val="0"/>
              <w:adjustRightInd w:val="0"/>
              <w:snapToGrid w:val="0"/>
              <w:spacing w:line="220" w:lineRule="exact"/>
              <w:ind w:leftChars="52" w:left="109"/>
              <w:rPr>
                <w:rFonts w:hAnsi="ＭＳ 明朝" w:cs="Arial"/>
                <w:sz w:val="20"/>
              </w:rPr>
            </w:pPr>
            <w:r w:rsidRPr="00217B11">
              <w:rPr>
                <w:rFonts w:hAnsi="ＭＳ 明朝" w:cs="Arial"/>
                <w:sz w:val="20"/>
              </w:rPr>
              <w:t>Windows Server 2022 standard</w:t>
            </w:r>
          </w:p>
          <w:p w14:paraId="4DF6EBA9" w14:textId="727F7DDB" w:rsidR="000B1F33" w:rsidRPr="00847789" w:rsidRDefault="000B1F33" w:rsidP="000B1F33">
            <w:pPr>
              <w:autoSpaceDE w:val="0"/>
              <w:autoSpaceDN w:val="0"/>
              <w:adjustRightInd w:val="0"/>
              <w:snapToGrid w:val="0"/>
              <w:spacing w:line="220" w:lineRule="exact"/>
              <w:ind w:leftChars="52" w:left="109"/>
              <w:rPr>
                <w:rFonts w:hAnsi="ＭＳ 明朝" w:cs="Arial"/>
                <w:sz w:val="20"/>
              </w:rPr>
            </w:pPr>
            <w:r w:rsidRPr="00847789">
              <w:rPr>
                <w:rFonts w:hAnsi="ＭＳ 明朝" w:cs="Arial" w:hint="eastAsia"/>
                <w:sz w:val="20"/>
              </w:rPr>
              <w:t>SQLServer</w:t>
            </w:r>
            <w:r w:rsidRPr="00217B11">
              <w:rPr>
                <w:rFonts w:hAnsi="ＭＳ 明朝" w:cs="Arial"/>
                <w:sz w:val="20"/>
              </w:rPr>
              <w:t xml:space="preserve"> 2022 </w:t>
            </w:r>
            <w:r w:rsidRPr="00847789">
              <w:rPr>
                <w:rFonts w:hAnsi="ＭＳ 明朝" w:cs="Arial" w:hint="eastAsia"/>
                <w:sz w:val="20"/>
              </w:rPr>
              <w:t>Standard</w:t>
            </w:r>
          </w:p>
        </w:tc>
      </w:tr>
      <w:tr w:rsidR="000B1F33" w:rsidRPr="00296A2E" w14:paraId="263589A8" w14:textId="77777777" w:rsidTr="00B4606B">
        <w:trPr>
          <w:trHeight w:val="794"/>
        </w:trPr>
        <w:tc>
          <w:tcPr>
            <w:tcW w:w="662" w:type="dxa"/>
            <w:vMerge w:val="restart"/>
            <w:tcBorders>
              <w:top w:val="single" w:sz="4" w:space="0" w:color="auto"/>
              <w:left w:val="single" w:sz="4" w:space="0" w:color="auto"/>
              <w:bottom w:val="single" w:sz="2" w:space="0" w:color="auto"/>
              <w:right w:val="single" w:sz="4" w:space="0" w:color="auto"/>
            </w:tcBorders>
            <w:shd w:val="clear" w:color="auto" w:fill="auto"/>
            <w:textDirection w:val="tbRlV"/>
          </w:tcPr>
          <w:p w14:paraId="7C7DE5C2" w14:textId="77777777" w:rsidR="000B1F33" w:rsidRPr="00847789" w:rsidRDefault="000B1F33" w:rsidP="000B1F33">
            <w:pPr>
              <w:autoSpaceDE w:val="0"/>
              <w:autoSpaceDN w:val="0"/>
              <w:adjustRightInd w:val="0"/>
              <w:spacing w:line="280" w:lineRule="exact"/>
              <w:ind w:left="113" w:right="113"/>
              <w:jc w:val="center"/>
              <w:rPr>
                <w:rFonts w:hAnsi="ＭＳ 明朝"/>
                <w:kern w:val="0"/>
                <w:sz w:val="18"/>
                <w:szCs w:val="18"/>
              </w:rPr>
            </w:pPr>
            <w:r w:rsidRPr="00847789">
              <w:rPr>
                <w:rFonts w:hAnsi="ＭＳ 明朝" w:hint="eastAsia"/>
                <w:kern w:val="0"/>
                <w:sz w:val="18"/>
                <w:szCs w:val="18"/>
              </w:rPr>
              <w:t>農政</w:t>
            </w:r>
          </w:p>
          <w:p w14:paraId="04E44003" w14:textId="77777777" w:rsidR="000B1F33" w:rsidRPr="00296A2E" w:rsidRDefault="000B1F33" w:rsidP="000B1F33">
            <w:pPr>
              <w:autoSpaceDE w:val="0"/>
              <w:autoSpaceDN w:val="0"/>
              <w:adjustRightInd w:val="0"/>
              <w:spacing w:line="280" w:lineRule="exact"/>
              <w:ind w:left="113" w:right="113"/>
              <w:jc w:val="center"/>
              <w:rPr>
                <w:rFonts w:hAnsi="ＭＳ 明朝"/>
                <w:kern w:val="0"/>
                <w:sz w:val="18"/>
                <w:szCs w:val="18"/>
              </w:rPr>
            </w:pPr>
            <w:r w:rsidRPr="00296A2E">
              <w:rPr>
                <w:rFonts w:hAnsi="ＭＳ 明朝" w:hint="eastAsia"/>
                <w:kern w:val="0"/>
                <w:sz w:val="18"/>
                <w:szCs w:val="18"/>
              </w:rPr>
              <w:t>ＧＩＳ</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378625F" w14:textId="77777777" w:rsidR="000B1F33" w:rsidRPr="00296A2E" w:rsidRDefault="000B1F33" w:rsidP="000B1F33">
            <w:pPr>
              <w:autoSpaceDE w:val="0"/>
              <w:autoSpaceDN w:val="0"/>
              <w:adjustRightInd w:val="0"/>
              <w:spacing w:line="260" w:lineRule="exact"/>
              <w:jc w:val="center"/>
              <w:rPr>
                <w:rFonts w:hAnsi="ＭＳ 明朝"/>
                <w:kern w:val="0"/>
                <w:sz w:val="20"/>
              </w:rPr>
            </w:pPr>
            <w:r w:rsidRPr="00B11DB5">
              <w:rPr>
                <w:rFonts w:hAnsi="ＭＳ 明朝" w:hint="eastAsia"/>
                <w:w w:val="71"/>
                <w:kern w:val="0"/>
                <w:sz w:val="20"/>
                <w:fitText w:val="1563" w:id="-2072828158"/>
              </w:rPr>
              <w:t>アプリケーションサーバ</w:t>
            </w:r>
          </w:p>
          <w:p w14:paraId="7C62A196" w14:textId="77777777" w:rsidR="000B1F33" w:rsidRPr="00296A2E" w:rsidRDefault="000B1F33" w:rsidP="000B1F33">
            <w:pPr>
              <w:autoSpaceDE w:val="0"/>
              <w:autoSpaceDN w:val="0"/>
              <w:adjustRightInd w:val="0"/>
              <w:spacing w:line="280" w:lineRule="exact"/>
              <w:jc w:val="center"/>
              <w:rPr>
                <w:rFonts w:hAnsi="ＭＳ 明朝"/>
                <w:kern w:val="0"/>
                <w:sz w:val="20"/>
              </w:rPr>
            </w:pPr>
            <w:r w:rsidRPr="00296A2E">
              <w:rPr>
                <w:rFonts w:hAnsi="ＭＳ 明朝" w:hint="eastAsia"/>
                <w:kern w:val="0"/>
                <w:sz w:val="20"/>
              </w:rPr>
              <w:t>（ＡＰサーバ）</w:t>
            </w:r>
          </w:p>
          <w:p w14:paraId="6EDDF7D8" w14:textId="77777777" w:rsidR="000B1F33" w:rsidRPr="00296A2E" w:rsidRDefault="000B1F33" w:rsidP="000B1F33">
            <w:pPr>
              <w:autoSpaceDE w:val="0"/>
              <w:autoSpaceDN w:val="0"/>
              <w:adjustRightInd w:val="0"/>
              <w:spacing w:line="260" w:lineRule="exact"/>
              <w:jc w:val="center"/>
              <w:rPr>
                <w:rFonts w:hAnsi="ＭＳ 明朝"/>
                <w:kern w:val="0"/>
                <w:sz w:val="20"/>
              </w:rPr>
            </w:pPr>
            <w:r w:rsidRPr="00296A2E">
              <w:rPr>
                <w:rFonts w:hAnsi="ＭＳ 明朝" w:hint="eastAsia"/>
                <w:kern w:val="0"/>
                <w:sz w:val="20"/>
              </w:rPr>
              <w:t>（１台）</w:t>
            </w:r>
          </w:p>
        </w:tc>
        <w:tc>
          <w:tcPr>
            <w:tcW w:w="3119" w:type="dxa"/>
            <w:tcBorders>
              <w:top w:val="single" w:sz="4" w:space="0" w:color="auto"/>
              <w:left w:val="single" w:sz="4" w:space="0" w:color="auto"/>
              <w:bottom w:val="single" w:sz="4" w:space="0" w:color="auto"/>
              <w:right w:val="single" w:sz="4" w:space="0" w:color="auto"/>
            </w:tcBorders>
            <w:vAlign w:val="center"/>
          </w:tcPr>
          <w:p w14:paraId="5479F927" w14:textId="21AD8BE6" w:rsidR="000B1F33" w:rsidRPr="00217B11" w:rsidRDefault="000B1F33" w:rsidP="000B1F33">
            <w:pPr>
              <w:autoSpaceDE w:val="0"/>
              <w:autoSpaceDN w:val="0"/>
              <w:adjustRightInd w:val="0"/>
              <w:snapToGrid w:val="0"/>
              <w:spacing w:line="220" w:lineRule="exact"/>
              <w:ind w:leftChars="53" w:left="111"/>
              <w:rPr>
                <w:rFonts w:hAnsi="ＭＳ 明朝" w:cs="Arial"/>
                <w:sz w:val="20"/>
              </w:rPr>
            </w:pPr>
            <w:r w:rsidRPr="00296A2E">
              <w:rPr>
                <w:rFonts w:hAnsi="ＭＳ 明朝" w:cs="Arial" w:hint="eastAsia"/>
                <w:sz w:val="20"/>
              </w:rPr>
              <w:t>ＣＰＵ：</w:t>
            </w:r>
            <w:r w:rsidRPr="00217B11">
              <w:rPr>
                <w:rFonts w:hAnsi="ＭＳ 明朝" w:cs="Arial" w:hint="eastAsia"/>
                <w:sz w:val="20"/>
              </w:rPr>
              <w:t>第</w:t>
            </w:r>
            <w:r w:rsidRPr="00217B11">
              <w:rPr>
                <w:rFonts w:hAnsi="ＭＳ 明朝" w:cs="Arial"/>
                <w:sz w:val="20"/>
              </w:rPr>
              <w:t xml:space="preserve"> 4 </w:t>
            </w:r>
            <w:r w:rsidRPr="00217B11">
              <w:rPr>
                <w:rFonts w:hAnsi="ＭＳ 明朝" w:cs="Arial" w:hint="eastAsia"/>
                <w:sz w:val="20"/>
              </w:rPr>
              <w:t>世代インテル®</w:t>
            </w:r>
            <w:r w:rsidRPr="00217B11">
              <w:rPr>
                <w:rFonts w:hAnsi="ＭＳ 明朝" w:cs="Arial"/>
                <w:sz w:val="20"/>
              </w:rPr>
              <w:t xml:space="preserve"> Xeon® </w:t>
            </w:r>
            <w:r w:rsidR="00B4606B">
              <w:rPr>
                <w:rFonts w:hAnsi="ＭＳ 明朝" w:cs="Arial" w:hint="eastAsia"/>
                <w:sz w:val="20"/>
              </w:rPr>
              <w:t>スケーラブル・プロセッサ</w:t>
            </w:r>
          </w:p>
          <w:p w14:paraId="6658255B" w14:textId="77777777" w:rsidR="000B1F33" w:rsidRPr="00847789" w:rsidRDefault="000B1F33" w:rsidP="000B1F33">
            <w:pPr>
              <w:autoSpaceDE w:val="0"/>
              <w:autoSpaceDN w:val="0"/>
              <w:adjustRightInd w:val="0"/>
              <w:snapToGrid w:val="0"/>
              <w:spacing w:line="220" w:lineRule="exact"/>
              <w:ind w:leftChars="53" w:left="111"/>
              <w:rPr>
                <w:rFonts w:hAnsi="ＭＳ 明朝" w:cs="Arial"/>
                <w:sz w:val="20"/>
              </w:rPr>
            </w:pPr>
            <w:r w:rsidRPr="00847789">
              <w:rPr>
                <w:rFonts w:hAnsi="ＭＳ 明朝" w:cs="Arial"/>
                <w:sz w:val="20"/>
              </w:rPr>
              <w:t>メモリ</w:t>
            </w:r>
            <w:r w:rsidRPr="00847789">
              <w:rPr>
                <w:rFonts w:hAnsi="ＭＳ 明朝" w:cs="Arial" w:hint="eastAsia"/>
                <w:sz w:val="20"/>
              </w:rPr>
              <w:t>：32</w:t>
            </w:r>
            <w:r w:rsidRPr="00847789">
              <w:rPr>
                <w:rFonts w:hAnsi="ＭＳ 明朝" w:cs="Arial"/>
                <w:sz w:val="20"/>
              </w:rPr>
              <w:t>GB</w:t>
            </w:r>
            <w:r w:rsidRPr="00217B11">
              <w:rPr>
                <w:rFonts w:hAnsi="ＭＳ 明朝" w:cs="Arial"/>
                <w:sz w:val="20"/>
              </w:rPr>
              <w:t xml:space="preserve"> 以上</w:t>
            </w:r>
          </w:p>
          <w:p w14:paraId="2A76AA2E" w14:textId="28BD3AA4" w:rsidR="000B1F33" w:rsidRPr="00296A2E" w:rsidRDefault="000B1F33" w:rsidP="000B1F33">
            <w:pPr>
              <w:autoSpaceDE w:val="0"/>
              <w:autoSpaceDN w:val="0"/>
              <w:adjustRightInd w:val="0"/>
              <w:snapToGrid w:val="0"/>
              <w:spacing w:line="220" w:lineRule="exact"/>
              <w:ind w:leftChars="53" w:left="111"/>
              <w:rPr>
                <w:rFonts w:hAnsi="ＭＳ 明朝" w:cs="Arial"/>
                <w:sz w:val="20"/>
              </w:rPr>
            </w:pPr>
            <w:r w:rsidRPr="00847789">
              <w:rPr>
                <w:rFonts w:hAnsi="ＭＳ 明朝" w:cs="Arial" w:hint="eastAsia"/>
                <w:sz w:val="20"/>
              </w:rPr>
              <w:t>ＨＤＤ：600</w:t>
            </w:r>
            <w:r w:rsidRPr="00847789">
              <w:rPr>
                <w:rFonts w:hAnsi="ＭＳ 明朝" w:cs="Arial"/>
                <w:sz w:val="20"/>
              </w:rPr>
              <w:t>GB×</w:t>
            </w:r>
            <w:r w:rsidRPr="00296A2E">
              <w:rPr>
                <w:rFonts w:hAnsi="ＭＳ 明朝" w:cs="Arial"/>
                <w:sz w:val="20"/>
              </w:rPr>
              <w:t>4（RAID-10）</w:t>
            </w:r>
            <w:r w:rsidRPr="00217B11">
              <w:rPr>
                <w:rFonts w:hAnsi="ＭＳ 明朝" w:cs="Arial" w:hint="eastAsia"/>
                <w:sz w:val="20"/>
              </w:rPr>
              <w:t>以上</w:t>
            </w:r>
          </w:p>
        </w:tc>
        <w:tc>
          <w:tcPr>
            <w:tcW w:w="2976" w:type="dxa"/>
            <w:tcBorders>
              <w:top w:val="single" w:sz="4" w:space="0" w:color="auto"/>
              <w:left w:val="single" w:sz="4" w:space="0" w:color="auto"/>
              <w:bottom w:val="single" w:sz="4" w:space="0" w:color="auto"/>
              <w:right w:val="single" w:sz="4" w:space="0" w:color="auto"/>
            </w:tcBorders>
            <w:vAlign w:val="center"/>
          </w:tcPr>
          <w:p w14:paraId="256B735D" w14:textId="0D975E19" w:rsidR="000B1F33" w:rsidRPr="00217B11" w:rsidRDefault="000B1F33" w:rsidP="000B1F33">
            <w:pPr>
              <w:autoSpaceDE w:val="0"/>
              <w:autoSpaceDN w:val="0"/>
              <w:adjustRightInd w:val="0"/>
              <w:snapToGrid w:val="0"/>
              <w:spacing w:line="220" w:lineRule="exact"/>
              <w:ind w:leftChars="52" w:left="109"/>
              <w:rPr>
                <w:rFonts w:hAnsi="ＭＳ 明朝" w:cs="Arial"/>
                <w:sz w:val="20"/>
              </w:rPr>
            </w:pPr>
            <w:r w:rsidRPr="00217B11">
              <w:rPr>
                <w:rFonts w:hAnsi="ＭＳ 明朝" w:cs="Arial"/>
                <w:sz w:val="20"/>
              </w:rPr>
              <w:t>Windows Server 2022 standard</w:t>
            </w:r>
          </w:p>
        </w:tc>
      </w:tr>
      <w:tr w:rsidR="000B1F33" w:rsidRPr="00296A2E" w14:paraId="120BB5A2" w14:textId="77777777" w:rsidTr="00B4606B">
        <w:trPr>
          <w:trHeight w:val="794"/>
        </w:trPr>
        <w:tc>
          <w:tcPr>
            <w:tcW w:w="662" w:type="dxa"/>
            <w:vMerge/>
            <w:tcBorders>
              <w:top w:val="single" w:sz="2" w:space="0" w:color="auto"/>
              <w:left w:val="single" w:sz="4" w:space="0" w:color="auto"/>
              <w:bottom w:val="single" w:sz="4" w:space="0" w:color="auto"/>
              <w:right w:val="single" w:sz="4" w:space="0" w:color="auto"/>
            </w:tcBorders>
            <w:shd w:val="clear" w:color="auto" w:fill="auto"/>
            <w:textDirection w:val="tbRlV"/>
          </w:tcPr>
          <w:p w14:paraId="6EEEC7D2" w14:textId="77777777" w:rsidR="000B1F33" w:rsidRPr="00296A2E" w:rsidRDefault="000B1F33" w:rsidP="000B1F33">
            <w:pPr>
              <w:autoSpaceDE w:val="0"/>
              <w:autoSpaceDN w:val="0"/>
              <w:adjustRightInd w:val="0"/>
              <w:spacing w:line="280" w:lineRule="exact"/>
              <w:ind w:left="113" w:right="113"/>
              <w:jc w:val="center"/>
              <w:rPr>
                <w:rFonts w:hAnsi="ＭＳ 明朝"/>
                <w:kern w:val="0"/>
                <w:sz w:val="18"/>
                <w:szCs w:val="18"/>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974C2AA" w14:textId="77777777" w:rsidR="000B1F33" w:rsidRPr="00296A2E" w:rsidRDefault="000B1F33" w:rsidP="000B1F33">
            <w:pPr>
              <w:autoSpaceDE w:val="0"/>
              <w:autoSpaceDN w:val="0"/>
              <w:adjustRightInd w:val="0"/>
              <w:spacing w:line="260" w:lineRule="exact"/>
              <w:jc w:val="center"/>
              <w:rPr>
                <w:rFonts w:hAnsi="ＭＳ 明朝"/>
                <w:kern w:val="0"/>
                <w:sz w:val="20"/>
              </w:rPr>
            </w:pPr>
            <w:r w:rsidRPr="00217B11">
              <w:rPr>
                <w:rFonts w:hAnsi="ＭＳ 明朝" w:hint="eastAsia"/>
                <w:spacing w:val="1"/>
                <w:w w:val="86"/>
                <w:kern w:val="0"/>
                <w:sz w:val="20"/>
                <w:fitText w:val="1563" w:id="-2072828157"/>
              </w:rPr>
              <w:t>データベースサー</w:t>
            </w:r>
            <w:r w:rsidRPr="00217B11">
              <w:rPr>
                <w:rFonts w:hAnsi="ＭＳ 明朝" w:hint="eastAsia"/>
                <w:w w:val="86"/>
                <w:kern w:val="0"/>
                <w:sz w:val="20"/>
                <w:fitText w:val="1563" w:id="-2072828157"/>
              </w:rPr>
              <w:t>バ</w:t>
            </w:r>
          </w:p>
          <w:p w14:paraId="6F5CEBDE" w14:textId="77777777" w:rsidR="000B1F33" w:rsidRPr="00296A2E" w:rsidRDefault="000B1F33" w:rsidP="000B1F33">
            <w:pPr>
              <w:autoSpaceDE w:val="0"/>
              <w:autoSpaceDN w:val="0"/>
              <w:adjustRightInd w:val="0"/>
              <w:spacing w:line="280" w:lineRule="exact"/>
              <w:jc w:val="center"/>
              <w:rPr>
                <w:rFonts w:hAnsi="ＭＳ 明朝"/>
                <w:kern w:val="0"/>
                <w:sz w:val="20"/>
              </w:rPr>
            </w:pPr>
            <w:r w:rsidRPr="00296A2E">
              <w:rPr>
                <w:rFonts w:hAnsi="ＭＳ 明朝" w:hint="eastAsia"/>
                <w:kern w:val="0"/>
                <w:sz w:val="20"/>
              </w:rPr>
              <w:t>（ＤＢサーバ）</w:t>
            </w:r>
          </w:p>
          <w:p w14:paraId="5AD18401" w14:textId="77777777" w:rsidR="000B1F33" w:rsidRPr="00296A2E" w:rsidRDefault="000B1F33" w:rsidP="000B1F33">
            <w:pPr>
              <w:autoSpaceDE w:val="0"/>
              <w:autoSpaceDN w:val="0"/>
              <w:adjustRightInd w:val="0"/>
              <w:spacing w:line="260" w:lineRule="exact"/>
              <w:jc w:val="center"/>
              <w:rPr>
                <w:rFonts w:hAnsi="ＭＳ 明朝"/>
                <w:sz w:val="20"/>
              </w:rPr>
            </w:pPr>
            <w:r w:rsidRPr="00296A2E">
              <w:rPr>
                <w:rFonts w:hAnsi="ＭＳ 明朝" w:hint="eastAsia"/>
                <w:kern w:val="0"/>
                <w:sz w:val="20"/>
              </w:rPr>
              <w:t>（１台）</w:t>
            </w:r>
          </w:p>
        </w:tc>
        <w:tc>
          <w:tcPr>
            <w:tcW w:w="3119" w:type="dxa"/>
            <w:tcBorders>
              <w:top w:val="single" w:sz="4" w:space="0" w:color="auto"/>
              <w:left w:val="single" w:sz="4" w:space="0" w:color="auto"/>
              <w:bottom w:val="single" w:sz="4" w:space="0" w:color="auto"/>
              <w:right w:val="single" w:sz="4" w:space="0" w:color="auto"/>
            </w:tcBorders>
            <w:vAlign w:val="center"/>
          </w:tcPr>
          <w:p w14:paraId="32C20AFB" w14:textId="05FDC8AF" w:rsidR="000B1F33" w:rsidRPr="00217B11" w:rsidRDefault="000B1F33" w:rsidP="000B1F33">
            <w:pPr>
              <w:autoSpaceDE w:val="0"/>
              <w:autoSpaceDN w:val="0"/>
              <w:adjustRightInd w:val="0"/>
              <w:snapToGrid w:val="0"/>
              <w:spacing w:line="220" w:lineRule="exact"/>
              <w:ind w:leftChars="53" w:left="111"/>
              <w:rPr>
                <w:rFonts w:hAnsi="ＭＳ 明朝" w:cs="Arial"/>
                <w:sz w:val="20"/>
              </w:rPr>
            </w:pPr>
            <w:r w:rsidRPr="00296A2E">
              <w:rPr>
                <w:rFonts w:hAnsi="ＭＳ 明朝" w:cs="Arial" w:hint="eastAsia"/>
                <w:sz w:val="20"/>
              </w:rPr>
              <w:t>ＣＰＵ：</w:t>
            </w:r>
            <w:r w:rsidRPr="00217B11">
              <w:rPr>
                <w:rFonts w:hAnsi="ＭＳ 明朝" w:cs="Arial" w:hint="eastAsia"/>
                <w:sz w:val="20"/>
              </w:rPr>
              <w:t>第</w:t>
            </w:r>
            <w:r w:rsidRPr="00217B11">
              <w:rPr>
                <w:rFonts w:hAnsi="ＭＳ 明朝" w:cs="Arial"/>
                <w:sz w:val="20"/>
              </w:rPr>
              <w:t xml:space="preserve"> 4 </w:t>
            </w:r>
            <w:r w:rsidRPr="00217B11">
              <w:rPr>
                <w:rFonts w:hAnsi="ＭＳ 明朝" w:cs="Arial" w:hint="eastAsia"/>
                <w:sz w:val="20"/>
              </w:rPr>
              <w:t>世代インテル®</w:t>
            </w:r>
            <w:r w:rsidRPr="00217B11">
              <w:rPr>
                <w:rFonts w:hAnsi="ＭＳ 明朝" w:cs="Arial"/>
                <w:sz w:val="20"/>
              </w:rPr>
              <w:t xml:space="preserve"> Xeon® </w:t>
            </w:r>
            <w:r w:rsidR="00B4606B">
              <w:rPr>
                <w:rFonts w:hAnsi="ＭＳ 明朝" w:cs="Arial" w:hint="eastAsia"/>
                <w:sz w:val="20"/>
              </w:rPr>
              <w:t>スケーラブル・プロセッサ</w:t>
            </w:r>
          </w:p>
          <w:p w14:paraId="592C193F" w14:textId="77777777" w:rsidR="000B1F33" w:rsidRPr="00847789" w:rsidRDefault="000B1F33" w:rsidP="000B1F33">
            <w:pPr>
              <w:autoSpaceDE w:val="0"/>
              <w:autoSpaceDN w:val="0"/>
              <w:adjustRightInd w:val="0"/>
              <w:snapToGrid w:val="0"/>
              <w:spacing w:line="220" w:lineRule="exact"/>
              <w:ind w:leftChars="53" w:left="111"/>
              <w:rPr>
                <w:rFonts w:hAnsi="ＭＳ 明朝" w:cs="Arial"/>
                <w:sz w:val="20"/>
              </w:rPr>
            </w:pPr>
            <w:r w:rsidRPr="00847789">
              <w:rPr>
                <w:rFonts w:hAnsi="ＭＳ 明朝" w:cs="Arial"/>
                <w:sz w:val="20"/>
              </w:rPr>
              <w:t>メモリ</w:t>
            </w:r>
            <w:r w:rsidRPr="00847789">
              <w:rPr>
                <w:rFonts w:hAnsi="ＭＳ 明朝" w:cs="Arial" w:hint="eastAsia"/>
                <w:sz w:val="20"/>
              </w:rPr>
              <w:t>：32</w:t>
            </w:r>
            <w:r w:rsidRPr="00847789">
              <w:rPr>
                <w:rFonts w:hAnsi="ＭＳ 明朝" w:cs="Arial"/>
                <w:sz w:val="20"/>
              </w:rPr>
              <w:t>GB</w:t>
            </w:r>
            <w:r w:rsidRPr="00217B11">
              <w:rPr>
                <w:rFonts w:hAnsi="ＭＳ 明朝" w:cs="Arial"/>
                <w:sz w:val="20"/>
              </w:rPr>
              <w:t xml:space="preserve"> 以上</w:t>
            </w:r>
          </w:p>
          <w:p w14:paraId="796D5953" w14:textId="7C556062" w:rsidR="000B1F33" w:rsidRPr="00296A2E" w:rsidRDefault="000B1F33" w:rsidP="000B1F33">
            <w:pPr>
              <w:autoSpaceDE w:val="0"/>
              <w:autoSpaceDN w:val="0"/>
              <w:adjustRightInd w:val="0"/>
              <w:snapToGrid w:val="0"/>
              <w:spacing w:line="220" w:lineRule="exact"/>
              <w:ind w:leftChars="53" w:left="111"/>
              <w:rPr>
                <w:rFonts w:hAnsi="ＭＳ 明朝" w:cs="Arial"/>
                <w:sz w:val="20"/>
              </w:rPr>
            </w:pPr>
            <w:r w:rsidRPr="00847789">
              <w:rPr>
                <w:rFonts w:hAnsi="ＭＳ 明朝" w:cs="Arial" w:hint="eastAsia"/>
                <w:sz w:val="20"/>
              </w:rPr>
              <w:t>ＨＤＤ：600</w:t>
            </w:r>
            <w:r w:rsidRPr="00847789">
              <w:rPr>
                <w:rFonts w:hAnsi="ＭＳ 明朝" w:cs="Arial"/>
                <w:sz w:val="20"/>
              </w:rPr>
              <w:t>GB×</w:t>
            </w:r>
            <w:r w:rsidRPr="00296A2E">
              <w:rPr>
                <w:rFonts w:hAnsi="ＭＳ 明朝" w:cs="Arial"/>
                <w:sz w:val="20"/>
              </w:rPr>
              <w:t>4（RAID-10）</w:t>
            </w:r>
            <w:r w:rsidRPr="00217B11">
              <w:rPr>
                <w:rFonts w:hAnsi="ＭＳ 明朝" w:cs="Arial" w:hint="eastAsia"/>
                <w:sz w:val="20"/>
              </w:rPr>
              <w:t>以上</w:t>
            </w:r>
          </w:p>
        </w:tc>
        <w:tc>
          <w:tcPr>
            <w:tcW w:w="2976" w:type="dxa"/>
            <w:tcBorders>
              <w:top w:val="single" w:sz="4" w:space="0" w:color="auto"/>
              <w:left w:val="single" w:sz="4" w:space="0" w:color="auto"/>
              <w:bottom w:val="single" w:sz="4" w:space="0" w:color="auto"/>
              <w:right w:val="single" w:sz="4" w:space="0" w:color="auto"/>
            </w:tcBorders>
            <w:vAlign w:val="center"/>
          </w:tcPr>
          <w:p w14:paraId="7308ACC6" w14:textId="77777777" w:rsidR="000B1F33" w:rsidRPr="00217B11" w:rsidRDefault="000B1F33" w:rsidP="000B1F33">
            <w:pPr>
              <w:autoSpaceDE w:val="0"/>
              <w:autoSpaceDN w:val="0"/>
              <w:adjustRightInd w:val="0"/>
              <w:snapToGrid w:val="0"/>
              <w:spacing w:line="220" w:lineRule="exact"/>
              <w:ind w:leftChars="52" w:left="109"/>
              <w:rPr>
                <w:rFonts w:hAnsi="ＭＳ 明朝" w:cs="Arial"/>
                <w:sz w:val="20"/>
              </w:rPr>
            </w:pPr>
            <w:r w:rsidRPr="00217B11">
              <w:rPr>
                <w:rFonts w:hAnsi="ＭＳ 明朝" w:cs="Arial"/>
                <w:sz w:val="20"/>
              </w:rPr>
              <w:t>Windows Server 2022 standard</w:t>
            </w:r>
          </w:p>
          <w:p w14:paraId="5D1BE421" w14:textId="33A3A971" w:rsidR="000B1F33" w:rsidRPr="00847789" w:rsidRDefault="000B1F33" w:rsidP="000B1F33">
            <w:pPr>
              <w:autoSpaceDE w:val="0"/>
              <w:autoSpaceDN w:val="0"/>
              <w:adjustRightInd w:val="0"/>
              <w:snapToGrid w:val="0"/>
              <w:spacing w:line="220" w:lineRule="exact"/>
              <w:ind w:leftChars="52" w:left="109"/>
              <w:rPr>
                <w:rFonts w:hAnsi="ＭＳ 明朝" w:cs="Arial"/>
                <w:sz w:val="20"/>
              </w:rPr>
            </w:pPr>
            <w:r w:rsidRPr="00847789">
              <w:rPr>
                <w:rFonts w:hAnsi="ＭＳ 明朝" w:cs="Arial" w:hint="eastAsia"/>
                <w:sz w:val="20"/>
              </w:rPr>
              <w:t>SQLServer</w:t>
            </w:r>
            <w:r w:rsidRPr="00217B11">
              <w:rPr>
                <w:rFonts w:hAnsi="ＭＳ 明朝" w:cs="Arial"/>
                <w:sz w:val="20"/>
              </w:rPr>
              <w:t xml:space="preserve"> 2022 </w:t>
            </w:r>
            <w:r w:rsidRPr="00847789">
              <w:rPr>
                <w:rFonts w:hAnsi="ＭＳ 明朝" w:cs="Arial" w:hint="eastAsia"/>
                <w:sz w:val="20"/>
              </w:rPr>
              <w:t xml:space="preserve"> Standard</w:t>
            </w:r>
          </w:p>
        </w:tc>
      </w:tr>
      <w:tr w:rsidR="000B1F33" w:rsidRPr="00296A2E" w14:paraId="18A6AD8A" w14:textId="77777777" w:rsidTr="00B4606B">
        <w:trPr>
          <w:trHeight w:val="794"/>
        </w:trPr>
        <w:tc>
          <w:tcPr>
            <w:tcW w:w="2375"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6643D40D" w14:textId="77777777" w:rsidR="000B1F33" w:rsidRPr="00847789" w:rsidRDefault="000B1F33" w:rsidP="000B1F33">
            <w:pPr>
              <w:autoSpaceDE w:val="0"/>
              <w:autoSpaceDN w:val="0"/>
              <w:adjustRightInd w:val="0"/>
              <w:spacing w:line="280" w:lineRule="exact"/>
              <w:jc w:val="center"/>
              <w:rPr>
                <w:rFonts w:hAnsi="ＭＳ 明朝"/>
                <w:kern w:val="0"/>
                <w:sz w:val="20"/>
              </w:rPr>
            </w:pPr>
            <w:r w:rsidRPr="00847789">
              <w:rPr>
                <w:rFonts w:hAnsi="ＭＳ 明朝" w:hint="eastAsia"/>
                <w:spacing w:val="84"/>
                <w:kern w:val="0"/>
                <w:sz w:val="20"/>
                <w:fitText w:val="1672" w:id="-2072828156"/>
              </w:rPr>
              <w:t>ログサー</w:t>
            </w:r>
            <w:r w:rsidRPr="00847789">
              <w:rPr>
                <w:rFonts w:hAnsi="ＭＳ 明朝" w:hint="eastAsia"/>
                <w:kern w:val="0"/>
                <w:sz w:val="20"/>
                <w:fitText w:val="1672" w:id="-2072828156"/>
              </w:rPr>
              <w:t>バ</w:t>
            </w:r>
          </w:p>
          <w:p w14:paraId="532AEC82" w14:textId="77777777" w:rsidR="000B1F33" w:rsidRPr="00296A2E" w:rsidRDefault="000B1F33" w:rsidP="000B1F33">
            <w:pPr>
              <w:autoSpaceDE w:val="0"/>
              <w:autoSpaceDN w:val="0"/>
              <w:adjustRightInd w:val="0"/>
              <w:spacing w:line="280" w:lineRule="exact"/>
              <w:jc w:val="center"/>
              <w:rPr>
                <w:rFonts w:hAnsi="ＭＳ 明朝"/>
                <w:sz w:val="20"/>
              </w:rPr>
            </w:pPr>
            <w:r w:rsidRPr="00296A2E">
              <w:rPr>
                <w:rFonts w:hAnsi="ＭＳ 明朝" w:hint="eastAsia"/>
                <w:kern w:val="0"/>
                <w:sz w:val="20"/>
              </w:rPr>
              <w:t>（１台）</w:t>
            </w:r>
          </w:p>
        </w:tc>
        <w:tc>
          <w:tcPr>
            <w:tcW w:w="3119" w:type="dxa"/>
            <w:tcBorders>
              <w:top w:val="single" w:sz="2" w:space="0" w:color="auto"/>
              <w:left w:val="single" w:sz="4" w:space="0" w:color="auto"/>
              <w:bottom w:val="single" w:sz="4" w:space="0" w:color="auto"/>
              <w:right w:val="single" w:sz="4" w:space="0" w:color="auto"/>
            </w:tcBorders>
            <w:vAlign w:val="center"/>
          </w:tcPr>
          <w:p w14:paraId="30C025BF" w14:textId="332C75B2" w:rsidR="000B1F33" w:rsidRPr="00217B11" w:rsidRDefault="000B1F33" w:rsidP="000B1F33">
            <w:pPr>
              <w:autoSpaceDE w:val="0"/>
              <w:autoSpaceDN w:val="0"/>
              <w:adjustRightInd w:val="0"/>
              <w:snapToGrid w:val="0"/>
              <w:spacing w:line="220" w:lineRule="exact"/>
              <w:ind w:leftChars="53" w:left="111"/>
              <w:rPr>
                <w:rFonts w:hAnsi="ＭＳ 明朝" w:cs="Arial"/>
                <w:sz w:val="20"/>
              </w:rPr>
            </w:pPr>
            <w:r w:rsidRPr="00296A2E">
              <w:rPr>
                <w:rFonts w:hAnsi="ＭＳ 明朝" w:cs="Arial" w:hint="eastAsia"/>
                <w:sz w:val="20"/>
              </w:rPr>
              <w:t>ＣＰＵ：</w:t>
            </w:r>
            <w:r w:rsidRPr="00217B11">
              <w:rPr>
                <w:rFonts w:hAnsi="ＭＳ 明朝" w:cs="Arial" w:hint="eastAsia"/>
                <w:sz w:val="20"/>
              </w:rPr>
              <w:t>第</w:t>
            </w:r>
            <w:r w:rsidRPr="00217B11">
              <w:rPr>
                <w:rFonts w:hAnsi="ＭＳ 明朝" w:cs="Arial"/>
                <w:sz w:val="20"/>
              </w:rPr>
              <w:t xml:space="preserve"> 4 </w:t>
            </w:r>
            <w:r w:rsidRPr="00217B11">
              <w:rPr>
                <w:rFonts w:hAnsi="ＭＳ 明朝" w:cs="Arial" w:hint="eastAsia"/>
                <w:sz w:val="20"/>
              </w:rPr>
              <w:t>世代インテル®</w:t>
            </w:r>
            <w:r w:rsidRPr="00217B11">
              <w:rPr>
                <w:rFonts w:hAnsi="ＭＳ 明朝" w:cs="Arial"/>
                <w:sz w:val="20"/>
              </w:rPr>
              <w:t xml:space="preserve"> Xeon® </w:t>
            </w:r>
            <w:r w:rsidR="00B4606B">
              <w:rPr>
                <w:rFonts w:hAnsi="ＭＳ 明朝" w:cs="Arial" w:hint="eastAsia"/>
                <w:sz w:val="20"/>
              </w:rPr>
              <w:t>スケーラブル・プロセッサ</w:t>
            </w:r>
          </w:p>
          <w:p w14:paraId="5674E727" w14:textId="77777777" w:rsidR="000B1F33" w:rsidRPr="00847789" w:rsidRDefault="000B1F33" w:rsidP="000B1F33">
            <w:pPr>
              <w:autoSpaceDE w:val="0"/>
              <w:autoSpaceDN w:val="0"/>
              <w:adjustRightInd w:val="0"/>
              <w:snapToGrid w:val="0"/>
              <w:spacing w:line="220" w:lineRule="exact"/>
              <w:ind w:leftChars="53" w:left="111"/>
              <w:rPr>
                <w:rFonts w:hAnsi="ＭＳ 明朝" w:cs="Arial"/>
                <w:sz w:val="20"/>
              </w:rPr>
            </w:pPr>
            <w:r w:rsidRPr="00847789">
              <w:rPr>
                <w:rFonts w:hAnsi="ＭＳ 明朝" w:cs="Arial"/>
                <w:sz w:val="20"/>
              </w:rPr>
              <w:t>メモリ</w:t>
            </w:r>
            <w:r w:rsidRPr="00847789">
              <w:rPr>
                <w:rFonts w:hAnsi="ＭＳ 明朝" w:cs="Arial" w:hint="eastAsia"/>
                <w:sz w:val="20"/>
              </w:rPr>
              <w:t>：32</w:t>
            </w:r>
            <w:r w:rsidRPr="00296A2E">
              <w:rPr>
                <w:rFonts w:hAnsi="ＭＳ 明朝" w:cs="Arial"/>
                <w:sz w:val="20"/>
              </w:rPr>
              <w:t>GB</w:t>
            </w:r>
            <w:r w:rsidRPr="00217B11">
              <w:rPr>
                <w:rFonts w:hAnsi="ＭＳ 明朝" w:cs="Arial"/>
                <w:sz w:val="20"/>
              </w:rPr>
              <w:t xml:space="preserve"> 以上</w:t>
            </w:r>
          </w:p>
          <w:p w14:paraId="1C08466C" w14:textId="2B5077B5" w:rsidR="000B1F33" w:rsidRPr="00296A2E" w:rsidRDefault="000B1F33" w:rsidP="000B1F33">
            <w:pPr>
              <w:autoSpaceDE w:val="0"/>
              <w:autoSpaceDN w:val="0"/>
              <w:adjustRightInd w:val="0"/>
              <w:snapToGrid w:val="0"/>
              <w:spacing w:line="220" w:lineRule="exact"/>
              <w:ind w:leftChars="53" w:left="111"/>
              <w:jc w:val="left"/>
              <w:rPr>
                <w:rFonts w:hAnsi="ＭＳ 明朝" w:cs="Arial"/>
                <w:sz w:val="20"/>
              </w:rPr>
            </w:pPr>
            <w:r w:rsidRPr="00847789">
              <w:rPr>
                <w:rFonts w:hAnsi="ＭＳ 明朝" w:cs="Arial" w:hint="eastAsia"/>
                <w:sz w:val="20"/>
              </w:rPr>
              <w:t>ＨＤＤ：600</w:t>
            </w:r>
            <w:r w:rsidRPr="00296A2E">
              <w:rPr>
                <w:rFonts w:hAnsi="ＭＳ 明朝" w:cs="Arial"/>
                <w:sz w:val="20"/>
              </w:rPr>
              <w:t>GB×4（RAID-10）</w:t>
            </w:r>
            <w:r w:rsidRPr="00217B11">
              <w:rPr>
                <w:rFonts w:hAnsi="ＭＳ 明朝" w:cs="Arial" w:hint="eastAsia"/>
                <w:sz w:val="20"/>
              </w:rPr>
              <w:t>以上</w:t>
            </w:r>
          </w:p>
        </w:tc>
        <w:tc>
          <w:tcPr>
            <w:tcW w:w="2976" w:type="dxa"/>
            <w:tcBorders>
              <w:top w:val="single" w:sz="2" w:space="0" w:color="auto"/>
              <w:left w:val="single" w:sz="4" w:space="0" w:color="auto"/>
              <w:bottom w:val="single" w:sz="4" w:space="0" w:color="auto"/>
              <w:right w:val="single" w:sz="4" w:space="0" w:color="auto"/>
            </w:tcBorders>
            <w:vAlign w:val="center"/>
          </w:tcPr>
          <w:p w14:paraId="04825FED" w14:textId="3263CFFD" w:rsidR="000B1F33" w:rsidRPr="00217B11" w:rsidRDefault="000B1F33" w:rsidP="000B1F33">
            <w:pPr>
              <w:autoSpaceDE w:val="0"/>
              <w:autoSpaceDN w:val="0"/>
              <w:adjustRightInd w:val="0"/>
              <w:snapToGrid w:val="0"/>
              <w:spacing w:line="220" w:lineRule="exact"/>
              <w:ind w:leftChars="52" w:left="109"/>
              <w:rPr>
                <w:rFonts w:hAnsi="ＭＳ 明朝" w:cs="Arial"/>
                <w:sz w:val="20"/>
              </w:rPr>
            </w:pPr>
            <w:r w:rsidRPr="00217B11">
              <w:rPr>
                <w:rFonts w:hAnsi="ＭＳ 明朝" w:cs="Arial"/>
                <w:sz w:val="20"/>
              </w:rPr>
              <w:t>Windows Server 2022 standard</w:t>
            </w:r>
          </w:p>
        </w:tc>
      </w:tr>
      <w:tr w:rsidR="000B1F33" w:rsidRPr="00296A2E" w14:paraId="0E232961" w14:textId="77777777" w:rsidTr="00B4606B">
        <w:trPr>
          <w:trHeight w:val="794"/>
        </w:trPr>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C4194" w14:textId="77777777" w:rsidR="000B1F33" w:rsidRPr="00847789" w:rsidRDefault="000B1F33" w:rsidP="000B1F33">
            <w:pPr>
              <w:autoSpaceDE w:val="0"/>
              <w:autoSpaceDN w:val="0"/>
              <w:adjustRightInd w:val="0"/>
              <w:spacing w:line="280" w:lineRule="exact"/>
              <w:jc w:val="center"/>
              <w:rPr>
                <w:rFonts w:hAnsi="ＭＳ 明朝"/>
                <w:kern w:val="0"/>
                <w:sz w:val="20"/>
              </w:rPr>
            </w:pPr>
            <w:r w:rsidRPr="00847789">
              <w:rPr>
                <w:rFonts w:hAnsi="ＭＳ 明朝" w:hint="eastAsia"/>
                <w:spacing w:val="22"/>
                <w:kern w:val="0"/>
                <w:sz w:val="20"/>
                <w:fitText w:val="1672" w:id="-2072828155"/>
              </w:rPr>
              <w:lastRenderedPageBreak/>
              <w:t>サーバ周辺機</w:t>
            </w:r>
            <w:r w:rsidRPr="00847789">
              <w:rPr>
                <w:rFonts w:hAnsi="ＭＳ 明朝" w:hint="eastAsia"/>
                <w:spacing w:val="4"/>
                <w:kern w:val="0"/>
                <w:sz w:val="20"/>
                <w:fitText w:val="1672" w:id="-2072828155"/>
              </w:rPr>
              <w:t>器</w:t>
            </w:r>
          </w:p>
          <w:p w14:paraId="674C9850" w14:textId="77777777" w:rsidR="000B1F33" w:rsidRPr="00296A2E" w:rsidRDefault="000B1F33" w:rsidP="000B1F33">
            <w:pPr>
              <w:autoSpaceDE w:val="0"/>
              <w:autoSpaceDN w:val="0"/>
              <w:adjustRightInd w:val="0"/>
              <w:spacing w:line="280" w:lineRule="exact"/>
              <w:jc w:val="center"/>
              <w:rPr>
                <w:rFonts w:hAnsi="ＭＳ 明朝"/>
                <w:spacing w:val="52"/>
                <w:kern w:val="0"/>
                <w:sz w:val="20"/>
              </w:rPr>
            </w:pPr>
            <w:r w:rsidRPr="00296A2E">
              <w:rPr>
                <w:rFonts w:hAnsi="ＭＳ 明朝" w:hint="eastAsia"/>
                <w:kern w:val="0"/>
                <w:sz w:val="20"/>
              </w:rPr>
              <w:t>（１式）</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07C3532" w14:textId="77777777" w:rsidR="000B1F33" w:rsidRPr="00296A2E" w:rsidRDefault="000B1F33" w:rsidP="000B1F33">
            <w:pPr>
              <w:autoSpaceDE w:val="0"/>
              <w:autoSpaceDN w:val="0"/>
              <w:adjustRightInd w:val="0"/>
              <w:snapToGrid w:val="0"/>
              <w:spacing w:line="220" w:lineRule="exact"/>
              <w:ind w:leftChars="52" w:left="109"/>
              <w:rPr>
                <w:rFonts w:hAnsi="ＭＳ 明朝" w:cs="Arial"/>
                <w:sz w:val="20"/>
              </w:rPr>
            </w:pPr>
            <w:r w:rsidRPr="00296A2E">
              <w:rPr>
                <w:rFonts w:hAnsi="ＭＳ 明朝" w:cs="Arial"/>
                <w:sz w:val="20"/>
              </w:rPr>
              <w:t>17インチ液晶ディスプレイ（5台のサーバで共用）</w:t>
            </w:r>
          </w:p>
          <w:p w14:paraId="38116381" w14:textId="77777777" w:rsidR="000B1F33" w:rsidRPr="00296A2E" w:rsidRDefault="000B1F33" w:rsidP="000B1F33">
            <w:pPr>
              <w:autoSpaceDE w:val="0"/>
              <w:autoSpaceDN w:val="0"/>
              <w:adjustRightInd w:val="0"/>
              <w:snapToGrid w:val="0"/>
              <w:spacing w:line="220" w:lineRule="exact"/>
              <w:ind w:leftChars="52" w:left="109"/>
              <w:rPr>
                <w:rFonts w:hAnsi="ＭＳ 明朝" w:cs="Arial"/>
                <w:sz w:val="20"/>
              </w:rPr>
            </w:pPr>
            <w:r w:rsidRPr="00296A2E">
              <w:rPr>
                <w:rFonts w:hAnsi="ＭＳ 明朝" w:cs="Arial"/>
                <w:sz w:val="20"/>
              </w:rPr>
              <w:t>無停電電源装置（UPS）</w:t>
            </w:r>
            <w:r w:rsidRPr="00296A2E">
              <w:rPr>
                <w:rFonts w:hAnsi="ＭＳ 明朝" w:cs="Arial" w:hint="eastAsia"/>
                <w:sz w:val="20"/>
              </w:rPr>
              <w:t>，</w:t>
            </w:r>
            <w:r w:rsidRPr="00296A2E">
              <w:rPr>
                <w:rFonts w:hAnsi="ＭＳ 明朝" w:cs="Arial"/>
                <w:sz w:val="20"/>
              </w:rPr>
              <w:t>CRT/KB切替器</w:t>
            </w:r>
          </w:p>
        </w:tc>
      </w:tr>
      <w:tr w:rsidR="000B1F33" w:rsidRPr="00296A2E" w14:paraId="585F285C" w14:textId="77777777" w:rsidTr="00B4606B">
        <w:trPr>
          <w:trHeight w:val="794"/>
        </w:trPr>
        <w:tc>
          <w:tcPr>
            <w:tcW w:w="2375"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75F72130" w14:textId="77777777" w:rsidR="000B1F33" w:rsidRPr="00847789" w:rsidRDefault="000B1F33" w:rsidP="000B1F33">
            <w:pPr>
              <w:autoSpaceDE w:val="0"/>
              <w:autoSpaceDN w:val="0"/>
              <w:adjustRightInd w:val="0"/>
              <w:spacing w:line="260" w:lineRule="exact"/>
              <w:jc w:val="center"/>
              <w:rPr>
                <w:rFonts w:hAnsi="ＭＳ 明朝"/>
                <w:kern w:val="0"/>
                <w:sz w:val="20"/>
              </w:rPr>
            </w:pPr>
            <w:r w:rsidRPr="003B6FF7">
              <w:rPr>
                <w:rFonts w:hAnsi="ＭＳ 明朝" w:hint="eastAsia"/>
                <w:w w:val="92"/>
                <w:kern w:val="0"/>
                <w:sz w:val="20"/>
                <w:fitText w:val="1672" w:id="-2072828154"/>
              </w:rPr>
              <w:t>システム管理用端</w:t>
            </w:r>
            <w:r w:rsidRPr="003B6FF7">
              <w:rPr>
                <w:rFonts w:hAnsi="ＭＳ 明朝" w:hint="eastAsia"/>
                <w:spacing w:val="13"/>
                <w:w w:val="92"/>
                <w:kern w:val="0"/>
                <w:sz w:val="20"/>
                <w:fitText w:val="1672" w:id="-2072828154"/>
              </w:rPr>
              <w:t>末</w:t>
            </w:r>
          </w:p>
          <w:p w14:paraId="24C11C0F" w14:textId="77777777" w:rsidR="000B1F33" w:rsidRPr="00847789" w:rsidRDefault="000B1F33" w:rsidP="000B1F33">
            <w:pPr>
              <w:autoSpaceDE w:val="0"/>
              <w:autoSpaceDN w:val="0"/>
              <w:adjustRightInd w:val="0"/>
              <w:spacing w:line="260" w:lineRule="exact"/>
              <w:jc w:val="center"/>
              <w:rPr>
                <w:rFonts w:hAnsi="ＭＳ 明朝"/>
                <w:sz w:val="20"/>
              </w:rPr>
            </w:pPr>
            <w:r w:rsidRPr="00B11DB5">
              <w:rPr>
                <w:rFonts w:hAnsi="ＭＳ 明朝" w:hint="eastAsia"/>
                <w:w w:val="92"/>
                <w:kern w:val="0"/>
                <w:sz w:val="20"/>
                <w:fitText w:val="1672" w:id="-2072828153"/>
              </w:rPr>
              <w:t>ノートＰＣ（１台</w:t>
            </w:r>
            <w:r w:rsidRPr="00B11DB5">
              <w:rPr>
                <w:rFonts w:hAnsi="ＭＳ 明朝" w:hint="eastAsia"/>
                <w:spacing w:val="8"/>
                <w:w w:val="92"/>
                <w:kern w:val="0"/>
                <w:sz w:val="20"/>
                <w:fitText w:val="1672" w:id="-2072828153"/>
              </w:rPr>
              <w:t>）</w:t>
            </w:r>
          </w:p>
        </w:tc>
        <w:tc>
          <w:tcPr>
            <w:tcW w:w="3119" w:type="dxa"/>
            <w:tcBorders>
              <w:top w:val="single" w:sz="2" w:space="0" w:color="auto"/>
              <w:left w:val="single" w:sz="4" w:space="0" w:color="auto"/>
              <w:bottom w:val="single" w:sz="4" w:space="0" w:color="auto"/>
              <w:right w:val="single" w:sz="4" w:space="0" w:color="auto"/>
            </w:tcBorders>
            <w:vAlign w:val="center"/>
          </w:tcPr>
          <w:p w14:paraId="1F5E3B66" w14:textId="77777777" w:rsidR="000B1F33" w:rsidRPr="00847789" w:rsidRDefault="000B1F33" w:rsidP="000B1F33">
            <w:pPr>
              <w:autoSpaceDE w:val="0"/>
              <w:autoSpaceDN w:val="0"/>
              <w:adjustRightInd w:val="0"/>
              <w:snapToGrid w:val="0"/>
              <w:spacing w:line="220" w:lineRule="exact"/>
              <w:ind w:leftChars="53" w:left="111"/>
              <w:rPr>
                <w:rFonts w:hAnsi="ＭＳ 明朝" w:cs="Arial"/>
                <w:sz w:val="20"/>
              </w:rPr>
            </w:pPr>
            <w:r w:rsidRPr="00847789">
              <w:rPr>
                <w:rFonts w:hAnsi="ＭＳ 明朝" w:cs="Arial" w:hint="eastAsia"/>
                <w:sz w:val="20"/>
              </w:rPr>
              <w:t>ＣＰＵ：</w:t>
            </w:r>
            <w:r w:rsidRPr="00217B11">
              <w:rPr>
                <w:rFonts w:hAnsi="ＭＳ 明朝" w:cs="Arial" w:hint="eastAsia"/>
                <w:sz w:val="20"/>
              </w:rPr>
              <w:t>第</w:t>
            </w:r>
            <w:r w:rsidRPr="00217B11">
              <w:rPr>
                <w:rFonts w:hAnsi="ＭＳ 明朝" w:cs="Arial"/>
                <w:sz w:val="20"/>
              </w:rPr>
              <w:t xml:space="preserve">12世代 </w:t>
            </w:r>
            <w:r w:rsidRPr="00217B11">
              <w:rPr>
                <w:rFonts w:hAnsi="ＭＳ 明朝" w:cs="Arial" w:hint="eastAsia"/>
                <w:sz w:val="20"/>
              </w:rPr>
              <w:t>インテル</w:t>
            </w:r>
            <w:r w:rsidRPr="00217B11">
              <w:rPr>
                <w:rFonts w:hAnsi="ＭＳ 明朝" w:cs="Arial"/>
                <w:sz w:val="20"/>
              </w:rPr>
              <w:t xml:space="preserve"> Core i5-1235U以上</w:t>
            </w:r>
          </w:p>
          <w:p w14:paraId="57E7FC68" w14:textId="5096612D" w:rsidR="000B1F33" w:rsidRPr="00296A2E" w:rsidRDefault="000B1F33" w:rsidP="000B1F33">
            <w:pPr>
              <w:autoSpaceDE w:val="0"/>
              <w:autoSpaceDN w:val="0"/>
              <w:adjustRightInd w:val="0"/>
              <w:snapToGrid w:val="0"/>
              <w:spacing w:line="220" w:lineRule="exact"/>
              <w:ind w:leftChars="53" w:left="111"/>
              <w:rPr>
                <w:rFonts w:hAnsi="ＭＳ 明朝" w:cs="Arial"/>
                <w:sz w:val="20"/>
              </w:rPr>
            </w:pPr>
            <w:r w:rsidRPr="00847789">
              <w:rPr>
                <w:rFonts w:hAnsi="ＭＳ 明朝" w:cs="Arial"/>
                <w:sz w:val="20"/>
              </w:rPr>
              <w:t>メモリ</w:t>
            </w:r>
            <w:r w:rsidRPr="00847789">
              <w:rPr>
                <w:rFonts w:hAnsi="ＭＳ 明朝" w:cs="Arial" w:hint="eastAsia"/>
                <w:sz w:val="20"/>
              </w:rPr>
              <w:t>：</w:t>
            </w:r>
            <w:r w:rsidRPr="00296A2E">
              <w:rPr>
                <w:rFonts w:hAnsi="ＭＳ 明朝" w:cs="Arial"/>
                <w:sz w:val="20"/>
              </w:rPr>
              <w:t xml:space="preserve">8GB </w:t>
            </w:r>
            <w:r w:rsidRPr="00217B11">
              <w:rPr>
                <w:rFonts w:hAnsi="ＭＳ 明朝" w:cs="Arial" w:hint="eastAsia"/>
                <w:sz w:val="20"/>
              </w:rPr>
              <w:t>以上</w:t>
            </w:r>
            <w:r w:rsidRPr="00847789">
              <w:rPr>
                <w:rFonts w:hAnsi="ＭＳ 明朝" w:cs="Arial" w:hint="eastAsia"/>
                <w:sz w:val="20"/>
              </w:rPr>
              <w:t xml:space="preserve">   ＨＤＤ：320</w:t>
            </w:r>
            <w:r w:rsidRPr="00296A2E">
              <w:rPr>
                <w:rFonts w:hAnsi="ＭＳ 明朝" w:cs="Arial"/>
                <w:sz w:val="20"/>
              </w:rPr>
              <w:t>GB</w:t>
            </w:r>
            <w:r w:rsidRPr="00217B11">
              <w:rPr>
                <w:rFonts w:hAnsi="ＭＳ 明朝" w:cs="Arial" w:hint="eastAsia"/>
                <w:sz w:val="20"/>
              </w:rPr>
              <w:t>以上</w:t>
            </w:r>
          </w:p>
        </w:tc>
        <w:tc>
          <w:tcPr>
            <w:tcW w:w="2976" w:type="dxa"/>
            <w:tcBorders>
              <w:top w:val="single" w:sz="2" w:space="0" w:color="auto"/>
              <w:left w:val="single" w:sz="4" w:space="0" w:color="auto"/>
              <w:bottom w:val="single" w:sz="4" w:space="0" w:color="auto"/>
              <w:right w:val="single" w:sz="4" w:space="0" w:color="auto"/>
            </w:tcBorders>
            <w:vAlign w:val="center"/>
          </w:tcPr>
          <w:p w14:paraId="79CB0B5A" w14:textId="77777777" w:rsidR="000B1F33" w:rsidRPr="00847789" w:rsidRDefault="000B1F33" w:rsidP="000B1F33">
            <w:pPr>
              <w:autoSpaceDE w:val="0"/>
              <w:autoSpaceDN w:val="0"/>
              <w:adjustRightInd w:val="0"/>
              <w:snapToGrid w:val="0"/>
              <w:spacing w:line="220" w:lineRule="exact"/>
              <w:ind w:leftChars="52" w:left="109"/>
              <w:rPr>
                <w:rFonts w:hAnsi="ＭＳ 明朝" w:cs="Arial"/>
                <w:sz w:val="20"/>
              </w:rPr>
            </w:pPr>
            <w:r w:rsidRPr="00296A2E">
              <w:rPr>
                <w:rFonts w:hAnsi="ＭＳ 明朝" w:cs="Arial"/>
                <w:sz w:val="20"/>
              </w:rPr>
              <w:t>Windows 1</w:t>
            </w:r>
            <w:r w:rsidRPr="00217B11">
              <w:rPr>
                <w:rFonts w:hAnsi="ＭＳ 明朝" w:cs="Arial"/>
                <w:sz w:val="20"/>
              </w:rPr>
              <w:t>1</w:t>
            </w:r>
            <w:r w:rsidRPr="00847789">
              <w:rPr>
                <w:rFonts w:hAnsi="ＭＳ 明朝" w:cs="Arial" w:hint="eastAsia"/>
                <w:sz w:val="20"/>
              </w:rPr>
              <w:t xml:space="preserve"> Professional</w:t>
            </w:r>
          </w:p>
          <w:p w14:paraId="1E5C5CC1" w14:textId="2CF1081E" w:rsidR="000B1F33" w:rsidRPr="00847789" w:rsidRDefault="000B1F33" w:rsidP="000B1F33">
            <w:pPr>
              <w:autoSpaceDE w:val="0"/>
              <w:autoSpaceDN w:val="0"/>
              <w:adjustRightInd w:val="0"/>
              <w:snapToGrid w:val="0"/>
              <w:spacing w:line="220" w:lineRule="exact"/>
              <w:ind w:leftChars="52" w:left="109"/>
              <w:rPr>
                <w:rFonts w:hAnsi="ＭＳ 明朝" w:cs="Arial"/>
                <w:sz w:val="18"/>
                <w:szCs w:val="18"/>
              </w:rPr>
            </w:pPr>
            <w:r w:rsidRPr="00217B11">
              <w:rPr>
                <w:rFonts w:hAnsi="ＭＳ 明朝"/>
              </w:rPr>
              <w:t>Office Professional 2021</w:t>
            </w:r>
          </w:p>
        </w:tc>
      </w:tr>
    </w:tbl>
    <w:p w14:paraId="3517CB4C" w14:textId="77777777" w:rsidR="00823E8D" w:rsidRPr="00296A2E" w:rsidRDefault="00823E8D" w:rsidP="00823E8D">
      <w:pPr>
        <w:keepLines w:val="0"/>
        <w:widowControl w:val="0"/>
        <w:jc w:val="left"/>
        <w:rPr>
          <w:rFonts w:hAnsi="ＭＳ 明朝"/>
        </w:rPr>
      </w:pPr>
    </w:p>
    <w:p w14:paraId="6CDEE299" w14:textId="77777777" w:rsidR="00232DC4" w:rsidRPr="00217B11" w:rsidRDefault="00232DC4" w:rsidP="00232DC4">
      <w:pPr>
        <w:keepLines w:val="0"/>
        <w:widowControl w:val="0"/>
        <w:jc w:val="left"/>
        <w:rPr>
          <w:rFonts w:hAnsi="ＭＳ 明朝"/>
        </w:rPr>
      </w:pPr>
      <w:r w:rsidRPr="00217B11">
        <w:rPr>
          <w:rFonts w:hAnsi="ＭＳ 明朝" w:hint="eastAsia"/>
        </w:rPr>
        <w:t>（運用設計の更新）</w:t>
      </w:r>
    </w:p>
    <w:p w14:paraId="3DA7E611" w14:textId="77777777" w:rsidR="00232DC4" w:rsidRPr="00847789" w:rsidRDefault="00232DC4" w:rsidP="00232DC4">
      <w:pPr>
        <w:keepLines w:val="0"/>
        <w:widowControl w:val="0"/>
        <w:numPr>
          <w:ilvl w:val="0"/>
          <w:numId w:val="29"/>
        </w:numPr>
        <w:jc w:val="left"/>
        <w:rPr>
          <w:rFonts w:hAnsi="ＭＳ 明朝"/>
        </w:rPr>
      </w:pPr>
      <w:r w:rsidRPr="00847789">
        <w:rPr>
          <w:rFonts w:hAnsi="ＭＳ 明朝" w:hint="eastAsia"/>
        </w:rPr>
        <w:t>運用設計の更新は、移行設計書及び基本設計書、詳細設計書に基づき</w:t>
      </w:r>
      <w:r w:rsidRPr="00217B11">
        <w:rPr>
          <w:rFonts w:hAnsi="ＭＳ 明朝" w:hint="eastAsia"/>
        </w:rPr>
        <w:t>現行システムの運用設計書（サブシステムごとに作成された運用設計書）の内容を更新するものとする。</w:t>
      </w:r>
    </w:p>
    <w:p w14:paraId="6D31F5F6" w14:textId="77777777" w:rsidR="00232DC4" w:rsidRPr="00847789" w:rsidRDefault="00232DC4" w:rsidP="00232DC4">
      <w:pPr>
        <w:keepLines w:val="0"/>
        <w:widowControl w:val="0"/>
        <w:ind w:leftChars="200" w:left="420" w:firstLineChars="200" w:firstLine="420"/>
        <w:jc w:val="left"/>
        <w:rPr>
          <w:rFonts w:hAnsi="ＭＳ 明朝"/>
        </w:rPr>
      </w:pPr>
      <w:r w:rsidRPr="00217B11">
        <w:rPr>
          <w:rFonts w:hAnsi="ＭＳ 明朝" w:hint="eastAsia"/>
        </w:rPr>
        <w:t>運用設計には、以下の内容を含めるものとする。</w:t>
      </w:r>
    </w:p>
    <w:p w14:paraId="30B5CBC4" w14:textId="77777777" w:rsidR="00232DC4" w:rsidRPr="00217B11" w:rsidRDefault="00232DC4" w:rsidP="00232DC4">
      <w:pPr>
        <w:keepLines w:val="0"/>
        <w:widowControl w:val="0"/>
        <w:ind w:left="420"/>
        <w:jc w:val="left"/>
        <w:rPr>
          <w:rFonts w:hAnsi="ＭＳ 明朝"/>
        </w:rPr>
      </w:pPr>
      <w:r w:rsidRPr="00217B11">
        <w:rPr>
          <w:rFonts w:hAnsi="ＭＳ 明朝"/>
        </w:rPr>
        <w:t xml:space="preserve">(1) </w:t>
      </w:r>
      <w:r w:rsidRPr="00217B11">
        <w:rPr>
          <w:rFonts w:hAnsi="ＭＳ 明朝" w:hint="eastAsia"/>
        </w:rPr>
        <w:t>ユーザ管理設計</w:t>
      </w:r>
    </w:p>
    <w:p w14:paraId="4956D92C" w14:textId="77777777" w:rsidR="00232DC4" w:rsidRPr="00217B11" w:rsidRDefault="00232DC4" w:rsidP="00232DC4">
      <w:pPr>
        <w:keepLines w:val="0"/>
        <w:widowControl w:val="0"/>
        <w:ind w:left="420"/>
        <w:jc w:val="left"/>
        <w:rPr>
          <w:rFonts w:hAnsi="ＭＳ 明朝"/>
        </w:rPr>
      </w:pPr>
      <w:r w:rsidRPr="00217B11">
        <w:rPr>
          <w:rFonts w:hAnsi="ＭＳ 明朝"/>
        </w:rPr>
        <w:t xml:space="preserve">(2) </w:t>
      </w:r>
      <w:r w:rsidRPr="00217B11">
        <w:rPr>
          <w:rFonts w:hAnsi="ＭＳ 明朝" w:hint="eastAsia"/>
        </w:rPr>
        <w:t>アクセス権限設計</w:t>
      </w:r>
    </w:p>
    <w:p w14:paraId="23D644F4" w14:textId="77777777" w:rsidR="00232DC4" w:rsidRPr="00217B11" w:rsidRDefault="00232DC4" w:rsidP="00232DC4">
      <w:pPr>
        <w:keepLines w:val="0"/>
        <w:widowControl w:val="0"/>
        <w:ind w:left="420"/>
        <w:jc w:val="left"/>
        <w:rPr>
          <w:rFonts w:hAnsi="ＭＳ 明朝"/>
        </w:rPr>
      </w:pPr>
      <w:r w:rsidRPr="00217B11">
        <w:rPr>
          <w:rFonts w:hAnsi="ＭＳ 明朝"/>
        </w:rPr>
        <w:t xml:space="preserve">(3) </w:t>
      </w:r>
      <w:r w:rsidRPr="00217B11">
        <w:rPr>
          <w:rFonts w:hAnsi="ＭＳ 明朝" w:hint="eastAsia"/>
        </w:rPr>
        <w:t>データ連携設計</w:t>
      </w:r>
    </w:p>
    <w:p w14:paraId="6E20018E" w14:textId="77777777" w:rsidR="00232DC4" w:rsidRPr="00217B11" w:rsidRDefault="00232DC4" w:rsidP="00232DC4">
      <w:pPr>
        <w:keepLines w:val="0"/>
        <w:widowControl w:val="0"/>
        <w:ind w:left="420"/>
        <w:jc w:val="left"/>
        <w:rPr>
          <w:rFonts w:hAnsi="ＭＳ 明朝"/>
        </w:rPr>
      </w:pPr>
      <w:r w:rsidRPr="00217B11">
        <w:rPr>
          <w:rFonts w:hAnsi="ＭＳ 明朝"/>
        </w:rPr>
        <w:t xml:space="preserve">(4) </w:t>
      </w:r>
      <w:r w:rsidRPr="00217B11">
        <w:rPr>
          <w:rFonts w:hAnsi="ＭＳ 明朝" w:hint="eastAsia"/>
        </w:rPr>
        <w:t>運用体制設計</w:t>
      </w:r>
    </w:p>
    <w:p w14:paraId="5CE89846" w14:textId="77777777" w:rsidR="00232DC4" w:rsidRPr="00847789" w:rsidRDefault="00232DC4" w:rsidP="00232DC4">
      <w:pPr>
        <w:keepLines w:val="0"/>
        <w:widowControl w:val="0"/>
        <w:ind w:left="420"/>
        <w:jc w:val="left"/>
        <w:rPr>
          <w:rFonts w:hAnsi="ＭＳ 明朝"/>
        </w:rPr>
      </w:pPr>
      <w:r w:rsidRPr="00217B11">
        <w:rPr>
          <w:rFonts w:hAnsi="ＭＳ 明朝"/>
        </w:rPr>
        <w:t xml:space="preserve">(5) </w:t>
      </w:r>
      <w:r w:rsidRPr="00217B11">
        <w:rPr>
          <w:rFonts w:hAnsi="ＭＳ 明朝" w:hint="eastAsia"/>
        </w:rPr>
        <w:t>システム資源管理設計</w:t>
      </w:r>
    </w:p>
    <w:p w14:paraId="6226A0A6" w14:textId="77777777" w:rsidR="00232DC4" w:rsidRPr="00847789" w:rsidRDefault="00232DC4" w:rsidP="00232DC4">
      <w:pPr>
        <w:keepLines w:val="0"/>
        <w:widowControl w:val="0"/>
        <w:ind w:left="420"/>
        <w:jc w:val="left"/>
        <w:rPr>
          <w:rFonts w:hAnsi="ＭＳ 明朝"/>
        </w:rPr>
      </w:pPr>
      <w:r w:rsidRPr="00217B11">
        <w:rPr>
          <w:rFonts w:hAnsi="ＭＳ 明朝"/>
        </w:rPr>
        <w:t xml:space="preserve">(6) </w:t>
      </w:r>
      <w:r w:rsidRPr="00217B11">
        <w:rPr>
          <w:rFonts w:hAnsi="ＭＳ 明朝" w:hint="eastAsia"/>
        </w:rPr>
        <w:t>バックアップ設計</w:t>
      </w:r>
    </w:p>
    <w:p w14:paraId="7EEDFDBB" w14:textId="77777777" w:rsidR="00232DC4" w:rsidRPr="00296A2E" w:rsidRDefault="00232DC4" w:rsidP="00823E8D">
      <w:pPr>
        <w:keepLines w:val="0"/>
        <w:widowControl w:val="0"/>
        <w:jc w:val="left"/>
        <w:rPr>
          <w:rFonts w:hAnsi="ＭＳ 明朝"/>
        </w:rPr>
      </w:pPr>
    </w:p>
    <w:p w14:paraId="0B2BF1B0" w14:textId="77777777" w:rsidR="00752B58" w:rsidRPr="00217B11" w:rsidRDefault="00752B58" w:rsidP="00752B58">
      <w:pPr>
        <w:keepLines w:val="0"/>
        <w:widowControl w:val="0"/>
        <w:jc w:val="left"/>
        <w:rPr>
          <w:rFonts w:hAnsi="ＭＳ 明朝"/>
        </w:rPr>
      </w:pPr>
      <w:r w:rsidRPr="00217B11">
        <w:rPr>
          <w:rFonts w:hAnsi="ＭＳ 明朝" w:hint="eastAsia"/>
        </w:rPr>
        <w:t>（</w:t>
      </w:r>
      <w:r w:rsidR="00AE4AC9" w:rsidRPr="00217B11">
        <w:rPr>
          <w:rFonts w:hAnsi="ＭＳ 明朝" w:hint="eastAsia"/>
        </w:rPr>
        <w:t>マニュアル等の</w:t>
      </w:r>
      <w:r w:rsidR="00C15783" w:rsidRPr="00217B11">
        <w:rPr>
          <w:rFonts w:hAnsi="ＭＳ 明朝" w:hint="eastAsia"/>
        </w:rPr>
        <w:t>改訂</w:t>
      </w:r>
      <w:r w:rsidRPr="00217B11">
        <w:rPr>
          <w:rFonts w:hAnsi="ＭＳ 明朝" w:hint="eastAsia"/>
        </w:rPr>
        <w:t>）</w:t>
      </w:r>
    </w:p>
    <w:p w14:paraId="2FE39F11" w14:textId="77777777" w:rsidR="00230F19" w:rsidRPr="00847789" w:rsidRDefault="00C15783" w:rsidP="0093610D">
      <w:pPr>
        <w:keepLines w:val="0"/>
        <w:widowControl w:val="0"/>
        <w:numPr>
          <w:ilvl w:val="0"/>
          <w:numId w:val="29"/>
        </w:numPr>
        <w:tabs>
          <w:tab w:val="clear" w:pos="420"/>
        </w:tabs>
        <w:ind w:hangingChars="200"/>
        <w:jc w:val="left"/>
        <w:rPr>
          <w:rFonts w:hAnsi="ＭＳ 明朝"/>
        </w:rPr>
      </w:pPr>
      <w:r w:rsidRPr="00847789">
        <w:rPr>
          <w:rFonts w:hAnsi="ＭＳ 明朝" w:hint="eastAsia"/>
        </w:rPr>
        <w:t>マニュアル改訂は、</w:t>
      </w:r>
      <w:r w:rsidRPr="00217B11">
        <w:rPr>
          <w:rFonts w:hAnsi="ＭＳ 明朝" w:hint="eastAsia"/>
        </w:rPr>
        <w:t>現行システム</w:t>
      </w:r>
      <w:r w:rsidRPr="00847789">
        <w:rPr>
          <w:rFonts w:hAnsi="ＭＳ 明朝" w:hint="eastAsia"/>
        </w:rPr>
        <w:t>の操作マニュアル及び運用マニュアルについて、サブシステムごとの更改内容に応じて改訂するものとする。</w:t>
      </w:r>
    </w:p>
    <w:p w14:paraId="4A5A1682" w14:textId="77777777" w:rsidR="00230F19" w:rsidRPr="00296A2E" w:rsidRDefault="00230F19" w:rsidP="00230F19">
      <w:pPr>
        <w:keepLines w:val="0"/>
        <w:widowControl w:val="0"/>
        <w:jc w:val="left"/>
        <w:rPr>
          <w:rFonts w:hAnsi="ＭＳ 明朝"/>
        </w:rPr>
      </w:pPr>
    </w:p>
    <w:p w14:paraId="7D1E5011" w14:textId="77777777" w:rsidR="00A95601" w:rsidRPr="00217B11" w:rsidRDefault="00A95601">
      <w:pPr>
        <w:keepLines w:val="0"/>
        <w:widowControl w:val="0"/>
        <w:jc w:val="left"/>
        <w:rPr>
          <w:rFonts w:hAnsi="ＭＳ 明朝"/>
        </w:rPr>
      </w:pPr>
      <w:r w:rsidRPr="00217B11">
        <w:rPr>
          <w:rFonts w:hAnsi="ＭＳ 明朝" w:hint="eastAsia"/>
        </w:rPr>
        <w:t>（</w:t>
      </w:r>
      <w:r w:rsidR="00AE4AC9" w:rsidRPr="00217B11">
        <w:rPr>
          <w:rFonts w:hAnsi="ＭＳ 明朝" w:hint="eastAsia"/>
        </w:rPr>
        <w:t>試験運用</w:t>
      </w:r>
      <w:r w:rsidRPr="00217B11">
        <w:rPr>
          <w:rFonts w:hAnsi="ＭＳ 明朝" w:hint="eastAsia"/>
        </w:rPr>
        <w:t>）</w:t>
      </w:r>
    </w:p>
    <w:p w14:paraId="0EF28A06" w14:textId="77777777" w:rsidR="00117BF7" w:rsidRPr="00847789" w:rsidRDefault="00C15783" w:rsidP="00C15783">
      <w:pPr>
        <w:keepLines w:val="0"/>
        <w:widowControl w:val="0"/>
        <w:numPr>
          <w:ilvl w:val="0"/>
          <w:numId w:val="29"/>
        </w:numPr>
        <w:jc w:val="left"/>
        <w:rPr>
          <w:rFonts w:hAnsi="ＭＳ 明朝"/>
        </w:rPr>
      </w:pPr>
      <w:r w:rsidRPr="00847789">
        <w:rPr>
          <w:rFonts w:hAnsi="ＭＳ 明朝" w:hint="eastAsia"/>
        </w:rPr>
        <w:t>更改したシステムの試験運用は、発注者との協議に基づきサブシステムごとに適切な試験運用期間を設けるものとする。</w:t>
      </w:r>
    </w:p>
    <w:p w14:paraId="09A5C6C0" w14:textId="77777777" w:rsidR="00C15783" w:rsidRPr="00296A2E" w:rsidRDefault="00C15783" w:rsidP="00117BF7">
      <w:pPr>
        <w:keepLines w:val="0"/>
        <w:widowControl w:val="0"/>
        <w:ind w:left="420" w:firstLineChars="100" w:firstLine="210"/>
        <w:jc w:val="left"/>
        <w:rPr>
          <w:rFonts w:hAnsi="ＭＳ 明朝"/>
        </w:rPr>
      </w:pPr>
      <w:r w:rsidRPr="00296A2E">
        <w:rPr>
          <w:rFonts w:hAnsi="ＭＳ 明朝" w:hint="eastAsia"/>
        </w:rPr>
        <w:t>なお、試験運用は現行システムの稼動と並行して実施するため、現行システムの動作に影響を及ぼさないように十分に配慮することとする。</w:t>
      </w:r>
    </w:p>
    <w:p w14:paraId="749B83E3" w14:textId="3D049957" w:rsidR="004A6FAA" w:rsidRPr="00217B11" w:rsidRDefault="004A6FAA" w:rsidP="00217B11">
      <w:pPr>
        <w:keepLines w:val="0"/>
        <w:widowControl w:val="0"/>
        <w:jc w:val="left"/>
        <w:rPr>
          <w:rFonts w:hAnsi="ＭＳ 明朝"/>
        </w:rPr>
      </w:pPr>
    </w:p>
    <w:p w14:paraId="0D1F9D78" w14:textId="77777777" w:rsidR="009B313B" w:rsidRPr="00847789" w:rsidRDefault="009B313B" w:rsidP="00217B11">
      <w:pPr>
        <w:keepLines w:val="0"/>
        <w:widowControl w:val="0"/>
        <w:jc w:val="left"/>
        <w:rPr>
          <w:rFonts w:hAnsi="ＭＳ 明朝"/>
        </w:rPr>
      </w:pPr>
      <w:r w:rsidRPr="00217B11">
        <w:rPr>
          <w:rFonts w:hAnsi="ＭＳ 明朝" w:hint="eastAsia"/>
        </w:rPr>
        <w:t>（操作研修）</w:t>
      </w:r>
    </w:p>
    <w:p w14:paraId="10E8BDC4" w14:textId="7B01AC98" w:rsidR="009B313B" w:rsidRPr="00296A2E" w:rsidRDefault="009B313B" w:rsidP="00217B11">
      <w:pPr>
        <w:keepLines w:val="0"/>
        <w:widowControl w:val="0"/>
        <w:numPr>
          <w:ilvl w:val="0"/>
          <w:numId w:val="29"/>
        </w:numPr>
        <w:jc w:val="left"/>
        <w:rPr>
          <w:rFonts w:hAnsi="ＭＳ 明朝"/>
        </w:rPr>
      </w:pPr>
      <w:r w:rsidRPr="00847789">
        <w:rPr>
          <w:rFonts w:hAnsi="ＭＳ 明朝" w:hint="eastAsia"/>
        </w:rPr>
        <w:t>操作研修は、試験運用開始後サブシステムごとに、</w:t>
      </w:r>
      <w:r w:rsidR="00B4606B">
        <w:rPr>
          <w:rFonts w:hAnsi="ＭＳ 明朝" w:hint="eastAsia"/>
        </w:rPr>
        <w:t>２</w:t>
      </w:r>
      <w:r w:rsidRPr="00296A2E">
        <w:rPr>
          <w:rFonts w:hAnsi="ＭＳ 明朝" w:hint="eastAsia"/>
        </w:rPr>
        <w:t>日間（</w:t>
      </w:r>
      <w:r w:rsidR="00B4606B">
        <w:rPr>
          <w:rFonts w:hAnsi="ＭＳ 明朝" w:hint="eastAsia"/>
        </w:rPr>
        <w:t>１</w:t>
      </w:r>
      <w:r w:rsidRPr="00296A2E">
        <w:rPr>
          <w:rFonts w:hAnsi="ＭＳ 明朝"/>
        </w:rPr>
        <w:t>回あたり</w:t>
      </w:r>
      <w:r w:rsidR="00B4606B">
        <w:rPr>
          <w:rFonts w:hAnsi="ＭＳ 明朝" w:hint="eastAsia"/>
        </w:rPr>
        <w:t>１</w:t>
      </w:r>
      <w:r w:rsidRPr="00296A2E">
        <w:rPr>
          <w:rFonts w:hAnsi="ＭＳ 明朝"/>
        </w:rPr>
        <w:t>時間30</w:t>
      </w:r>
      <w:r w:rsidR="00B4606B">
        <w:rPr>
          <w:rFonts w:hAnsi="ＭＳ 明朝"/>
        </w:rPr>
        <w:t>分～</w:t>
      </w:r>
      <w:r w:rsidR="00B4606B">
        <w:rPr>
          <w:rFonts w:hAnsi="ＭＳ 明朝" w:hint="eastAsia"/>
        </w:rPr>
        <w:t>２</w:t>
      </w:r>
      <w:r w:rsidRPr="00296A2E">
        <w:rPr>
          <w:rFonts w:hAnsi="ＭＳ 明朝"/>
        </w:rPr>
        <w:t>時間程度）発注者が指示する会場において実施するものとする。なお、管理者機能の操作研修は、サーバ機器の管理担当者を対象に、初期導入時及び必要に応じてに実機を用いて行う。</w:t>
      </w:r>
    </w:p>
    <w:p w14:paraId="4BC4D262" w14:textId="54972B30" w:rsidR="007F00A8" w:rsidRDefault="007F00A8">
      <w:pPr>
        <w:keepLines w:val="0"/>
        <w:widowControl w:val="0"/>
        <w:rPr>
          <w:rFonts w:hAnsi="ＭＳ 明朝"/>
        </w:rPr>
      </w:pPr>
    </w:p>
    <w:p w14:paraId="4660AD33" w14:textId="77777777" w:rsidR="00B4606B" w:rsidRPr="00296A2E" w:rsidRDefault="00B4606B">
      <w:pPr>
        <w:keepLines w:val="0"/>
        <w:widowControl w:val="0"/>
        <w:rPr>
          <w:rFonts w:hAnsi="ＭＳ 明朝"/>
        </w:rPr>
      </w:pPr>
    </w:p>
    <w:p w14:paraId="5901B260" w14:textId="60E05DA2" w:rsidR="002E3A39" w:rsidRPr="00217B11" w:rsidRDefault="002E3A39" w:rsidP="002E3A39">
      <w:pPr>
        <w:keepLines w:val="0"/>
        <w:widowControl w:val="0"/>
        <w:jc w:val="left"/>
        <w:rPr>
          <w:rFonts w:hAnsi="ＭＳ 明朝"/>
        </w:rPr>
      </w:pPr>
      <w:r w:rsidRPr="00217B11">
        <w:rPr>
          <w:rFonts w:hAnsi="ＭＳ 明朝" w:hint="eastAsia"/>
        </w:rPr>
        <w:lastRenderedPageBreak/>
        <w:t>（</w:t>
      </w:r>
      <w:r w:rsidR="00D828C4" w:rsidRPr="00217B11">
        <w:rPr>
          <w:rFonts w:hAnsi="ＭＳ 明朝" w:hint="eastAsia"/>
        </w:rPr>
        <w:t>記憶装置</w:t>
      </w:r>
      <w:r w:rsidR="00395229" w:rsidRPr="00217B11">
        <w:rPr>
          <w:rFonts w:hAnsi="ＭＳ 明朝" w:hint="eastAsia"/>
        </w:rPr>
        <w:t>のデータ消去</w:t>
      </w:r>
      <w:r w:rsidRPr="00217B11">
        <w:rPr>
          <w:rFonts w:hAnsi="ＭＳ 明朝" w:hint="eastAsia"/>
        </w:rPr>
        <w:t>）</w:t>
      </w:r>
    </w:p>
    <w:p w14:paraId="31250224" w14:textId="185CD1AC" w:rsidR="00A95601" w:rsidRPr="00847789" w:rsidRDefault="00395229" w:rsidP="00C658A9">
      <w:pPr>
        <w:keepLines w:val="0"/>
        <w:widowControl w:val="0"/>
        <w:numPr>
          <w:ilvl w:val="0"/>
          <w:numId w:val="29"/>
        </w:numPr>
        <w:jc w:val="left"/>
        <w:rPr>
          <w:rFonts w:hAnsi="ＭＳ 明朝"/>
        </w:rPr>
      </w:pPr>
      <w:r w:rsidRPr="00847789">
        <w:rPr>
          <w:rFonts w:hAnsi="ＭＳ 明朝" w:hint="eastAsia"/>
        </w:rPr>
        <w:t>本業務で調達したハードウェアは、次のシステム更改時に発注者からの指示に基づき、データ</w:t>
      </w:r>
      <w:r w:rsidR="00D828C4" w:rsidRPr="00847789">
        <w:rPr>
          <w:rFonts w:hAnsi="ＭＳ 明朝" w:hint="eastAsia"/>
        </w:rPr>
        <w:t>の復元が出来ないように</w:t>
      </w:r>
      <w:r w:rsidR="009B313B" w:rsidRPr="00847789">
        <w:rPr>
          <w:rFonts w:hAnsi="ＭＳ 明朝" w:hint="eastAsia"/>
        </w:rPr>
        <w:t>受注者</w:t>
      </w:r>
      <w:r w:rsidRPr="00296A2E">
        <w:rPr>
          <w:rFonts w:hAnsi="ＭＳ 明朝" w:hint="eastAsia"/>
        </w:rPr>
        <w:t>が</w:t>
      </w:r>
      <w:r w:rsidR="00D828C4" w:rsidRPr="00296A2E">
        <w:rPr>
          <w:rFonts w:hAnsi="ＭＳ 明朝" w:hint="eastAsia"/>
        </w:rPr>
        <w:t>記憶装置</w:t>
      </w:r>
      <w:r w:rsidRPr="00296A2E">
        <w:rPr>
          <w:rFonts w:hAnsi="ＭＳ 明朝" w:hint="eastAsia"/>
        </w:rPr>
        <w:t>からデータを消去し、サーバラックから取り外して発注者が指定する場所に集積すること。</w:t>
      </w:r>
      <w:r w:rsidR="004A6FAA">
        <w:rPr>
          <w:rFonts w:hAnsi="ＭＳ 明朝" w:hint="eastAsia"/>
        </w:rPr>
        <w:t>データ削除に関する証明書の発行及び</w:t>
      </w:r>
      <w:r w:rsidRPr="00847789">
        <w:rPr>
          <w:rFonts w:hAnsi="ＭＳ 明朝" w:hint="eastAsia"/>
        </w:rPr>
        <w:t>作業に係る費用は</w:t>
      </w:r>
      <w:r w:rsidR="009B313B" w:rsidRPr="00847789">
        <w:rPr>
          <w:rFonts w:hAnsi="ＭＳ 明朝" w:hint="eastAsia"/>
        </w:rPr>
        <w:t>受注者</w:t>
      </w:r>
      <w:r w:rsidRPr="00847789">
        <w:rPr>
          <w:rFonts w:hAnsi="ＭＳ 明朝" w:hint="eastAsia"/>
        </w:rPr>
        <w:t>の負担とす</w:t>
      </w:r>
      <w:r w:rsidR="00246385" w:rsidRPr="00296A2E">
        <w:rPr>
          <w:rFonts w:hAnsi="ＭＳ 明朝" w:hint="eastAsia"/>
        </w:rPr>
        <w:t>る</w:t>
      </w:r>
      <w:r w:rsidR="00A95601" w:rsidRPr="00296A2E">
        <w:rPr>
          <w:rFonts w:hAnsi="ＭＳ 明朝" w:hint="eastAsia"/>
        </w:rPr>
        <w:t>。</w:t>
      </w:r>
      <w:r w:rsidR="0036171D">
        <w:rPr>
          <w:rFonts w:hAnsi="ＭＳ 明朝" w:hint="eastAsia"/>
        </w:rPr>
        <w:t>なお、これらの作業は</w:t>
      </w:r>
      <w:r w:rsidR="00E155A3">
        <w:rPr>
          <w:rFonts w:hAnsi="ＭＳ 明朝" w:hint="eastAsia"/>
        </w:rPr>
        <w:t>原則として本市指定の場所にて実施すること。</w:t>
      </w:r>
    </w:p>
    <w:p w14:paraId="73CFDCD1" w14:textId="77777777" w:rsidR="00A95601" w:rsidRPr="00296A2E" w:rsidRDefault="00A95601">
      <w:pPr>
        <w:keepLines w:val="0"/>
        <w:widowControl w:val="0"/>
        <w:rPr>
          <w:rFonts w:hAnsi="ＭＳ 明朝"/>
        </w:rPr>
      </w:pPr>
    </w:p>
    <w:p w14:paraId="0857318B" w14:textId="3BE462C4" w:rsidR="0032305F" w:rsidRPr="00217B11" w:rsidRDefault="0032305F" w:rsidP="0032305F">
      <w:pPr>
        <w:keepLines w:val="0"/>
        <w:widowControl w:val="0"/>
        <w:jc w:val="left"/>
        <w:rPr>
          <w:rFonts w:hAnsi="ＭＳ 明朝"/>
        </w:rPr>
      </w:pPr>
      <w:r w:rsidRPr="00217B11">
        <w:rPr>
          <w:rFonts w:hAnsi="ＭＳ 明朝" w:hint="eastAsia"/>
        </w:rPr>
        <w:t>（</w:t>
      </w:r>
      <w:r w:rsidR="00D828C4" w:rsidRPr="00217B11">
        <w:rPr>
          <w:rFonts w:hAnsi="ＭＳ 明朝" w:hint="eastAsia"/>
        </w:rPr>
        <w:t>記憶装置</w:t>
      </w:r>
      <w:r w:rsidR="00395229" w:rsidRPr="00217B11">
        <w:rPr>
          <w:rFonts w:hAnsi="ＭＳ 明朝" w:hint="eastAsia"/>
        </w:rPr>
        <w:t>のデータ抽出</w:t>
      </w:r>
      <w:r w:rsidRPr="00217B11">
        <w:rPr>
          <w:rFonts w:hAnsi="ＭＳ 明朝" w:hint="eastAsia"/>
        </w:rPr>
        <w:t>）</w:t>
      </w:r>
    </w:p>
    <w:p w14:paraId="14145F77" w14:textId="7C4FD824" w:rsidR="00537DA3" w:rsidRPr="00847789" w:rsidRDefault="00395229" w:rsidP="00537DA3">
      <w:pPr>
        <w:keepLines w:val="0"/>
        <w:widowControl w:val="0"/>
        <w:numPr>
          <w:ilvl w:val="0"/>
          <w:numId w:val="29"/>
        </w:numPr>
        <w:jc w:val="left"/>
        <w:rPr>
          <w:rFonts w:hAnsi="ＭＳ 明朝"/>
        </w:rPr>
      </w:pPr>
      <w:r w:rsidRPr="00217B11">
        <w:rPr>
          <w:rFonts w:hAnsi="ＭＳ 明朝" w:hint="eastAsia"/>
        </w:rPr>
        <w:t>前項においてデータを消去する前に、発注者からの指示がある場合は、次のシステム更改に必要なデータを汎用的なデータ形式（Shape形式、CSV形式、等）で抽出するとともに、当該データのデータベース定義書と合わせて発注者に提出することとする。提出方法については発注者と協議の</w:t>
      </w:r>
      <w:r w:rsidR="009B313B" w:rsidRPr="00217B11">
        <w:rPr>
          <w:rFonts w:hAnsi="ＭＳ 明朝" w:hint="eastAsia"/>
        </w:rPr>
        <w:t>上で</w:t>
      </w:r>
      <w:r w:rsidRPr="00217B11">
        <w:rPr>
          <w:rFonts w:hAnsi="ＭＳ 明朝" w:hint="eastAsia"/>
        </w:rPr>
        <w:t>決定することとし、その際の作業に係る費用は</w:t>
      </w:r>
      <w:r w:rsidR="009B313B" w:rsidRPr="00847789">
        <w:rPr>
          <w:rFonts w:hAnsi="ＭＳ 明朝" w:hint="eastAsia"/>
        </w:rPr>
        <w:t>受注者</w:t>
      </w:r>
      <w:r w:rsidRPr="00217B11">
        <w:rPr>
          <w:rFonts w:hAnsi="ＭＳ 明朝" w:hint="eastAsia"/>
        </w:rPr>
        <w:t>の負担とする。</w:t>
      </w:r>
    </w:p>
    <w:p w14:paraId="6C9F1405" w14:textId="77777777" w:rsidR="00537DA3" w:rsidRPr="00296A2E" w:rsidRDefault="00537DA3" w:rsidP="00537DA3">
      <w:pPr>
        <w:keepLines w:val="0"/>
        <w:widowControl w:val="0"/>
        <w:jc w:val="left"/>
        <w:rPr>
          <w:rFonts w:hAnsi="ＭＳ 明朝"/>
        </w:rPr>
      </w:pPr>
    </w:p>
    <w:p w14:paraId="2DD00212" w14:textId="77777777" w:rsidR="00537DA3" w:rsidRPr="00217B11" w:rsidRDefault="00537DA3" w:rsidP="00537DA3">
      <w:pPr>
        <w:keepLines w:val="0"/>
        <w:widowControl w:val="0"/>
        <w:autoSpaceDE w:val="0"/>
        <w:autoSpaceDN w:val="0"/>
        <w:jc w:val="left"/>
        <w:rPr>
          <w:rFonts w:hAnsi="ＭＳ 明朝"/>
          <w:szCs w:val="21"/>
        </w:rPr>
      </w:pPr>
      <w:r w:rsidRPr="00217B11">
        <w:rPr>
          <w:rFonts w:hAnsi="ＭＳ 明朝" w:hint="eastAsia"/>
          <w:szCs w:val="21"/>
        </w:rPr>
        <w:t>（システム要件）</w:t>
      </w:r>
    </w:p>
    <w:p w14:paraId="1FEC48EE" w14:textId="7A30050F" w:rsidR="003534C5" w:rsidRPr="00217B11" w:rsidRDefault="008A4554" w:rsidP="003534C5">
      <w:pPr>
        <w:keepLines w:val="0"/>
        <w:widowControl w:val="0"/>
        <w:numPr>
          <w:ilvl w:val="0"/>
          <w:numId w:val="29"/>
        </w:numPr>
        <w:jc w:val="left"/>
        <w:rPr>
          <w:rFonts w:hAnsi="ＭＳ 明朝"/>
        </w:rPr>
      </w:pPr>
      <w:r>
        <w:rPr>
          <w:rFonts w:hAnsi="ＭＳ 明朝" w:hint="eastAsia"/>
          <w:szCs w:val="21"/>
        </w:rPr>
        <w:t>本システム（サブシステムを含む）のユーザ機能は、別紙４</w:t>
      </w:r>
      <w:r w:rsidR="00537DA3" w:rsidRPr="00217B11">
        <w:rPr>
          <w:rFonts w:hAnsi="ＭＳ 明朝" w:hint="eastAsia"/>
          <w:szCs w:val="21"/>
        </w:rPr>
        <w:t>に掲げる機能は必須機能とする。</w:t>
      </w:r>
    </w:p>
    <w:p w14:paraId="46B68483" w14:textId="77777777" w:rsidR="00537DA3" w:rsidRPr="00217B11" w:rsidRDefault="00537DA3" w:rsidP="003534C5">
      <w:pPr>
        <w:keepLines w:val="0"/>
        <w:widowControl w:val="0"/>
        <w:ind w:firstLineChars="100" w:firstLine="210"/>
        <w:jc w:val="left"/>
        <w:rPr>
          <w:rFonts w:hAnsi="ＭＳ 明朝"/>
        </w:rPr>
      </w:pPr>
      <w:r w:rsidRPr="00217B11">
        <w:rPr>
          <w:rFonts w:hAnsi="ＭＳ 明朝"/>
          <w:szCs w:val="21"/>
        </w:rPr>
        <w:t>(1) 必須機能</w:t>
      </w:r>
    </w:p>
    <w:p w14:paraId="63067C51" w14:textId="60A3F69F" w:rsidR="00537DA3" w:rsidRPr="00217B11" w:rsidRDefault="008A4554" w:rsidP="00537DA3">
      <w:pPr>
        <w:keepLines w:val="0"/>
        <w:widowControl w:val="0"/>
        <w:autoSpaceDE w:val="0"/>
        <w:autoSpaceDN w:val="0"/>
        <w:ind w:leftChars="200" w:left="420" w:rightChars="-66" w:right="-139" w:firstLineChars="100" w:firstLine="210"/>
        <w:jc w:val="left"/>
        <w:rPr>
          <w:rFonts w:hAnsi="ＭＳ 明朝"/>
          <w:szCs w:val="21"/>
        </w:rPr>
      </w:pPr>
      <w:r>
        <w:rPr>
          <w:rFonts w:hAnsi="ＭＳ 明朝" w:hint="eastAsia"/>
          <w:szCs w:val="21"/>
        </w:rPr>
        <w:t>別紙４に掲げる機能及び別紙５</w:t>
      </w:r>
      <w:r w:rsidR="00537DA3" w:rsidRPr="00217B11">
        <w:rPr>
          <w:rFonts w:hAnsi="ＭＳ 明朝" w:hint="eastAsia"/>
          <w:szCs w:val="21"/>
        </w:rPr>
        <w:t>に掲げる帳票は、現行システムに搭載されている機能及び新たに搭載する機能であり、新システムにおいて使用する必須機能とする。各機能の詳細は、別途協議の上、決定する。</w:t>
      </w:r>
    </w:p>
    <w:p w14:paraId="034B3BA1" w14:textId="1CC3F02C" w:rsidR="00537DA3" w:rsidRPr="00217B11" w:rsidRDefault="00537DA3" w:rsidP="00217B11">
      <w:pPr>
        <w:keepLines w:val="0"/>
        <w:widowControl w:val="0"/>
        <w:autoSpaceDE w:val="0"/>
        <w:autoSpaceDN w:val="0"/>
        <w:ind w:firstLineChars="100" w:firstLine="210"/>
        <w:jc w:val="left"/>
        <w:rPr>
          <w:rFonts w:hAnsi="ＭＳ 明朝"/>
          <w:szCs w:val="21"/>
        </w:rPr>
      </w:pPr>
      <w:r w:rsidRPr="00217B11">
        <w:rPr>
          <w:rFonts w:hAnsi="ＭＳ 明朝"/>
          <w:szCs w:val="21"/>
        </w:rPr>
        <w:t>(</w:t>
      </w:r>
      <w:r w:rsidR="009B313B" w:rsidRPr="00847789">
        <w:rPr>
          <w:rFonts w:hAnsi="ＭＳ 明朝"/>
          <w:szCs w:val="21"/>
        </w:rPr>
        <w:t>2</w:t>
      </w:r>
      <w:r w:rsidRPr="00217B11">
        <w:rPr>
          <w:rFonts w:hAnsi="ＭＳ 明朝"/>
          <w:szCs w:val="21"/>
        </w:rPr>
        <w:t xml:space="preserve">) </w:t>
      </w:r>
      <w:r w:rsidRPr="00217B11">
        <w:rPr>
          <w:rFonts w:hAnsi="ＭＳ 明朝" w:hint="eastAsia"/>
          <w:szCs w:val="21"/>
        </w:rPr>
        <w:t>管理者機能として以下の機能を有すること。</w:t>
      </w:r>
    </w:p>
    <w:p w14:paraId="783B3CF7" w14:textId="77777777" w:rsidR="00537DA3" w:rsidRPr="00217B11" w:rsidRDefault="00537DA3" w:rsidP="00537DA3">
      <w:pPr>
        <w:keepLines w:val="0"/>
        <w:widowControl w:val="0"/>
        <w:autoSpaceDE w:val="0"/>
        <w:autoSpaceDN w:val="0"/>
        <w:ind w:firstLineChars="200" w:firstLine="420"/>
        <w:rPr>
          <w:rFonts w:hAnsi="ＭＳ 明朝"/>
          <w:szCs w:val="21"/>
        </w:rPr>
      </w:pPr>
      <w:r w:rsidRPr="00217B11">
        <w:rPr>
          <w:rFonts w:hAnsi="ＭＳ 明朝" w:hint="eastAsia"/>
          <w:szCs w:val="21"/>
        </w:rPr>
        <w:t>ア　ログ取得機能</w:t>
      </w:r>
    </w:p>
    <w:p w14:paraId="139ED9C1" w14:textId="77777777" w:rsidR="00537DA3" w:rsidRPr="00217B11" w:rsidRDefault="00537DA3" w:rsidP="00537DA3">
      <w:pPr>
        <w:keepLines w:val="0"/>
        <w:widowControl w:val="0"/>
        <w:autoSpaceDE w:val="0"/>
        <w:autoSpaceDN w:val="0"/>
        <w:ind w:leftChars="194" w:left="407" w:firstLineChars="194" w:firstLine="407"/>
        <w:jc w:val="left"/>
        <w:rPr>
          <w:rFonts w:hAnsi="ＭＳ 明朝"/>
          <w:szCs w:val="21"/>
        </w:rPr>
      </w:pPr>
      <w:r w:rsidRPr="00217B11">
        <w:rPr>
          <w:rFonts w:hAnsi="ＭＳ 明朝" w:hint="eastAsia"/>
          <w:szCs w:val="21"/>
        </w:rPr>
        <w:t>以下のログを取得できるよう設定を行うこと。</w:t>
      </w:r>
    </w:p>
    <w:p w14:paraId="50147BA2" w14:textId="77777777"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szCs w:val="21"/>
        </w:rPr>
        <w:t xml:space="preserve">(ｱ) </w:t>
      </w:r>
      <w:r w:rsidRPr="00217B11">
        <w:rPr>
          <w:rFonts w:hAnsi="ＭＳ 明朝" w:hint="eastAsia"/>
          <w:szCs w:val="21"/>
        </w:rPr>
        <w:t>ハードウェアの使用率やエラーログ</w:t>
      </w:r>
    </w:p>
    <w:p w14:paraId="3CD7CA5F" w14:textId="77777777"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szCs w:val="21"/>
        </w:rPr>
        <w:t>(ｲ) DBMS</w:t>
      </w:r>
      <w:r w:rsidRPr="00217B11">
        <w:rPr>
          <w:rFonts w:hAnsi="ＭＳ 明朝" w:hint="eastAsia"/>
          <w:szCs w:val="21"/>
        </w:rPr>
        <w:t>、</w:t>
      </w:r>
      <w:r w:rsidRPr="00217B11">
        <w:rPr>
          <w:rFonts w:hAnsi="ＭＳ 明朝"/>
          <w:szCs w:val="21"/>
        </w:rPr>
        <w:t>WEB</w:t>
      </w:r>
      <w:r w:rsidRPr="00217B11">
        <w:rPr>
          <w:rFonts w:hAnsi="ＭＳ 明朝" w:hint="eastAsia"/>
          <w:szCs w:val="21"/>
        </w:rPr>
        <w:t>サーバ（利用する場合）等のアプリケーションエラーログ</w:t>
      </w:r>
    </w:p>
    <w:p w14:paraId="3D7B7428" w14:textId="77777777"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szCs w:val="21"/>
        </w:rPr>
        <w:t>(ｳ) GIS</w:t>
      </w:r>
      <w:r w:rsidRPr="00217B11">
        <w:rPr>
          <w:rFonts w:hAnsi="ＭＳ 明朝" w:hint="eastAsia"/>
          <w:szCs w:val="21"/>
        </w:rPr>
        <w:t>の操作ログ（ログイン、ログアウト、個人情報レイヤの閲覧・出力等）</w:t>
      </w:r>
    </w:p>
    <w:p w14:paraId="4423ED9C" w14:textId="77777777" w:rsidR="00537DA3" w:rsidRPr="00217B11" w:rsidRDefault="00537DA3" w:rsidP="00537DA3">
      <w:pPr>
        <w:keepLines w:val="0"/>
        <w:widowControl w:val="0"/>
        <w:autoSpaceDE w:val="0"/>
        <w:autoSpaceDN w:val="0"/>
        <w:ind w:firstLineChars="400" w:firstLine="840"/>
        <w:jc w:val="left"/>
        <w:rPr>
          <w:rFonts w:hAnsi="ＭＳ 明朝"/>
          <w:szCs w:val="21"/>
        </w:rPr>
      </w:pPr>
      <w:r w:rsidRPr="00217B11">
        <w:rPr>
          <w:rFonts w:hAnsi="ＭＳ 明朝" w:hint="eastAsia"/>
          <w:szCs w:val="21"/>
        </w:rPr>
        <w:t>※全てのログは、システム内に６年間保持できるようにすること。</w:t>
      </w:r>
    </w:p>
    <w:p w14:paraId="315F53A9" w14:textId="77777777" w:rsidR="00537DA3" w:rsidRPr="00217B11" w:rsidRDefault="00537DA3" w:rsidP="00537DA3">
      <w:pPr>
        <w:keepLines w:val="0"/>
        <w:widowControl w:val="0"/>
        <w:autoSpaceDE w:val="0"/>
        <w:autoSpaceDN w:val="0"/>
        <w:ind w:leftChars="200" w:left="420"/>
        <w:rPr>
          <w:rFonts w:hAnsi="ＭＳ 明朝"/>
          <w:szCs w:val="21"/>
        </w:rPr>
      </w:pPr>
      <w:r w:rsidRPr="00217B11">
        <w:rPr>
          <w:rFonts w:hAnsi="ＭＳ 明朝" w:hint="eastAsia"/>
          <w:szCs w:val="21"/>
        </w:rPr>
        <w:t>イ　障害検知機能</w:t>
      </w:r>
    </w:p>
    <w:p w14:paraId="31195A01" w14:textId="77777777" w:rsidR="00537DA3" w:rsidRPr="00217B11" w:rsidRDefault="00537DA3" w:rsidP="00537DA3">
      <w:pPr>
        <w:keepLines w:val="0"/>
        <w:widowControl w:val="0"/>
        <w:autoSpaceDE w:val="0"/>
        <w:autoSpaceDN w:val="0"/>
        <w:ind w:leftChars="400" w:left="840"/>
        <w:jc w:val="left"/>
        <w:rPr>
          <w:rFonts w:hAnsi="ＭＳ 明朝"/>
          <w:szCs w:val="21"/>
        </w:rPr>
      </w:pPr>
      <w:r w:rsidRPr="00217B11">
        <w:rPr>
          <w:rFonts w:hAnsi="ＭＳ 明朝" w:hint="eastAsia"/>
          <w:szCs w:val="21"/>
        </w:rPr>
        <w:t>管理者に電子メール等で通知できること。なおメール配信に必要な</w:t>
      </w:r>
      <w:r w:rsidRPr="00217B11">
        <w:rPr>
          <w:rFonts w:hAnsi="ＭＳ 明朝"/>
          <w:szCs w:val="21"/>
        </w:rPr>
        <w:t>SMTP等については発注者が必要な情報の提供を行う。</w:t>
      </w:r>
    </w:p>
    <w:p w14:paraId="349EA983" w14:textId="77777777"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hint="eastAsia"/>
          <w:szCs w:val="21"/>
        </w:rPr>
        <w:t>※遠隔監視のための外部接続は不可とする。</w:t>
      </w:r>
    </w:p>
    <w:p w14:paraId="45D9D590" w14:textId="77777777" w:rsidR="00537DA3" w:rsidRPr="00217B11" w:rsidRDefault="00537DA3" w:rsidP="00537DA3">
      <w:pPr>
        <w:keepLines w:val="0"/>
        <w:widowControl w:val="0"/>
        <w:autoSpaceDE w:val="0"/>
        <w:autoSpaceDN w:val="0"/>
        <w:ind w:leftChars="200" w:left="420"/>
        <w:rPr>
          <w:rFonts w:hAnsi="ＭＳ 明朝"/>
          <w:szCs w:val="21"/>
        </w:rPr>
      </w:pPr>
      <w:r w:rsidRPr="00217B11">
        <w:rPr>
          <w:rFonts w:hAnsi="ＭＳ 明朝" w:hint="eastAsia"/>
          <w:szCs w:val="21"/>
        </w:rPr>
        <w:t>ウ　バックアップ機能</w:t>
      </w:r>
    </w:p>
    <w:p w14:paraId="50E2E062" w14:textId="77777777"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szCs w:val="21"/>
        </w:rPr>
        <w:t xml:space="preserve">(ｱ) </w:t>
      </w:r>
      <w:r w:rsidRPr="00217B11">
        <w:rPr>
          <w:rFonts w:hAnsi="ＭＳ 明朝" w:hint="eastAsia"/>
          <w:szCs w:val="21"/>
        </w:rPr>
        <w:t>指定するデータを日次または週次でバックアップサーバに保存できること。</w:t>
      </w:r>
    </w:p>
    <w:p w14:paraId="2AC6FF19" w14:textId="77777777" w:rsidR="00537DA3" w:rsidRPr="00217B11" w:rsidRDefault="00537DA3" w:rsidP="00537DA3">
      <w:pPr>
        <w:keepLines w:val="0"/>
        <w:widowControl w:val="0"/>
        <w:autoSpaceDE w:val="0"/>
        <w:autoSpaceDN w:val="0"/>
        <w:ind w:leftChars="200" w:left="420"/>
        <w:rPr>
          <w:rFonts w:hAnsi="ＭＳ 明朝"/>
          <w:szCs w:val="21"/>
        </w:rPr>
      </w:pPr>
      <w:r w:rsidRPr="00217B11">
        <w:rPr>
          <w:rFonts w:hAnsi="ＭＳ 明朝" w:hint="eastAsia"/>
          <w:szCs w:val="21"/>
        </w:rPr>
        <w:t>エ　システム監視機能</w:t>
      </w:r>
    </w:p>
    <w:p w14:paraId="2F352059" w14:textId="77777777"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szCs w:val="21"/>
        </w:rPr>
        <w:t xml:space="preserve">(ｱ) </w:t>
      </w:r>
      <w:r w:rsidRPr="00217B11">
        <w:rPr>
          <w:rFonts w:hAnsi="ＭＳ 明朝" w:hint="eastAsia"/>
          <w:szCs w:val="21"/>
        </w:rPr>
        <w:t>サーバ群の稼働状況を集中管理できること。</w:t>
      </w:r>
    </w:p>
    <w:p w14:paraId="2426CE00" w14:textId="77777777"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szCs w:val="21"/>
        </w:rPr>
        <w:lastRenderedPageBreak/>
        <w:t xml:space="preserve">(ｲ) </w:t>
      </w:r>
      <w:r w:rsidRPr="00217B11">
        <w:rPr>
          <w:rFonts w:hAnsi="ＭＳ 明朝" w:hint="eastAsia"/>
          <w:szCs w:val="21"/>
        </w:rPr>
        <w:t>他の監視装置にエラー等の通知ができること。</w:t>
      </w:r>
    </w:p>
    <w:p w14:paraId="7FB99D67" w14:textId="5271D9F9"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szCs w:val="21"/>
        </w:rPr>
        <w:t xml:space="preserve">(ｳ) </w:t>
      </w:r>
      <w:r w:rsidRPr="00217B11">
        <w:rPr>
          <w:rFonts w:hAnsi="ＭＳ 明朝" w:hint="eastAsia"/>
          <w:szCs w:val="21"/>
        </w:rPr>
        <w:t>監視項目は、運用設計時に必要な監視項目案を提案すること。</w:t>
      </w:r>
    </w:p>
    <w:p w14:paraId="0ED87C98" w14:textId="32CEE18D"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szCs w:val="21"/>
        </w:rPr>
        <w:t xml:space="preserve">(ｴ) </w:t>
      </w:r>
      <w:r w:rsidRPr="00217B11">
        <w:rPr>
          <w:rFonts w:hAnsi="ＭＳ 明朝" w:hint="eastAsia"/>
          <w:szCs w:val="21"/>
        </w:rPr>
        <w:t>監視項目は、市と協議し、決定すること。</w:t>
      </w:r>
    </w:p>
    <w:p w14:paraId="22309695" w14:textId="77777777" w:rsidR="00537DA3" w:rsidRPr="00217B11" w:rsidRDefault="00537DA3" w:rsidP="00537DA3">
      <w:pPr>
        <w:keepLines w:val="0"/>
        <w:widowControl w:val="0"/>
        <w:autoSpaceDE w:val="0"/>
        <w:autoSpaceDN w:val="0"/>
        <w:ind w:leftChars="200" w:left="420"/>
        <w:rPr>
          <w:rFonts w:hAnsi="ＭＳ 明朝"/>
          <w:szCs w:val="21"/>
        </w:rPr>
      </w:pPr>
      <w:r w:rsidRPr="00217B11">
        <w:rPr>
          <w:rFonts w:hAnsi="ＭＳ 明朝" w:hint="eastAsia"/>
          <w:szCs w:val="21"/>
        </w:rPr>
        <w:t>オ　ユーザ管理機能</w:t>
      </w:r>
    </w:p>
    <w:p w14:paraId="3D0D90EB" w14:textId="6E3371A0" w:rsidR="00537DA3" w:rsidRPr="00217B11" w:rsidRDefault="00537DA3" w:rsidP="00537DA3">
      <w:pPr>
        <w:keepLines w:val="0"/>
        <w:widowControl w:val="0"/>
        <w:autoSpaceDE w:val="0"/>
        <w:autoSpaceDN w:val="0"/>
        <w:ind w:leftChars="300" w:left="840" w:hangingChars="100" w:hanging="210"/>
        <w:jc w:val="left"/>
        <w:rPr>
          <w:rFonts w:hAnsi="ＭＳ 明朝"/>
          <w:szCs w:val="21"/>
        </w:rPr>
      </w:pPr>
      <w:r w:rsidRPr="00217B11">
        <w:rPr>
          <w:rFonts w:hAnsi="ＭＳ 明朝"/>
          <w:szCs w:val="21"/>
        </w:rPr>
        <w:t>(ｱ)</w:t>
      </w:r>
      <w:r w:rsidR="00C704BE">
        <w:rPr>
          <w:rFonts w:hAnsi="ＭＳ 明朝"/>
          <w:szCs w:val="21"/>
        </w:rPr>
        <w:t xml:space="preserve"> </w:t>
      </w:r>
      <w:bookmarkStart w:id="1" w:name="_GoBack"/>
      <w:bookmarkEnd w:id="1"/>
      <w:r w:rsidRPr="00217B11">
        <w:rPr>
          <w:rFonts w:hAnsi="ＭＳ 明朝"/>
          <w:szCs w:val="21"/>
        </w:rPr>
        <w:t>クライアントのWindowsログオン情報とのシングルサインオンでの連携が可能であること。</w:t>
      </w:r>
    </w:p>
    <w:p w14:paraId="4C7D6974" w14:textId="77777777" w:rsidR="00537DA3" w:rsidRPr="00217B11" w:rsidRDefault="00537DA3" w:rsidP="00537DA3">
      <w:pPr>
        <w:keepLines w:val="0"/>
        <w:widowControl w:val="0"/>
        <w:autoSpaceDE w:val="0"/>
        <w:autoSpaceDN w:val="0"/>
        <w:ind w:leftChars="300" w:left="840" w:hangingChars="100" w:hanging="210"/>
        <w:jc w:val="left"/>
        <w:rPr>
          <w:rFonts w:hAnsi="ＭＳ 明朝"/>
          <w:szCs w:val="21"/>
        </w:rPr>
      </w:pPr>
      <w:r w:rsidRPr="00217B11">
        <w:rPr>
          <w:rFonts w:hAnsi="ＭＳ 明朝"/>
          <w:szCs w:val="21"/>
        </w:rPr>
        <w:t xml:space="preserve">(ｲ) </w:t>
      </w:r>
      <w:r w:rsidRPr="00217B11">
        <w:rPr>
          <w:rFonts w:hAnsi="ＭＳ 明朝" w:hint="eastAsia"/>
          <w:szCs w:val="21"/>
        </w:rPr>
        <w:t>ユーザ登録の際、</w:t>
      </w:r>
      <w:r w:rsidRPr="00217B11">
        <w:rPr>
          <w:rFonts w:hAnsi="ＭＳ 明朝"/>
          <w:szCs w:val="21"/>
        </w:rPr>
        <w:t>CSV</w:t>
      </w:r>
      <w:r w:rsidRPr="00217B11">
        <w:rPr>
          <w:rFonts w:hAnsi="ＭＳ 明朝" w:hint="eastAsia"/>
          <w:szCs w:val="21"/>
        </w:rPr>
        <w:t>等のファイルからの一括登録を可能とし、その登録情報は</w:t>
      </w:r>
      <w:r w:rsidRPr="00217B11">
        <w:rPr>
          <w:rFonts w:hAnsi="ＭＳ 明朝"/>
          <w:szCs w:val="21"/>
        </w:rPr>
        <w:t>CSV</w:t>
      </w:r>
      <w:r w:rsidRPr="00217B11">
        <w:rPr>
          <w:rFonts w:hAnsi="ＭＳ 明朝" w:hint="eastAsia"/>
          <w:szCs w:val="21"/>
        </w:rPr>
        <w:t>で出力もできること。</w:t>
      </w:r>
    </w:p>
    <w:p w14:paraId="02435811" w14:textId="77777777"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szCs w:val="21"/>
        </w:rPr>
        <w:t xml:space="preserve">(ｳ) </w:t>
      </w:r>
      <w:r w:rsidRPr="00217B11">
        <w:rPr>
          <w:rFonts w:hAnsi="ＭＳ 明朝" w:hint="eastAsia"/>
          <w:szCs w:val="21"/>
        </w:rPr>
        <w:t>本市で導入している</w:t>
      </w:r>
      <w:r w:rsidRPr="00217B11">
        <w:rPr>
          <w:rFonts w:hAnsi="ＭＳ 明朝"/>
          <w:szCs w:val="21"/>
        </w:rPr>
        <w:t>ActiveDirectory</w:t>
      </w:r>
      <w:r w:rsidRPr="00217B11">
        <w:rPr>
          <w:rFonts w:hAnsi="ＭＳ 明朝" w:hint="eastAsia"/>
          <w:szCs w:val="21"/>
        </w:rPr>
        <w:t>と連携できること。</w:t>
      </w:r>
    </w:p>
    <w:p w14:paraId="6C963E3E" w14:textId="77777777" w:rsidR="00537DA3" w:rsidRPr="00217B11" w:rsidRDefault="00537DA3" w:rsidP="00537DA3">
      <w:pPr>
        <w:keepLines w:val="0"/>
        <w:widowControl w:val="0"/>
        <w:autoSpaceDE w:val="0"/>
        <w:autoSpaceDN w:val="0"/>
        <w:ind w:leftChars="200" w:left="420"/>
        <w:rPr>
          <w:rFonts w:hAnsi="ＭＳ 明朝"/>
          <w:szCs w:val="21"/>
        </w:rPr>
      </w:pPr>
      <w:r w:rsidRPr="00217B11">
        <w:rPr>
          <w:rFonts w:hAnsi="ＭＳ 明朝" w:hint="eastAsia"/>
          <w:szCs w:val="21"/>
        </w:rPr>
        <w:t>カ　レイヤ及び属性権限管理機能</w:t>
      </w:r>
    </w:p>
    <w:p w14:paraId="5ADEC7F6" w14:textId="69962AD7" w:rsidR="00537DA3" w:rsidRPr="00217B11" w:rsidRDefault="00537DA3" w:rsidP="00217B11">
      <w:pPr>
        <w:keepLines w:val="0"/>
        <w:widowControl w:val="0"/>
        <w:autoSpaceDE w:val="0"/>
        <w:autoSpaceDN w:val="0"/>
        <w:ind w:leftChars="388" w:left="838" w:hangingChars="11" w:hanging="23"/>
        <w:jc w:val="left"/>
        <w:rPr>
          <w:rFonts w:hAnsi="ＭＳ 明朝"/>
          <w:szCs w:val="21"/>
        </w:rPr>
      </w:pPr>
      <w:r w:rsidRPr="00217B11">
        <w:rPr>
          <w:rFonts w:hAnsi="ＭＳ 明朝" w:hint="eastAsia"/>
          <w:szCs w:val="21"/>
        </w:rPr>
        <w:t>各レイヤや属性に対して、</w:t>
      </w:r>
      <w:r w:rsidR="00D828C4" w:rsidRPr="00217B11">
        <w:rPr>
          <w:rFonts w:hAnsi="ＭＳ 明朝" w:hint="eastAsia"/>
          <w:szCs w:val="21"/>
        </w:rPr>
        <w:t>ユーザや</w:t>
      </w:r>
      <w:r w:rsidRPr="00217B11">
        <w:rPr>
          <w:rFonts w:hAnsi="ＭＳ 明朝" w:hint="eastAsia"/>
          <w:szCs w:val="21"/>
        </w:rPr>
        <w:t>グループ単位でのアクセス制御</w:t>
      </w:r>
      <w:r w:rsidRPr="00217B11">
        <w:rPr>
          <w:rFonts w:hAnsi="ＭＳ 明朝"/>
          <w:szCs w:val="21"/>
        </w:rPr>
        <w:t>(</w:t>
      </w:r>
      <w:r w:rsidRPr="00217B11">
        <w:rPr>
          <w:rFonts w:hAnsi="ＭＳ 明朝" w:hint="eastAsia"/>
          <w:szCs w:val="21"/>
        </w:rPr>
        <w:t>参照、更新、印刷等</w:t>
      </w:r>
      <w:r w:rsidRPr="00217B11">
        <w:rPr>
          <w:rFonts w:hAnsi="ＭＳ 明朝"/>
          <w:szCs w:val="21"/>
        </w:rPr>
        <w:t>)</w:t>
      </w:r>
      <w:r w:rsidRPr="00217B11">
        <w:rPr>
          <w:rFonts w:hAnsi="ＭＳ 明朝" w:hint="eastAsia"/>
          <w:szCs w:val="21"/>
        </w:rPr>
        <w:t>ができること。特に人事異動に伴う利用者のアクセス権限の変更等が簡易であること。</w:t>
      </w:r>
    </w:p>
    <w:p w14:paraId="4AC59CD4" w14:textId="43E865A5" w:rsidR="00537DA3" w:rsidRPr="00217B11" w:rsidRDefault="009B313B" w:rsidP="00217B11">
      <w:pPr>
        <w:keepLines w:val="0"/>
        <w:widowControl w:val="0"/>
        <w:autoSpaceDE w:val="0"/>
        <w:autoSpaceDN w:val="0"/>
        <w:ind w:firstLineChars="200" w:firstLine="420"/>
        <w:jc w:val="left"/>
        <w:rPr>
          <w:rFonts w:hAnsi="ＭＳ 明朝"/>
          <w:szCs w:val="21"/>
        </w:rPr>
      </w:pPr>
      <w:r w:rsidRPr="00217B11">
        <w:rPr>
          <w:rFonts w:hAnsi="ＭＳ 明朝" w:hint="eastAsia"/>
          <w:szCs w:val="21"/>
        </w:rPr>
        <w:t>キ</w:t>
      </w:r>
      <w:r w:rsidR="00537DA3" w:rsidRPr="00217B11">
        <w:rPr>
          <w:rFonts w:hAnsi="ＭＳ 明朝" w:hint="eastAsia"/>
          <w:szCs w:val="21"/>
        </w:rPr>
        <w:t xml:space="preserve">　メタデータ登録編集機能</w:t>
      </w:r>
    </w:p>
    <w:p w14:paraId="1A1E52CD" w14:textId="459048FA" w:rsidR="00537DA3" w:rsidRPr="00217B11" w:rsidRDefault="00537DA3" w:rsidP="00217B11">
      <w:pPr>
        <w:keepLines w:val="0"/>
        <w:widowControl w:val="0"/>
        <w:autoSpaceDE w:val="0"/>
        <w:autoSpaceDN w:val="0"/>
        <w:ind w:firstLineChars="400" w:firstLine="840"/>
        <w:jc w:val="left"/>
        <w:rPr>
          <w:rFonts w:hAnsi="ＭＳ 明朝"/>
          <w:szCs w:val="21"/>
        </w:rPr>
      </w:pPr>
      <w:r w:rsidRPr="00217B11">
        <w:rPr>
          <w:rFonts w:hAnsi="ＭＳ 明朝" w:hint="eastAsia"/>
          <w:szCs w:val="21"/>
        </w:rPr>
        <w:t>メタデータの内容を登録・修正・削除できること。</w:t>
      </w:r>
    </w:p>
    <w:p w14:paraId="185B3786" w14:textId="4B4C7716" w:rsidR="00537DA3" w:rsidRPr="00217B11" w:rsidRDefault="00537DA3" w:rsidP="00537DA3">
      <w:pPr>
        <w:keepLines w:val="0"/>
        <w:widowControl w:val="0"/>
        <w:autoSpaceDE w:val="0"/>
        <w:autoSpaceDN w:val="0"/>
        <w:ind w:firstLineChars="100" w:firstLine="210"/>
        <w:jc w:val="left"/>
        <w:rPr>
          <w:rFonts w:hAnsi="ＭＳ 明朝"/>
          <w:szCs w:val="21"/>
        </w:rPr>
      </w:pPr>
      <w:r w:rsidRPr="00217B11">
        <w:rPr>
          <w:rFonts w:hAnsi="ＭＳ 明朝"/>
          <w:szCs w:val="21"/>
        </w:rPr>
        <w:t>(</w:t>
      </w:r>
      <w:r w:rsidR="00425DD8" w:rsidRPr="00217B11">
        <w:rPr>
          <w:rFonts w:hAnsi="ＭＳ 明朝"/>
          <w:szCs w:val="21"/>
        </w:rPr>
        <w:t>3</w:t>
      </w:r>
      <w:r w:rsidRPr="00217B11">
        <w:rPr>
          <w:rFonts w:hAnsi="ＭＳ 明朝"/>
          <w:szCs w:val="21"/>
        </w:rPr>
        <w:t xml:space="preserve">) </w:t>
      </w:r>
      <w:r w:rsidRPr="00217B11">
        <w:rPr>
          <w:rFonts w:hAnsi="ＭＳ 明朝" w:hint="eastAsia"/>
          <w:szCs w:val="21"/>
        </w:rPr>
        <w:t>その他以下の機能を有すること。</w:t>
      </w:r>
    </w:p>
    <w:p w14:paraId="7E6DDA3B" w14:textId="77777777" w:rsidR="00537DA3" w:rsidRPr="00217B11" w:rsidRDefault="00537DA3" w:rsidP="00537DA3">
      <w:pPr>
        <w:keepLines w:val="0"/>
        <w:widowControl w:val="0"/>
        <w:autoSpaceDE w:val="0"/>
        <w:autoSpaceDN w:val="0"/>
        <w:ind w:leftChars="200" w:left="420"/>
        <w:rPr>
          <w:rFonts w:hAnsi="ＭＳ 明朝"/>
          <w:szCs w:val="21"/>
        </w:rPr>
      </w:pPr>
      <w:r w:rsidRPr="00217B11">
        <w:rPr>
          <w:rFonts w:hAnsi="ＭＳ 明朝" w:hint="eastAsia"/>
          <w:szCs w:val="21"/>
        </w:rPr>
        <w:t>ア　他システムとの連携が容易な構成とすること。</w:t>
      </w:r>
    </w:p>
    <w:p w14:paraId="5759FF5F" w14:textId="77777777" w:rsidR="00537DA3" w:rsidRPr="00217B11" w:rsidRDefault="00537DA3" w:rsidP="00537DA3">
      <w:pPr>
        <w:keepLines w:val="0"/>
        <w:widowControl w:val="0"/>
        <w:autoSpaceDE w:val="0"/>
        <w:autoSpaceDN w:val="0"/>
        <w:ind w:leftChars="200" w:left="630" w:hangingChars="100" w:hanging="210"/>
        <w:rPr>
          <w:rFonts w:hAnsi="ＭＳ 明朝"/>
          <w:szCs w:val="21"/>
        </w:rPr>
      </w:pPr>
      <w:r w:rsidRPr="00217B11">
        <w:rPr>
          <w:rFonts w:hAnsi="ＭＳ 明朝" w:hint="eastAsia"/>
          <w:szCs w:val="21"/>
        </w:rPr>
        <w:t>イ　納品するソフトウェア類は、特段の事情がない限り、最新のバージョンとすること。</w:t>
      </w:r>
    </w:p>
    <w:p w14:paraId="32A6B5C1" w14:textId="30FCF1AA" w:rsidR="00537DA3" w:rsidRPr="00217B11" w:rsidRDefault="00537DA3" w:rsidP="00537DA3">
      <w:pPr>
        <w:keepLines w:val="0"/>
        <w:widowControl w:val="0"/>
        <w:autoSpaceDE w:val="0"/>
        <w:autoSpaceDN w:val="0"/>
        <w:ind w:leftChars="200" w:left="678" w:hangingChars="123" w:hanging="258"/>
        <w:rPr>
          <w:rFonts w:hAnsi="ＭＳ 明朝"/>
          <w:szCs w:val="21"/>
        </w:rPr>
      </w:pPr>
      <w:r w:rsidRPr="00217B11">
        <w:rPr>
          <w:rFonts w:hAnsi="ＭＳ 明朝" w:hint="eastAsia"/>
          <w:szCs w:val="21"/>
        </w:rPr>
        <w:t>ウ　提案に含まれるすべてのソフトウェアについては、</w:t>
      </w:r>
      <w:r w:rsidR="008A4554">
        <w:rPr>
          <w:rFonts w:hAnsi="ＭＳ 明朝" w:hint="eastAsia"/>
          <w:szCs w:val="21"/>
        </w:rPr>
        <w:t>別紙７、別紙８</w:t>
      </w:r>
      <w:r w:rsidR="003B6FF7">
        <w:rPr>
          <w:rFonts w:hAnsi="ＭＳ 明朝" w:hint="eastAsia"/>
          <w:szCs w:val="21"/>
        </w:rPr>
        <w:t>を参照し、</w:t>
      </w:r>
      <w:r w:rsidRPr="00217B11">
        <w:rPr>
          <w:rFonts w:hAnsi="ＭＳ 明朝" w:hint="eastAsia"/>
          <w:szCs w:val="21"/>
        </w:rPr>
        <w:t>全庁端末との親和</w:t>
      </w:r>
      <w:r w:rsidRPr="00C704BE">
        <w:rPr>
          <w:rFonts w:hAnsi="ＭＳ 明朝" w:hint="eastAsia"/>
          <w:szCs w:val="21"/>
        </w:rPr>
        <w:t>性を</w:t>
      </w:r>
      <w:r w:rsidR="00C704BE" w:rsidRPr="00C704BE">
        <w:rPr>
          <w:rFonts w:hAnsi="ＭＳ 明朝" w:hint="eastAsia"/>
          <w:szCs w:val="21"/>
        </w:rPr>
        <w:t>図る</w:t>
      </w:r>
      <w:r w:rsidRPr="00C704BE">
        <w:rPr>
          <w:rFonts w:hAnsi="ＭＳ 明朝" w:hint="eastAsia"/>
          <w:szCs w:val="21"/>
        </w:rPr>
        <w:t>こと。</w:t>
      </w:r>
    </w:p>
    <w:p w14:paraId="40978993" w14:textId="77777777" w:rsidR="003534C5" w:rsidRPr="00217B11" w:rsidRDefault="00537DA3" w:rsidP="003534C5">
      <w:pPr>
        <w:keepLines w:val="0"/>
        <w:widowControl w:val="0"/>
        <w:autoSpaceDE w:val="0"/>
        <w:autoSpaceDN w:val="0"/>
        <w:ind w:leftChars="300" w:left="630" w:firstLineChars="100" w:firstLine="210"/>
        <w:rPr>
          <w:rFonts w:hAnsi="ＭＳ 明朝"/>
          <w:szCs w:val="21"/>
        </w:rPr>
      </w:pPr>
      <w:r w:rsidRPr="00217B11">
        <w:rPr>
          <w:rFonts w:hAnsi="ＭＳ 明朝" w:hint="eastAsia"/>
          <w:szCs w:val="21"/>
        </w:rPr>
        <w:t>なお、導入開始後６年間の使用に関して、保証が可能であること。</w:t>
      </w:r>
    </w:p>
    <w:p w14:paraId="1085ABCA" w14:textId="77777777" w:rsidR="003534C5" w:rsidRPr="00217B11" w:rsidRDefault="003534C5" w:rsidP="00217B11">
      <w:pPr>
        <w:keepLines w:val="0"/>
        <w:widowControl w:val="0"/>
        <w:autoSpaceDE w:val="0"/>
        <w:autoSpaceDN w:val="0"/>
        <w:rPr>
          <w:rFonts w:hAnsi="ＭＳ 明朝"/>
          <w:szCs w:val="21"/>
        </w:rPr>
      </w:pPr>
    </w:p>
    <w:p w14:paraId="731C209F" w14:textId="31445EDD" w:rsidR="003534C5" w:rsidRPr="00217B11" w:rsidRDefault="003534C5" w:rsidP="003534C5">
      <w:pPr>
        <w:keepLines w:val="0"/>
        <w:widowControl w:val="0"/>
        <w:autoSpaceDE w:val="0"/>
        <w:autoSpaceDN w:val="0"/>
        <w:rPr>
          <w:rFonts w:hAnsi="ＭＳ 明朝"/>
          <w:szCs w:val="21"/>
        </w:rPr>
      </w:pPr>
      <w:r w:rsidRPr="00217B11">
        <w:rPr>
          <w:rFonts w:hAnsi="ＭＳ 明朝" w:hint="eastAsia"/>
          <w:szCs w:val="21"/>
        </w:rPr>
        <w:t>（</w:t>
      </w:r>
      <w:r w:rsidR="00D828C4" w:rsidRPr="00217B11">
        <w:rPr>
          <w:rFonts w:hAnsi="ＭＳ 明朝" w:hint="eastAsia"/>
          <w:szCs w:val="21"/>
        </w:rPr>
        <w:t>開発要件</w:t>
      </w:r>
      <w:r w:rsidRPr="00217B11">
        <w:rPr>
          <w:rFonts w:hAnsi="ＭＳ 明朝" w:hint="eastAsia"/>
          <w:szCs w:val="21"/>
        </w:rPr>
        <w:t>）</w:t>
      </w:r>
    </w:p>
    <w:p w14:paraId="191C7577" w14:textId="77777777" w:rsidR="00537DA3" w:rsidRPr="00217B11" w:rsidRDefault="00537DA3" w:rsidP="003534C5">
      <w:pPr>
        <w:keepLines w:val="0"/>
        <w:widowControl w:val="0"/>
        <w:numPr>
          <w:ilvl w:val="0"/>
          <w:numId w:val="29"/>
        </w:numPr>
        <w:jc w:val="left"/>
        <w:rPr>
          <w:rFonts w:hAnsi="ＭＳ 明朝"/>
        </w:rPr>
      </w:pPr>
      <w:r w:rsidRPr="00217B11">
        <w:rPr>
          <w:rFonts w:hAnsi="ＭＳ 明朝" w:hint="eastAsia"/>
          <w:szCs w:val="21"/>
        </w:rPr>
        <w:t>本システムのプロジェクト管理は以下のとおりとする。</w:t>
      </w:r>
    </w:p>
    <w:p w14:paraId="73D319E3" w14:textId="14BD24ED" w:rsidR="00537DA3" w:rsidRPr="00217B11" w:rsidRDefault="00537DA3" w:rsidP="00537DA3">
      <w:pPr>
        <w:keepLines w:val="0"/>
        <w:widowControl w:val="0"/>
        <w:autoSpaceDE w:val="0"/>
        <w:autoSpaceDN w:val="0"/>
        <w:ind w:firstLineChars="100" w:firstLine="210"/>
        <w:jc w:val="left"/>
        <w:rPr>
          <w:rFonts w:hAnsi="ＭＳ 明朝"/>
          <w:szCs w:val="21"/>
        </w:rPr>
      </w:pPr>
      <w:r w:rsidRPr="00217B11">
        <w:rPr>
          <w:rFonts w:hAnsi="ＭＳ 明朝"/>
          <w:szCs w:val="21"/>
        </w:rPr>
        <w:t xml:space="preserve">(1) </w:t>
      </w:r>
      <w:r w:rsidR="00D828C4" w:rsidRPr="00217B11">
        <w:rPr>
          <w:rFonts w:hAnsi="ＭＳ 明朝" w:hint="eastAsia"/>
          <w:szCs w:val="21"/>
        </w:rPr>
        <w:t>開発</w:t>
      </w:r>
      <w:r w:rsidRPr="00217B11">
        <w:rPr>
          <w:rFonts w:hAnsi="ＭＳ 明朝" w:hint="eastAsia"/>
          <w:szCs w:val="21"/>
        </w:rPr>
        <w:t>計画書の作成</w:t>
      </w:r>
    </w:p>
    <w:p w14:paraId="04951A7F" w14:textId="5DA90AE2" w:rsidR="00537DA3" w:rsidRPr="00217B11" w:rsidRDefault="00537DA3" w:rsidP="00537DA3">
      <w:pPr>
        <w:keepLines w:val="0"/>
        <w:widowControl w:val="0"/>
        <w:autoSpaceDE w:val="0"/>
        <w:autoSpaceDN w:val="0"/>
        <w:ind w:leftChars="200" w:left="420" w:firstLineChars="100" w:firstLine="210"/>
        <w:jc w:val="left"/>
        <w:rPr>
          <w:rFonts w:hAnsi="ＭＳ 明朝"/>
          <w:szCs w:val="21"/>
        </w:rPr>
      </w:pPr>
      <w:r w:rsidRPr="00217B11">
        <w:rPr>
          <w:rFonts w:hAnsi="ＭＳ 明朝" w:hint="eastAsia"/>
          <w:szCs w:val="21"/>
        </w:rPr>
        <w:t>プロジェクトを効率的・効果的に運営・管理するため、作業内容、スケジュール、成果物、進捗管理方法、品質管理方法、情報セキュリティ、会議体の位置付けに関する取り決め等を記述したプロジェクト計画書を作成し、発注者の承認を得ること。</w:t>
      </w:r>
    </w:p>
    <w:p w14:paraId="67262585" w14:textId="39136508" w:rsidR="00537DA3" w:rsidRPr="00217B11" w:rsidRDefault="00537DA3" w:rsidP="00217B11">
      <w:pPr>
        <w:keepLines w:val="0"/>
        <w:widowControl w:val="0"/>
        <w:autoSpaceDE w:val="0"/>
        <w:autoSpaceDN w:val="0"/>
        <w:ind w:firstLineChars="100" w:firstLine="210"/>
        <w:jc w:val="left"/>
        <w:rPr>
          <w:rFonts w:hAnsi="ＭＳ 明朝"/>
          <w:szCs w:val="21"/>
        </w:rPr>
      </w:pPr>
      <w:r w:rsidRPr="00217B11">
        <w:rPr>
          <w:rFonts w:hAnsi="ＭＳ 明朝"/>
          <w:szCs w:val="21"/>
        </w:rPr>
        <w:t xml:space="preserve">(2) </w:t>
      </w:r>
      <w:r w:rsidRPr="00217B11">
        <w:rPr>
          <w:rFonts w:hAnsi="ＭＳ 明朝" w:hint="eastAsia"/>
          <w:szCs w:val="21"/>
        </w:rPr>
        <w:t>進捗管理</w:t>
      </w:r>
    </w:p>
    <w:p w14:paraId="3D7A3FAD" w14:textId="3817B115" w:rsidR="00537DA3" w:rsidRPr="00217B11" w:rsidRDefault="00537DA3" w:rsidP="00537DA3">
      <w:pPr>
        <w:keepLines w:val="0"/>
        <w:widowControl w:val="0"/>
        <w:autoSpaceDE w:val="0"/>
        <w:autoSpaceDN w:val="0"/>
        <w:ind w:leftChars="200" w:left="420" w:rightChars="-66" w:right="-139" w:firstLineChars="100" w:firstLine="210"/>
        <w:jc w:val="left"/>
        <w:rPr>
          <w:rFonts w:hAnsi="ＭＳ 明朝"/>
          <w:szCs w:val="21"/>
        </w:rPr>
      </w:pPr>
      <w:r w:rsidRPr="00217B11">
        <w:rPr>
          <w:rFonts w:hAnsi="ＭＳ 明朝" w:hint="eastAsia"/>
          <w:szCs w:val="21"/>
        </w:rPr>
        <w:t>プロジェクトの進捗状況を適宜管理し、作業に遅延が生じた場合は速やかに発注者に報告し、協議の</w:t>
      </w:r>
      <w:r w:rsidR="009B313B" w:rsidRPr="00217B11">
        <w:rPr>
          <w:rFonts w:hAnsi="ＭＳ 明朝" w:hint="eastAsia"/>
          <w:szCs w:val="21"/>
        </w:rPr>
        <w:t>上で</w:t>
      </w:r>
      <w:r w:rsidRPr="00217B11">
        <w:rPr>
          <w:rFonts w:hAnsi="ＭＳ 明朝" w:hint="eastAsia"/>
          <w:szCs w:val="21"/>
        </w:rPr>
        <w:t>対策を講じること。</w:t>
      </w:r>
    </w:p>
    <w:p w14:paraId="15E999F4" w14:textId="7FF14FE9" w:rsidR="00537DA3" w:rsidRPr="00217B11" w:rsidRDefault="00537DA3" w:rsidP="00217B11">
      <w:pPr>
        <w:keepLines w:val="0"/>
        <w:widowControl w:val="0"/>
        <w:autoSpaceDE w:val="0"/>
        <w:autoSpaceDN w:val="0"/>
        <w:ind w:firstLineChars="100" w:firstLine="210"/>
        <w:jc w:val="left"/>
        <w:rPr>
          <w:rFonts w:hAnsi="ＭＳ 明朝"/>
          <w:szCs w:val="21"/>
        </w:rPr>
      </w:pPr>
      <w:r w:rsidRPr="00217B11">
        <w:rPr>
          <w:rFonts w:hAnsi="ＭＳ 明朝"/>
          <w:szCs w:val="21"/>
        </w:rPr>
        <w:t xml:space="preserve">(3) </w:t>
      </w:r>
      <w:r w:rsidRPr="00217B11">
        <w:rPr>
          <w:rFonts w:hAnsi="ＭＳ 明朝" w:hint="eastAsia"/>
          <w:szCs w:val="21"/>
        </w:rPr>
        <w:t>定例会（プロジェクト会議）の実施</w:t>
      </w:r>
    </w:p>
    <w:p w14:paraId="3DC3F1C5" w14:textId="77777777" w:rsidR="00537DA3" w:rsidRPr="00217B11" w:rsidRDefault="00537DA3" w:rsidP="00537DA3">
      <w:pPr>
        <w:keepLines w:val="0"/>
        <w:widowControl w:val="0"/>
        <w:autoSpaceDE w:val="0"/>
        <w:autoSpaceDN w:val="0"/>
        <w:ind w:leftChars="200" w:left="420" w:firstLineChars="100" w:firstLine="210"/>
        <w:jc w:val="left"/>
        <w:rPr>
          <w:rFonts w:hAnsi="ＭＳ 明朝"/>
          <w:szCs w:val="21"/>
        </w:rPr>
      </w:pPr>
      <w:r w:rsidRPr="00217B11">
        <w:rPr>
          <w:rFonts w:hAnsi="ＭＳ 明朝" w:hint="eastAsia"/>
          <w:szCs w:val="21"/>
        </w:rPr>
        <w:t>プロジェクト期間中、定期的に発注者と定例会を開催し、プロジェクトの進捗状況、課題等の発生状況及び検討状況を報告すること。</w:t>
      </w:r>
    </w:p>
    <w:p w14:paraId="211EDB06" w14:textId="6793A351" w:rsidR="00537DA3" w:rsidRPr="00217B11" w:rsidRDefault="00537DA3" w:rsidP="00217B11">
      <w:pPr>
        <w:keepLines w:val="0"/>
        <w:widowControl w:val="0"/>
        <w:autoSpaceDE w:val="0"/>
        <w:autoSpaceDN w:val="0"/>
        <w:ind w:firstLineChars="100" w:firstLine="210"/>
        <w:jc w:val="left"/>
        <w:rPr>
          <w:rFonts w:hAnsi="ＭＳ 明朝"/>
          <w:szCs w:val="21"/>
        </w:rPr>
      </w:pPr>
      <w:r w:rsidRPr="00217B11">
        <w:rPr>
          <w:rFonts w:hAnsi="ＭＳ 明朝"/>
          <w:szCs w:val="21"/>
        </w:rPr>
        <w:t xml:space="preserve">(4) </w:t>
      </w:r>
      <w:r w:rsidRPr="00217B11">
        <w:rPr>
          <w:rFonts w:hAnsi="ＭＳ 明朝" w:hint="eastAsia"/>
          <w:szCs w:val="21"/>
        </w:rPr>
        <w:t>レビューの実施</w:t>
      </w:r>
    </w:p>
    <w:p w14:paraId="37C54175" w14:textId="25ED3611" w:rsidR="00537DA3" w:rsidRPr="00217B11" w:rsidRDefault="00537DA3" w:rsidP="00217B11">
      <w:pPr>
        <w:keepLines w:val="0"/>
        <w:widowControl w:val="0"/>
        <w:autoSpaceDE w:val="0"/>
        <w:autoSpaceDN w:val="0"/>
        <w:ind w:leftChars="200" w:left="420" w:firstLineChars="100" w:firstLine="210"/>
        <w:jc w:val="left"/>
        <w:rPr>
          <w:rFonts w:hAnsi="ＭＳ 明朝"/>
          <w:szCs w:val="21"/>
        </w:rPr>
      </w:pPr>
      <w:r w:rsidRPr="00217B11">
        <w:rPr>
          <w:rFonts w:hAnsi="ＭＳ 明朝" w:hint="eastAsia"/>
          <w:szCs w:val="21"/>
        </w:rPr>
        <w:t>品質を確保するため、各工程の区切りで成果物についてレビューを実施し、発注者</w:t>
      </w:r>
      <w:r w:rsidRPr="00217B11">
        <w:rPr>
          <w:rFonts w:hAnsi="ＭＳ 明朝" w:hint="eastAsia"/>
          <w:szCs w:val="21"/>
        </w:rPr>
        <w:lastRenderedPageBreak/>
        <w:t>の承認を得ること。レビュー実施スケジュー</w:t>
      </w:r>
      <w:r w:rsidRPr="00C704BE">
        <w:rPr>
          <w:rFonts w:hAnsi="ＭＳ 明朝" w:hint="eastAsia"/>
          <w:szCs w:val="21"/>
        </w:rPr>
        <w:t>ルは、予めプロジ</w:t>
      </w:r>
      <w:r w:rsidRPr="00217B11">
        <w:rPr>
          <w:rFonts w:hAnsi="ＭＳ 明朝" w:hint="eastAsia"/>
          <w:szCs w:val="21"/>
        </w:rPr>
        <w:t>ェクト計画書に記載すること。</w:t>
      </w:r>
    </w:p>
    <w:p w14:paraId="256CFBE6" w14:textId="183FE346" w:rsidR="00537DA3" w:rsidRPr="00217B11" w:rsidRDefault="00537DA3" w:rsidP="00217B11">
      <w:pPr>
        <w:keepLines w:val="0"/>
        <w:widowControl w:val="0"/>
        <w:autoSpaceDE w:val="0"/>
        <w:autoSpaceDN w:val="0"/>
        <w:ind w:firstLineChars="100" w:firstLine="210"/>
        <w:jc w:val="left"/>
        <w:rPr>
          <w:rFonts w:hAnsi="ＭＳ 明朝"/>
          <w:szCs w:val="21"/>
        </w:rPr>
      </w:pPr>
      <w:r w:rsidRPr="00217B11">
        <w:rPr>
          <w:rFonts w:hAnsi="ＭＳ 明朝"/>
          <w:szCs w:val="21"/>
        </w:rPr>
        <w:t xml:space="preserve">(5) </w:t>
      </w:r>
      <w:r w:rsidRPr="00217B11">
        <w:rPr>
          <w:rFonts w:hAnsi="ＭＳ 明朝" w:hint="eastAsia"/>
          <w:szCs w:val="21"/>
        </w:rPr>
        <w:t>会議録の作成</w:t>
      </w:r>
    </w:p>
    <w:p w14:paraId="61086A96" w14:textId="77777777" w:rsidR="00537DA3" w:rsidRPr="00217B11" w:rsidRDefault="00E70C5D" w:rsidP="00537DA3">
      <w:pPr>
        <w:keepLines w:val="0"/>
        <w:widowControl w:val="0"/>
        <w:autoSpaceDE w:val="0"/>
        <w:autoSpaceDN w:val="0"/>
        <w:ind w:leftChars="200" w:left="420" w:firstLineChars="100" w:firstLine="210"/>
        <w:jc w:val="left"/>
        <w:rPr>
          <w:rFonts w:hAnsi="ＭＳ 明朝"/>
          <w:szCs w:val="21"/>
        </w:rPr>
      </w:pPr>
      <w:r w:rsidRPr="00217B11">
        <w:rPr>
          <w:rFonts w:hAnsi="ＭＳ 明朝" w:hint="eastAsia"/>
          <w:szCs w:val="21"/>
        </w:rPr>
        <w:t>受注者は、</w:t>
      </w:r>
      <w:r w:rsidR="00537DA3" w:rsidRPr="00217B11">
        <w:rPr>
          <w:rFonts w:hAnsi="ＭＳ 明朝" w:hint="eastAsia"/>
          <w:szCs w:val="21"/>
        </w:rPr>
        <w:t>プロジェクト期間中の会議体の議事録を作成すること。</w:t>
      </w:r>
    </w:p>
    <w:p w14:paraId="1AEDFA00" w14:textId="77D7E5CB" w:rsidR="00537DA3" w:rsidRPr="00217B11" w:rsidRDefault="00537DA3" w:rsidP="00537DA3">
      <w:pPr>
        <w:keepLines w:val="0"/>
        <w:widowControl w:val="0"/>
        <w:autoSpaceDE w:val="0"/>
        <w:autoSpaceDN w:val="0"/>
        <w:ind w:leftChars="200" w:left="420" w:rightChars="-66" w:right="-139" w:firstLineChars="100" w:firstLine="210"/>
        <w:jc w:val="left"/>
        <w:rPr>
          <w:rFonts w:hAnsi="ＭＳ 明朝"/>
          <w:szCs w:val="21"/>
        </w:rPr>
      </w:pPr>
      <w:r w:rsidRPr="00217B11">
        <w:rPr>
          <w:rFonts w:hAnsi="ＭＳ 明朝" w:hint="eastAsia"/>
          <w:szCs w:val="21"/>
        </w:rPr>
        <w:t>なお、</w:t>
      </w:r>
      <w:r w:rsidR="009B313B" w:rsidRPr="00217B11">
        <w:rPr>
          <w:rFonts w:hAnsi="ＭＳ 明朝" w:hint="eastAsia"/>
          <w:szCs w:val="21"/>
        </w:rPr>
        <w:t>議事</w:t>
      </w:r>
      <w:r w:rsidRPr="00217B11">
        <w:rPr>
          <w:rFonts w:hAnsi="ＭＳ 明朝" w:hint="eastAsia"/>
          <w:szCs w:val="21"/>
        </w:rPr>
        <w:t>録は原則として会議の開催</w:t>
      </w:r>
      <w:r w:rsidR="00E70C5D" w:rsidRPr="00217B11">
        <w:rPr>
          <w:rFonts w:hAnsi="ＭＳ 明朝" w:hint="eastAsia"/>
          <w:szCs w:val="21"/>
        </w:rPr>
        <w:t>５開庁日</w:t>
      </w:r>
      <w:r w:rsidRPr="00217B11">
        <w:rPr>
          <w:rFonts w:hAnsi="ＭＳ 明朝" w:hint="eastAsia"/>
          <w:szCs w:val="21"/>
        </w:rPr>
        <w:t>以内に作成し、発注者の承認を得ること。</w:t>
      </w:r>
    </w:p>
    <w:p w14:paraId="369C8EFE" w14:textId="77777777" w:rsidR="00537DA3" w:rsidRPr="00217B11" w:rsidRDefault="00537DA3" w:rsidP="00537DA3">
      <w:pPr>
        <w:keepLines w:val="0"/>
        <w:widowControl w:val="0"/>
        <w:autoSpaceDE w:val="0"/>
        <w:autoSpaceDN w:val="0"/>
        <w:jc w:val="left"/>
        <w:rPr>
          <w:rFonts w:hAnsi="ＭＳ 明朝"/>
          <w:szCs w:val="21"/>
        </w:rPr>
      </w:pPr>
    </w:p>
    <w:p w14:paraId="2F267A92" w14:textId="77777777" w:rsidR="00537DA3" w:rsidRPr="00217B11" w:rsidRDefault="00537DA3" w:rsidP="00537DA3">
      <w:pPr>
        <w:keepLines w:val="0"/>
        <w:widowControl w:val="0"/>
        <w:autoSpaceDE w:val="0"/>
        <w:autoSpaceDN w:val="0"/>
        <w:jc w:val="left"/>
        <w:rPr>
          <w:rFonts w:hAnsi="ＭＳ 明朝"/>
          <w:szCs w:val="21"/>
        </w:rPr>
      </w:pPr>
      <w:r w:rsidRPr="00217B11">
        <w:rPr>
          <w:rFonts w:hAnsi="ＭＳ 明朝" w:hint="eastAsia"/>
          <w:szCs w:val="21"/>
        </w:rPr>
        <w:t>（連絡体制、開発体制等）</w:t>
      </w:r>
    </w:p>
    <w:p w14:paraId="7238F3C6" w14:textId="77777777" w:rsidR="00537DA3" w:rsidRPr="00217B11" w:rsidRDefault="00537DA3" w:rsidP="0026374C">
      <w:pPr>
        <w:keepLines w:val="0"/>
        <w:widowControl w:val="0"/>
        <w:numPr>
          <w:ilvl w:val="0"/>
          <w:numId w:val="29"/>
        </w:numPr>
        <w:jc w:val="left"/>
        <w:rPr>
          <w:rFonts w:hAnsi="ＭＳ 明朝"/>
        </w:rPr>
      </w:pPr>
      <w:r w:rsidRPr="00217B11">
        <w:rPr>
          <w:rFonts w:hAnsi="ＭＳ 明朝" w:hint="eastAsia"/>
          <w:szCs w:val="21"/>
        </w:rPr>
        <w:t>本システムの連絡体制、開発体制等は以下のとおりとする。</w:t>
      </w:r>
    </w:p>
    <w:p w14:paraId="0DECF0BD" w14:textId="77777777" w:rsidR="00537DA3" w:rsidRPr="00217B11" w:rsidRDefault="00537DA3" w:rsidP="00537DA3">
      <w:pPr>
        <w:keepLines w:val="0"/>
        <w:widowControl w:val="0"/>
        <w:autoSpaceDE w:val="0"/>
        <w:autoSpaceDN w:val="0"/>
        <w:ind w:firstLineChars="100" w:firstLine="210"/>
        <w:jc w:val="left"/>
        <w:rPr>
          <w:rFonts w:hAnsi="ＭＳ 明朝"/>
          <w:szCs w:val="21"/>
        </w:rPr>
      </w:pPr>
      <w:r w:rsidRPr="00217B11">
        <w:rPr>
          <w:rFonts w:hAnsi="ＭＳ 明朝"/>
          <w:szCs w:val="21"/>
        </w:rPr>
        <w:t xml:space="preserve">(1) </w:t>
      </w:r>
      <w:r w:rsidRPr="00217B11">
        <w:rPr>
          <w:rFonts w:hAnsi="ＭＳ 明朝" w:hint="eastAsia"/>
          <w:szCs w:val="21"/>
        </w:rPr>
        <w:t>連絡体制</w:t>
      </w:r>
    </w:p>
    <w:p w14:paraId="55DC353C" w14:textId="30978712" w:rsidR="00537DA3" w:rsidRPr="00217B11" w:rsidRDefault="009B313B" w:rsidP="00537DA3">
      <w:pPr>
        <w:keepLines w:val="0"/>
        <w:widowControl w:val="0"/>
        <w:autoSpaceDE w:val="0"/>
        <w:autoSpaceDN w:val="0"/>
        <w:ind w:firstLineChars="300" w:firstLine="630"/>
        <w:jc w:val="left"/>
        <w:rPr>
          <w:rFonts w:hAnsi="ＭＳ 明朝"/>
          <w:szCs w:val="21"/>
        </w:rPr>
      </w:pPr>
      <w:r w:rsidRPr="00847789">
        <w:rPr>
          <w:rFonts w:hAnsi="ＭＳ 明朝" w:hint="eastAsia"/>
        </w:rPr>
        <w:t>受注者</w:t>
      </w:r>
      <w:r w:rsidR="00537DA3" w:rsidRPr="00217B11">
        <w:rPr>
          <w:rFonts w:hAnsi="ＭＳ 明朝" w:hint="eastAsia"/>
          <w:szCs w:val="21"/>
        </w:rPr>
        <w:t>は、本業務を統括し、発注者との窓口となる責任者を設置すること。</w:t>
      </w:r>
    </w:p>
    <w:p w14:paraId="7BF32FEF" w14:textId="77777777" w:rsidR="00537DA3" w:rsidRPr="00217B11" w:rsidRDefault="00537DA3" w:rsidP="00537DA3">
      <w:pPr>
        <w:keepLines w:val="0"/>
        <w:widowControl w:val="0"/>
        <w:autoSpaceDE w:val="0"/>
        <w:autoSpaceDN w:val="0"/>
        <w:ind w:firstLineChars="200" w:firstLine="420"/>
        <w:jc w:val="left"/>
        <w:rPr>
          <w:rFonts w:hAnsi="ＭＳ 明朝"/>
          <w:szCs w:val="21"/>
        </w:rPr>
      </w:pPr>
      <w:r w:rsidRPr="00217B11">
        <w:rPr>
          <w:rFonts w:hAnsi="ＭＳ 明朝" w:hint="eastAsia"/>
          <w:szCs w:val="21"/>
        </w:rPr>
        <w:t xml:space="preserve">ア　</w:t>
      </w:r>
      <w:r w:rsidRPr="00217B11">
        <w:rPr>
          <w:rFonts w:hAnsi="ＭＳ 明朝"/>
          <w:szCs w:val="21"/>
        </w:rPr>
        <w:t>平常時連絡体制</w:t>
      </w:r>
    </w:p>
    <w:p w14:paraId="3B82EEAB" w14:textId="40258DCA" w:rsidR="00537DA3" w:rsidRPr="00217B11" w:rsidRDefault="00537DA3" w:rsidP="00537DA3">
      <w:pPr>
        <w:keepLines w:val="0"/>
        <w:widowControl w:val="0"/>
        <w:autoSpaceDE w:val="0"/>
        <w:autoSpaceDN w:val="0"/>
        <w:ind w:leftChars="300" w:left="630" w:firstLineChars="100" w:firstLine="210"/>
        <w:jc w:val="left"/>
        <w:rPr>
          <w:rFonts w:hAnsi="ＭＳ 明朝"/>
          <w:szCs w:val="21"/>
        </w:rPr>
      </w:pPr>
      <w:r w:rsidRPr="00217B11">
        <w:rPr>
          <w:rFonts w:hAnsi="ＭＳ 明朝" w:hint="eastAsia"/>
          <w:szCs w:val="21"/>
        </w:rPr>
        <w:t>特に定めない限り、責任者等との連絡は本市の通常業務時間内（平日８時</w:t>
      </w:r>
      <w:r w:rsidRPr="00217B11">
        <w:rPr>
          <w:rFonts w:hAnsi="ＭＳ 明朝"/>
          <w:szCs w:val="21"/>
        </w:rPr>
        <w:t>30</w:t>
      </w:r>
      <w:r w:rsidRPr="00217B11">
        <w:rPr>
          <w:rFonts w:hAnsi="ＭＳ 明朝" w:hint="eastAsia"/>
          <w:szCs w:val="21"/>
        </w:rPr>
        <w:t>分から午後５時</w:t>
      </w:r>
      <w:r w:rsidRPr="00217B11">
        <w:rPr>
          <w:rFonts w:hAnsi="ＭＳ 明朝"/>
          <w:szCs w:val="21"/>
        </w:rPr>
        <w:t>15</w:t>
      </w:r>
      <w:r w:rsidRPr="00217B11">
        <w:rPr>
          <w:rFonts w:hAnsi="ＭＳ 明朝" w:hint="eastAsia"/>
          <w:szCs w:val="21"/>
        </w:rPr>
        <w:t>分まで</w:t>
      </w:r>
      <w:r w:rsidRPr="00217B11">
        <w:rPr>
          <w:rFonts w:hAnsi="ＭＳ 明朝"/>
          <w:szCs w:val="21"/>
        </w:rPr>
        <w:t>）は電話</w:t>
      </w:r>
      <w:r w:rsidRPr="00217B11">
        <w:rPr>
          <w:rFonts w:hAnsi="ＭＳ 明朝" w:hint="eastAsia"/>
          <w:szCs w:val="21"/>
        </w:rPr>
        <w:t>又は電子メール</w:t>
      </w:r>
      <w:r w:rsidRPr="00217B11">
        <w:rPr>
          <w:rFonts w:hAnsi="ＭＳ 明朝"/>
          <w:szCs w:val="21"/>
        </w:rPr>
        <w:t>にて対応し、発注者との協議により</w:t>
      </w:r>
      <w:r w:rsidR="009B313B" w:rsidRPr="00847789">
        <w:rPr>
          <w:rFonts w:hAnsi="ＭＳ 明朝" w:hint="eastAsia"/>
        </w:rPr>
        <w:t>受注者</w:t>
      </w:r>
      <w:r w:rsidRPr="00217B11">
        <w:rPr>
          <w:rFonts w:hAnsi="ＭＳ 明朝"/>
          <w:szCs w:val="21"/>
        </w:rPr>
        <w:t>が必要と判断した場合は本市への派遣を行うものとする。</w:t>
      </w:r>
    </w:p>
    <w:p w14:paraId="290ADFED" w14:textId="77777777" w:rsidR="00537DA3" w:rsidRPr="00217B11" w:rsidRDefault="00537DA3" w:rsidP="00537DA3">
      <w:pPr>
        <w:keepLines w:val="0"/>
        <w:widowControl w:val="0"/>
        <w:autoSpaceDE w:val="0"/>
        <w:autoSpaceDN w:val="0"/>
        <w:ind w:firstLineChars="200" w:firstLine="420"/>
        <w:jc w:val="left"/>
        <w:rPr>
          <w:rFonts w:hAnsi="ＭＳ 明朝"/>
          <w:szCs w:val="21"/>
        </w:rPr>
      </w:pPr>
      <w:r w:rsidRPr="00217B11">
        <w:rPr>
          <w:rFonts w:hAnsi="ＭＳ 明朝" w:hint="eastAsia"/>
          <w:szCs w:val="21"/>
        </w:rPr>
        <w:t xml:space="preserve">イ　</w:t>
      </w:r>
      <w:r w:rsidRPr="00217B11">
        <w:rPr>
          <w:rFonts w:hAnsi="ＭＳ 明朝"/>
          <w:szCs w:val="21"/>
        </w:rPr>
        <w:t>緊急時連絡体制</w:t>
      </w:r>
    </w:p>
    <w:p w14:paraId="213D5DB8" w14:textId="27451308" w:rsidR="00537DA3" w:rsidRPr="00217B11" w:rsidRDefault="00537DA3" w:rsidP="00537DA3">
      <w:pPr>
        <w:keepLines w:val="0"/>
        <w:widowControl w:val="0"/>
        <w:autoSpaceDE w:val="0"/>
        <w:autoSpaceDN w:val="0"/>
        <w:ind w:leftChars="300" w:left="630" w:firstLineChars="100" w:firstLine="210"/>
        <w:jc w:val="left"/>
        <w:rPr>
          <w:rFonts w:hAnsi="ＭＳ 明朝"/>
          <w:szCs w:val="21"/>
        </w:rPr>
      </w:pPr>
      <w:r w:rsidRPr="00217B11">
        <w:rPr>
          <w:rFonts w:hAnsi="ＭＳ 明朝" w:hint="eastAsia"/>
          <w:szCs w:val="21"/>
        </w:rPr>
        <w:t>本市の通常業務時間外において、発注者が緊急に責任者等と連絡調整を必要とする場合、</w:t>
      </w:r>
      <w:r w:rsidR="009B313B" w:rsidRPr="00847789">
        <w:rPr>
          <w:rFonts w:hAnsi="ＭＳ 明朝" w:hint="eastAsia"/>
        </w:rPr>
        <w:t>受注者</w:t>
      </w:r>
      <w:r w:rsidRPr="00217B11">
        <w:rPr>
          <w:rFonts w:hAnsi="ＭＳ 明朝" w:hint="eastAsia"/>
          <w:szCs w:val="21"/>
        </w:rPr>
        <w:t>は所要時間内に電話連絡等を取れる体制を整備すること。</w:t>
      </w:r>
    </w:p>
    <w:p w14:paraId="4A410E6C" w14:textId="77777777" w:rsidR="00537DA3" w:rsidRPr="00217B11" w:rsidRDefault="00537DA3" w:rsidP="00537DA3">
      <w:pPr>
        <w:keepLines w:val="0"/>
        <w:widowControl w:val="0"/>
        <w:autoSpaceDE w:val="0"/>
        <w:autoSpaceDN w:val="0"/>
        <w:ind w:firstLineChars="100" w:firstLine="210"/>
        <w:jc w:val="left"/>
        <w:rPr>
          <w:rFonts w:hAnsi="ＭＳ 明朝"/>
          <w:szCs w:val="21"/>
        </w:rPr>
      </w:pPr>
      <w:r w:rsidRPr="00217B11">
        <w:rPr>
          <w:rFonts w:hAnsi="ＭＳ 明朝"/>
          <w:szCs w:val="21"/>
        </w:rPr>
        <w:t xml:space="preserve">(2) </w:t>
      </w:r>
      <w:r w:rsidRPr="00217B11">
        <w:rPr>
          <w:rFonts w:hAnsi="ＭＳ 明朝" w:hint="eastAsia"/>
          <w:szCs w:val="21"/>
        </w:rPr>
        <w:t>開発体制</w:t>
      </w:r>
    </w:p>
    <w:p w14:paraId="3CD31003" w14:textId="1FF7DE9E" w:rsidR="00537DA3" w:rsidRPr="00217B11" w:rsidRDefault="009B313B" w:rsidP="00537DA3">
      <w:pPr>
        <w:keepLines w:val="0"/>
        <w:widowControl w:val="0"/>
        <w:autoSpaceDE w:val="0"/>
        <w:autoSpaceDN w:val="0"/>
        <w:ind w:leftChars="200" w:left="420" w:firstLineChars="100" w:firstLine="210"/>
        <w:jc w:val="left"/>
        <w:rPr>
          <w:rFonts w:hAnsi="ＭＳ 明朝"/>
          <w:szCs w:val="21"/>
        </w:rPr>
      </w:pPr>
      <w:r w:rsidRPr="00847789">
        <w:rPr>
          <w:rFonts w:hAnsi="ＭＳ 明朝" w:hint="eastAsia"/>
        </w:rPr>
        <w:t>受注者</w:t>
      </w:r>
      <w:r w:rsidR="00537DA3" w:rsidRPr="00217B11">
        <w:rPr>
          <w:rFonts w:hAnsi="ＭＳ 明朝" w:hint="eastAsia"/>
          <w:szCs w:val="21"/>
        </w:rPr>
        <w:t>は本システム及び対象業務に精通したプロジェクトマネージャ、システムエンジニア等を従事させるものとし、全工程において十分な体制をとること。</w:t>
      </w:r>
    </w:p>
    <w:p w14:paraId="081A2793" w14:textId="77777777"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hint="eastAsia"/>
          <w:szCs w:val="21"/>
        </w:rPr>
        <w:t xml:space="preserve">ア　</w:t>
      </w:r>
      <w:r w:rsidRPr="00217B11">
        <w:rPr>
          <w:rFonts w:hAnsi="ＭＳ 明朝"/>
          <w:szCs w:val="21"/>
        </w:rPr>
        <w:t>プロジェクト</w:t>
      </w:r>
      <w:r w:rsidRPr="00217B11">
        <w:rPr>
          <w:rFonts w:hAnsi="ＭＳ 明朝" w:hint="eastAsia"/>
          <w:szCs w:val="21"/>
        </w:rPr>
        <w:t>マネージャ</w:t>
      </w:r>
    </w:p>
    <w:p w14:paraId="6E6CD5C4" w14:textId="4630DC8C" w:rsidR="00537DA3" w:rsidRPr="00217B11" w:rsidRDefault="00B4606B" w:rsidP="00537DA3">
      <w:pPr>
        <w:keepLines w:val="0"/>
        <w:widowControl w:val="0"/>
        <w:autoSpaceDE w:val="0"/>
        <w:autoSpaceDN w:val="0"/>
        <w:ind w:firstLineChars="500" w:firstLine="1050"/>
        <w:jc w:val="left"/>
        <w:rPr>
          <w:rFonts w:hAnsi="ＭＳ 明朝"/>
          <w:szCs w:val="21"/>
        </w:rPr>
      </w:pPr>
      <w:r>
        <w:rPr>
          <w:rFonts w:hAnsi="ＭＳ 明朝" w:hint="eastAsia"/>
          <w:szCs w:val="21"/>
        </w:rPr>
        <w:t>最低週１</w:t>
      </w:r>
      <w:r w:rsidR="00537DA3" w:rsidRPr="00217B11">
        <w:rPr>
          <w:rFonts w:hAnsi="ＭＳ 明朝" w:hint="eastAsia"/>
          <w:szCs w:val="21"/>
        </w:rPr>
        <w:t>回は作業の進捗状況を確認し、進捗管理表をメンテナンスすること。</w:t>
      </w:r>
    </w:p>
    <w:p w14:paraId="6051B637" w14:textId="141CDCF6" w:rsidR="00537DA3" w:rsidRPr="00217B11" w:rsidRDefault="00B4606B" w:rsidP="00537DA3">
      <w:pPr>
        <w:keepLines w:val="0"/>
        <w:widowControl w:val="0"/>
        <w:autoSpaceDE w:val="0"/>
        <w:autoSpaceDN w:val="0"/>
        <w:ind w:leftChars="400" w:left="840" w:firstLineChars="100" w:firstLine="210"/>
        <w:jc w:val="left"/>
        <w:rPr>
          <w:rFonts w:hAnsi="ＭＳ 明朝"/>
          <w:szCs w:val="21"/>
        </w:rPr>
      </w:pPr>
      <w:r>
        <w:rPr>
          <w:rFonts w:hAnsi="ＭＳ 明朝" w:hint="eastAsia"/>
          <w:szCs w:val="21"/>
        </w:rPr>
        <w:t>なお、月１</w:t>
      </w:r>
      <w:r w:rsidR="00537DA3" w:rsidRPr="00217B11">
        <w:rPr>
          <w:rFonts w:hAnsi="ＭＳ 明朝" w:hint="eastAsia"/>
          <w:szCs w:val="21"/>
        </w:rPr>
        <w:t>回</w:t>
      </w:r>
      <w:r w:rsidR="0036171D">
        <w:rPr>
          <w:rFonts w:hAnsi="ＭＳ 明朝" w:hint="eastAsia"/>
          <w:szCs w:val="21"/>
        </w:rPr>
        <w:t>以上</w:t>
      </w:r>
      <w:r w:rsidR="00537DA3" w:rsidRPr="00217B11">
        <w:rPr>
          <w:rFonts w:hAnsi="ＭＳ 明朝" w:hint="eastAsia"/>
          <w:szCs w:val="21"/>
        </w:rPr>
        <w:t>定例会を開催し、進捗状況、課題の対応状況、製造物の品質検証結果等を本市へ報告すること。</w:t>
      </w:r>
    </w:p>
    <w:p w14:paraId="39C8391E" w14:textId="173DFD6F" w:rsidR="00537DA3" w:rsidRPr="00217B11" w:rsidRDefault="00537DA3" w:rsidP="00537DA3">
      <w:pPr>
        <w:keepLines w:val="0"/>
        <w:widowControl w:val="0"/>
        <w:autoSpaceDE w:val="0"/>
        <w:autoSpaceDN w:val="0"/>
        <w:ind w:firstLineChars="300" w:firstLine="630"/>
        <w:jc w:val="left"/>
        <w:rPr>
          <w:rFonts w:hAnsi="ＭＳ 明朝"/>
          <w:szCs w:val="21"/>
        </w:rPr>
      </w:pPr>
      <w:r w:rsidRPr="00217B11">
        <w:rPr>
          <w:rFonts w:hAnsi="ＭＳ 明朝" w:hint="eastAsia"/>
          <w:szCs w:val="21"/>
        </w:rPr>
        <w:t xml:space="preserve">イ　</w:t>
      </w:r>
      <w:r w:rsidR="001B40FC" w:rsidRPr="00847789">
        <w:rPr>
          <w:rFonts w:hAnsi="ＭＳ 明朝"/>
          <w:szCs w:val="21"/>
        </w:rPr>
        <w:t>開発担当グループ</w:t>
      </w:r>
    </w:p>
    <w:p w14:paraId="51440545" w14:textId="0462A2DC" w:rsidR="00537DA3" w:rsidRPr="00217B11" w:rsidRDefault="00D828C4" w:rsidP="00537DA3">
      <w:pPr>
        <w:keepLines w:val="0"/>
        <w:widowControl w:val="0"/>
        <w:autoSpaceDE w:val="0"/>
        <w:autoSpaceDN w:val="0"/>
        <w:ind w:leftChars="400" w:left="840" w:firstLineChars="100" w:firstLine="210"/>
        <w:jc w:val="left"/>
        <w:rPr>
          <w:rFonts w:hAnsi="ＭＳ 明朝"/>
          <w:szCs w:val="21"/>
        </w:rPr>
      </w:pPr>
      <w:r w:rsidRPr="00217B11">
        <w:rPr>
          <w:rFonts w:hAnsi="ＭＳ 明朝" w:hint="eastAsia"/>
          <w:szCs w:val="21"/>
        </w:rPr>
        <w:t>業務の</w:t>
      </w:r>
      <w:r w:rsidR="00537DA3" w:rsidRPr="00217B11">
        <w:rPr>
          <w:rFonts w:hAnsi="ＭＳ 明朝" w:hint="eastAsia"/>
          <w:szCs w:val="21"/>
        </w:rPr>
        <w:t>一通りの仕様を理解し、発注者のシステム運用や事務を考慮した場合に、設計内容</w:t>
      </w:r>
      <w:r w:rsidR="00537DA3" w:rsidRPr="00C704BE">
        <w:rPr>
          <w:rFonts w:hAnsi="ＭＳ 明朝" w:hint="eastAsia"/>
          <w:szCs w:val="21"/>
        </w:rPr>
        <w:t>に問題が</w:t>
      </w:r>
      <w:r w:rsidR="00C704BE" w:rsidRPr="00C704BE">
        <w:rPr>
          <w:rFonts w:hAnsi="ＭＳ 明朝" w:hint="eastAsia"/>
          <w:szCs w:val="21"/>
        </w:rPr>
        <w:t>ない</w:t>
      </w:r>
      <w:r w:rsidR="00537DA3" w:rsidRPr="00C704BE">
        <w:rPr>
          <w:rFonts w:hAnsi="ＭＳ 明朝" w:hint="eastAsia"/>
          <w:szCs w:val="21"/>
        </w:rPr>
        <w:t>か</w:t>
      </w:r>
      <w:r w:rsidR="00537DA3" w:rsidRPr="00217B11">
        <w:rPr>
          <w:rFonts w:hAnsi="ＭＳ 明朝" w:hint="eastAsia"/>
          <w:szCs w:val="21"/>
        </w:rPr>
        <w:t>、仕様は十分であるかの判断を行い、妥当性を評価の</w:t>
      </w:r>
      <w:r w:rsidR="009B313B" w:rsidRPr="00217B11">
        <w:rPr>
          <w:rFonts w:hAnsi="ＭＳ 明朝" w:hint="eastAsia"/>
          <w:szCs w:val="21"/>
        </w:rPr>
        <w:t>上</w:t>
      </w:r>
      <w:r w:rsidR="001B40FC" w:rsidRPr="00217B11">
        <w:rPr>
          <w:rFonts w:hAnsi="ＭＳ 明朝" w:hint="eastAsia"/>
          <w:szCs w:val="21"/>
        </w:rPr>
        <w:t>で</w:t>
      </w:r>
      <w:r w:rsidR="00537DA3" w:rsidRPr="00217B11">
        <w:rPr>
          <w:rFonts w:hAnsi="ＭＳ 明朝" w:hint="eastAsia"/>
          <w:szCs w:val="21"/>
        </w:rPr>
        <w:t>発注者に報告を行うこと。</w:t>
      </w:r>
    </w:p>
    <w:p w14:paraId="398B0BF2" w14:textId="0D5C1C70" w:rsidR="00537DA3" w:rsidRPr="00217B11" w:rsidRDefault="00D828C4" w:rsidP="00537DA3">
      <w:pPr>
        <w:keepLines w:val="0"/>
        <w:widowControl w:val="0"/>
        <w:autoSpaceDE w:val="0"/>
        <w:autoSpaceDN w:val="0"/>
        <w:ind w:leftChars="400" w:left="840" w:firstLineChars="100" w:firstLine="210"/>
        <w:jc w:val="left"/>
        <w:rPr>
          <w:rFonts w:hAnsi="ＭＳ 明朝"/>
          <w:szCs w:val="21"/>
        </w:rPr>
      </w:pPr>
      <w:r w:rsidRPr="00217B11">
        <w:rPr>
          <w:rFonts w:hAnsi="ＭＳ 明朝" w:hint="eastAsia"/>
          <w:szCs w:val="21"/>
        </w:rPr>
        <w:t>本業務に</w:t>
      </w:r>
      <w:r w:rsidR="00537DA3" w:rsidRPr="00217B11">
        <w:rPr>
          <w:rFonts w:hAnsi="ＭＳ 明朝" w:hint="eastAsia"/>
          <w:szCs w:val="21"/>
        </w:rPr>
        <w:t>関する一通りの課題、問題を理解し、最適な解決策の提案が速やかに行えること。</w:t>
      </w:r>
    </w:p>
    <w:p w14:paraId="265621A0" w14:textId="77777777" w:rsidR="00537DA3" w:rsidRPr="00217B11" w:rsidRDefault="00537DA3" w:rsidP="00537DA3">
      <w:pPr>
        <w:keepLines w:val="0"/>
        <w:widowControl w:val="0"/>
        <w:autoSpaceDE w:val="0"/>
        <w:autoSpaceDN w:val="0"/>
        <w:jc w:val="left"/>
        <w:rPr>
          <w:rFonts w:hAnsi="ＭＳ 明朝"/>
        </w:rPr>
      </w:pPr>
    </w:p>
    <w:p w14:paraId="5154C161" w14:textId="77777777" w:rsidR="00230F19" w:rsidRPr="00847789" w:rsidRDefault="00230F19" w:rsidP="00537DA3">
      <w:pPr>
        <w:keepLines w:val="0"/>
        <w:widowControl w:val="0"/>
        <w:autoSpaceDE w:val="0"/>
        <w:autoSpaceDN w:val="0"/>
        <w:jc w:val="left"/>
        <w:rPr>
          <w:rFonts w:hAnsi="ＭＳ 明朝"/>
          <w:szCs w:val="21"/>
        </w:rPr>
      </w:pPr>
      <w:r w:rsidRPr="00217B11">
        <w:rPr>
          <w:rFonts w:hAnsi="ＭＳ 明朝" w:hint="eastAsia"/>
        </w:rPr>
        <w:t>（機器の設置）</w:t>
      </w:r>
    </w:p>
    <w:p w14:paraId="3B8B804D" w14:textId="77777777" w:rsidR="00230F19" w:rsidRPr="00217B11" w:rsidRDefault="00230F19" w:rsidP="00230F19">
      <w:pPr>
        <w:keepLines w:val="0"/>
        <w:widowControl w:val="0"/>
        <w:numPr>
          <w:ilvl w:val="0"/>
          <w:numId w:val="29"/>
        </w:numPr>
        <w:tabs>
          <w:tab w:val="clear" w:pos="420"/>
        </w:tabs>
        <w:ind w:hangingChars="200"/>
        <w:jc w:val="left"/>
        <w:rPr>
          <w:rFonts w:hAnsi="ＭＳ 明朝"/>
        </w:rPr>
      </w:pPr>
      <w:r w:rsidRPr="00217B11">
        <w:rPr>
          <w:rFonts w:hAnsi="ＭＳ 明朝" w:hint="eastAsia"/>
        </w:rPr>
        <w:t>本システムのサーバ機器設置要件は以下のとおりとする。</w:t>
      </w:r>
    </w:p>
    <w:p w14:paraId="71C5F08C" w14:textId="77777777" w:rsidR="00230F19" w:rsidRPr="00217B11" w:rsidRDefault="00230F19" w:rsidP="00230F19">
      <w:pPr>
        <w:keepLines w:val="0"/>
        <w:widowControl w:val="0"/>
        <w:ind w:firstLineChars="100" w:firstLine="210"/>
        <w:jc w:val="left"/>
        <w:rPr>
          <w:rFonts w:hAnsi="ＭＳ 明朝"/>
        </w:rPr>
      </w:pPr>
      <w:r w:rsidRPr="00217B11">
        <w:rPr>
          <w:rFonts w:hAnsi="ＭＳ 明朝"/>
        </w:rPr>
        <w:t xml:space="preserve">(1) </w:t>
      </w:r>
      <w:r w:rsidRPr="00217B11">
        <w:rPr>
          <w:rFonts w:hAnsi="ＭＳ 明朝" w:hint="eastAsia"/>
        </w:rPr>
        <w:t>設置工事</w:t>
      </w:r>
    </w:p>
    <w:p w14:paraId="51AA1E40" w14:textId="77777777" w:rsidR="00230F19" w:rsidRPr="00217B11" w:rsidRDefault="00230F19" w:rsidP="00230F19">
      <w:pPr>
        <w:keepLines w:val="0"/>
        <w:widowControl w:val="0"/>
        <w:ind w:leftChars="100" w:left="210" w:firstLineChars="100" w:firstLine="210"/>
        <w:jc w:val="left"/>
        <w:rPr>
          <w:rFonts w:hAnsi="ＭＳ 明朝"/>
        </w:rPr>
      </w:pPr>
      <w:r w:rsidRPr="00217B11">
        <w:rPr>
          <w:rFonts w:hAnsi="ＭＳ 明朝" w:hint="eastAsia"/>
        </w:rPr>
        <w:t>原則として設置するサーバラックまでの電源およびネットワークケーブルは発注者側</w:t>
      </w:r>
      <w:r w:rsidRPr="00217B11">
        <w:rPr>
          <w:rFonts w:hAnsi="ＭＳ 明朝" w:hint="eastAsia"/>
        </w:rPr>
        <w:lastRenderedPageBreak/>
        <w:t>で用意する。ただし</w:t>
      </w:r>
      <w:r w:rsidR="00C43D9F" w:rsidRPr="00217B11">
        <w:rPr>
          <w:rFonts w:hAnsi="ＭＳ 明朝" w:hint="eastAsia"/>
        </w:rPr>
        <w:t>、</w:t>
      </w:r>
      <w:r w:rsidRPr="00217B11">
        <w:rPr>
          <w:rFonts w:hAnsi="ＭＳ 明朝" w:hint="eastAsia"/>
        </w:rPr>
        <w:t>用意された配線等が不足する場合には必要に応じて分電盤からの電源工事を行うこと。</w:t>
      </w:r>
    </w:p>
    <w:p w14:paraId="06574C9A" w14:textId="21BBB128" w:rsidR="00C43D9F" w:rsidRPr="00217B11" w:rsidRDefault="00230F19" w:rsidP="00230F19">
      <w:pPr>
        <w:keepLines w:val="0"/>
        <w:widowControl w:val="0"/>
        <w:ind w:firstLineChars="200" w:firstLine="420"/>
        <w:jc w:val="left"/>
        <w:rPr>
          <w:rFonts w:hAnsi="ＭＳ 明朝"/>
        </w:rPr>
      </w:pPr>
      <w:r w:rsidRPr="00217B11">
        <w:rPr>
          <w:rFonts w:hAnsi="ＭＳ 明朝" w:hint="eastAsia"/>
        </w:rPr>
        <w:t>なお、その場合は、情報</w:t>
      </w:r>
      <w:r w:rsidR="00E70C5D" w:rsidRPr="00217B11">
        <w:rPr>
          <w:rFonts w:hAnsi="ＭＳ 明朝" w:hint="eastAsia"/>
        </w:rPr>
        <w:t>システム</w:t>
      </w:r>
      <w:r w:rsidRPr="00217B11">
        <w:rPr>
          <w:rFonts w:hAnsi="ＭＳ 明朝" w:hint="eastAsia"/>
        </w:rPr>
        <w:t>課と協議すること。</w:t>
      </w:r>
    </w:p>
    <w:p w14:paraId="5E227122" w14:textId="57AA3ABB" w:rsidR="00230F19" w:rsidRPr="00217B11" w:rsidRDefault="00C43D9F" w:rsidP="00230F19">
      <w:pPr>
        <w:keepLines w:val="0"/>
        <w:widowControl w:val="0"/>
        <w:ind w:firstLineChars="200" w:firstLine="420"/>
        <w:jc w:val="left"/>
        <w:rPr>
          <w:rFonts w:hAnsi="ＭＳ 明朝"/>
        </w:rPr>
      </w:pPr>
      <w:r w:rsidRPr="00217B11">
        <w:rPr>
          <w:rFonts w:hAnsi="ＭＳ 明朝" w:hint="eastAsia"/>
        </w:rPr>
        <w:t>また、</w:t>
      </w:r>
      <w:r w:rsidR="00230F19" w:rsidRPr="00217B11">
        <w:rPr>
          <w:rFonts w:hAnsi="ＭＳ 明朝" w:hint="eastAsia"/>
        </w:rPr>
        <w:t>梱包材の廃棄は、</w:t>
      </w:r>
      <w:r w:rsidR="009B313B" w:rsidRPr="00847789">
        <w:rPr>
          <w:rFonts w:hAnsi="ＭＳ 明朝" w:hint="eastAsia"/>
        </w:rPr>
        <w:t>受注者</w:t>
      </w:r>
      <w:r w:rsidR="001B40FC" w:rsidRPr="00217B11">
        <w:rPr>
          <w:rFonts w:hAnsi="ＭＳ 明朝" w:hint="eastAsia"/>
        </w:rPr>
        <w:t>が</w:t>
      </w:r>
      <w:r w:rsidR="00230F19" w:rsidRPr="00217B11">
        <w:rPr>
          <w:rFonts w:hAnsi="ＭＳ 明朝" w:hint="eastAsia"/>
        </w:rPr>
        <w:t>行うこと。</w:t>
      </w:r>
    </w:p>
    <w:p w14:paraId="6A5B003D" w14:textId="78B62FBD" w:rsidR="00230F19" w:rsidRPr="00847789" w:rsidRDefault="00230F19" w:rsidP="00217B11">
      <w:pPr>
        <w:keepLines w:val="0"/>
        <w:widowControl w:val="0"/>
        <w:ind w:leftChars="100" w:left="420" w:hangingChars="100" w:hanging="210"/>
        <w:rPr>
          <w:rFonts w:hAnsi="ＭＳ 明朝"/>
        </w:rPr>
      </w:pPr>
      <w:r w:rsidRPr="00217B11">
        <w:rPr>
          <w:rFonts w:hAnsi="ＭＳ 明朝"/>
        </w:rPr>
        <w:t xml:space="preserve">(2) </w:t>
      </w:r>
      <w:r w:rsidRPr="00217B11">
        <w:rPr>
          <w:rFonts w:hAnsi="ＭＳ 明朝" w:hint="eastAsia"/>
        </w:rPr>
        <w:t>本システムの運用に必要の</w:t>
      </w:r>
      <w:r w:rsidR="00C704BE" w:rsidRPr="00C704BE">
        <w:rPr>
          <w:rFonts w:hAnsi="ＭＳ 明朝" w:hint="eastAsia"/>
        </w:rPr>
        <w:t>ない</w:t>
      </w:r>
      <w:r w:rsidRPr="00C704BE">
        <w:rPr>
          <w:rFonts w:hAnsi="ＭＳ 明朝" w:hint="eastAsia"/>
        </w:rPr>
        <w:t>サ</w:t>
      </w:r>
      <w:r w:rsidRPr="00217B11">
        <w:rPr>
          <w:rFonts w:hAnsi="ＭＳ 明朝" w:hint="eastAsia"/>
        </w:rPr>
        <w:t>ービ</w:t>
      </w:r>
      <w:r w:rsidR="00C43D9F" w:rsidRPr="00217B11">
        <w:rPr>
          <w:rFonts w:hAnsi="ＭＳ 明朝" w:hint="eastAsia"/>
        </w:rPr>
        <w:t>ス及び機能は可能な限りインストール時に除外又は停止すること。ただし、</w:t>
      </w:r>
      <w:r w:rsidRPr="00217B11">
        <w:rPr>
          <w:rFonts w:hAnsi="ＭＳ 明朝" w:hint="eastAsia"/>
        </w:rPr>
        <w:t>開発環境においてはこの限りでない。</w:t>
      </w:r>
    </w:p>
    <w:p w14:paraId="04B723DF" w14:textId="77777777" w:rsidR="00395229" w:rsidRPr="00847789" w:rsidRDefault="00395229" w:rsidP="00217B11">
      <w:pPr>
        <w:keepLines w:val="0"/>
        <w:widowControl w:val="0"/>
        <w:rPr>
          <w:rFonts w:hAnsi="ＭＳ 明朝"/>
        </w:rPr>
      </w:pPr>
    </w:p>
    <w:p w14:paraId="60AA0278" w14:textId="77777777" w:rsidR="002D459F" w:rsidRPr="00296A2E" w:rsidRDefault="002D459F" w:rsidP="002D459F">
      <w:pPr>
        <w:autoSpaceDE w:val="0"/>
        <w:autoSpaceDN w:val="0"/>
        <w:adjustRightInd w:val="0"/>
        <w:jc w:val="left"/>
        <w:rPr>
          <w:rFonts w:hAnsi="ＭＳ 明朝" w:cs="MS-Mincho"/>
          <w:kern w:val="0"/>
          <w:szCs w:val="21"/>
        </w:rPr>
        <w:sectPr w:rsidR="002D459F" w:rsidRPr="00296A2E" w:rsidSect="00233D30">
          <w:pgSz w:w="11906" w:h="16838" w:code="9"/>
          <w:pgMar w:top="1985" w:right="1701" w:bottom="1701" w:left="1701" w:header="851" w:footer="992" w:gutter="0"/>
          <w:pgNumType w:start="1"/>
          <w:cols w:space="425"/>
          <w:docGrid w:type="lines" w:linePitch="360"/>
        </w:sectPr>
      </w:pPr>
    </w:p>
    <w:p w14:paraId="0AB21E57" w14:textId="43A87D3C" w:rsidR="00A95601" w:rsidRPr="00217B11" w:rsidRDefault="00A95601">
      <w:pPr>
        <w:keepLines w:val="0"/>
        <w:widowControl w:val="0"/>
        <w:jc w:val="center"/>
        <w:rPr>
          <w:rFonts w:hAnsi="ＭＳ 明朝"/>
          <w:sz w:val="24"/>
          <w:szCs w:val="24"/>
        </w:rPr>
      </w:pPr>
      <w:r w:rsidRPr="00217B11">
        <w:rPr>
          <w:rFonts w:hAnsi="ＭＳ 明朝" w:hint="eastAsia"/>
          <w:sz w:val="24"/>
          <w:szCs w:val="24"/>
        </w:rPr>
        <w:lastRenderedPageBreak/>
        <w:t>第</w:t>
      </w:r>
      <w:r w:rsidR="00E70C5D" w:rsidRPr="00217B11">
        <w:rPr>
          <w:rFonts w:hAnsi="ＭＳ 明朝" w:hint="eastAsia"/>
          <w:sz w:val="24"/>
          <w:szCs w:val="24"/>
        </w:rPr>
        <w:t>３</w:t>
      </w:r>
      <w:r w:rsidRPr="00217B11">
        <w:rPr>
          <w:rFonts w:hAnsi="ＭＳ 明朝" w:hint="eastAsia"/>
          <w:sz w:val="24"/>
          <w:szCs w:val="24"/>
        </w:rPr>
        <w:t>章</w:t>
      </w:r>
      <w:r w:rsidRPr="00217B11">
        <w:rPr>
          <w:rFonts w:hAnsi="ＭＳ 明朝"/>
          <w:sz w:val="24"/>
          <w:szCs w:val="24"/>
        </w:rPr>
        <w:t xml:space="preserve">    </w:t>
      </w:r>
      <w:r w:rsidRPr="00217B11">
        <w:rPr>
          <w:rFonts w:hAnsi="ＭＳ 明朝" w:hint="eastAsia"/>
          <w:sz w:val="24"/>
          <w:szCs w:val="24"/>
        </w:rPr>
        <w:t>成</w:t>
      </w:r>
      <w:r w:rsidRPr="00217B11">
        <w:rPr>
          <w:rFonts w:hAnsi="ＭＳ 明朝"/>
          <w:sz w:val="24"/>
          <w:szCs w:val="24"/>
        </w:rPr>
        <w:t xml:space="preserve">    </w:t>
      </w:r>
      <w:r w:rsidRPr="00217B11">
        <w:rPr>
          <w:rFonts w:hAnsi="ＭＳ 明朝" w:hint="eastAsia"/>
          <w:sz w:val="24"/>
          <w:szCs w:val="24"/>
        </w:rPr>
        <w:t>果</w:t>
      </w:r>
      <w:r w:rsidRPr="00217B11">
        <w:rPr>
          <w:rFonts w:hAnsi="ＭＳ 明朝"/>
          <w:sz w:val="24"/>
          <w:szCs w:val="24"/>
        </w:rPr>
        <w:t xml:space="preserve">    </w:t>
      </w:r>
      <w:r w:rsidRPr="00217B11">
        <w:rPr>
          <w:rFonts w:hAnsi="ＭＳ 明朝" w:hint="eastAsia"/>
          <w:sz w:val="24"/>
          <w:szCs w:val="24"/>
        </w:rPr>
        <w:t>品</w:t>
      </w:r>
    </w:p>
    <w:p w14:paraId="6E42A51A" w14:textId="77777777" w:rsidR="00A95601" w:rsidRPr="00847789" w:rsidRDefault="00A95601">
      <w:pPr>
        <w:keepLines w:val="0"/>
        <w:widowControl w:val="0"/>
        <w:rPr>
          <w:rFonts w:hAnsi="ＭＳ 明朝"/>
        </w:rPr>
      </w:pPr>
    </w:p>
    <w:p w14:paraId="0DC4CAD0" w14:textId="77777777" w:rsidR="00A95601" w:rsidRPr="00217B11" w:rsidRDefault="00A95601">
      <w:pPr>
        <w:keepLines w:val="0"/>
        <w:widowControl w:val="0"/>
        <w:rPr>
          <w:rFonts w:hAnsi="ＭＳ 明朝"/>
        </w:rPr>
      </w:pPr>
      <w:r w:rsidRPr="00217B11">
        <w:rPr>
          <w:rFonts w:hAnsi="ＭＳ 明朝" w:hint="eastAsia"/>
        </w:rPr>
        <w:t>（成果品）</w:t>
      </w:r>
    </w:p>
    <w:p w14:paraId="51A5447C" w14:textId="77777777" w:rsidR="00A95601" w:rsidRPr="00847789" w:rsidRDefault="00A95601" w:rsidP="004417ED">
      <w:pPr>
        <w:keepLines w:val="0"/>
        <w:widowControl w:val="0"/>
        <w:numPr>
          <w:ilvl w:val="0"/>
          <w:numId w:val="29"/>
        </w:numPr>
        <w:tabs>
          <w:tab w:val="clear" w:pos="420"/>
        </w:tabs>
        <w:ind w:left="438" w:hangingChars="200" w:hanging="438"/>
        <w:jc w:val="left"/>
        <w:rPr>
          <w:rFonts w:hAnsi="ＭＳ 明朝"/>
        </w:rPr>
      </w:pPr>
      <w:r w:rsidRPr="00847789">
        <w:rPr>
          <w:rFonts w:hAnsi="ＭＳ 明朝" w:hint="eastAsia"/>
        </w:rPr>
        <w:t>本業務の成果品は、以下のとおりとする。</w:t>
      </w:r>
    </w:p>
    <w:p w14:paraId="4C41285B" w14:textId="77777777" w:rsidR="00FA7EB7" w:rsidRPr="00296A2E" w:rsidRDefault="00FA7EB7" w:rsidP="00FA7EB7">
      <w:pPr>
        <w:keepLines w:val="0"/>
        <w:widowControl w:val="0"/>
        <w:autoSpaceDE w:val="0"/>
        <w:autoSpaceDN w:val="0"/>
        <w:ind w:left="420"/>
        <w:rPr>
          <w:rFonts w:hAnsi="ＭＳ 明朝"/>
          <w:szCs w:val="21"/>
        </w:rPr>
      </w:pPr>
      <w:r w:rsidRPr="00296A2E">
        <w:rPr>
          <w:rFonts w:hAnsi="ＭＳ 明朝"/>
          <w:szCs w:val="21"/>
        </w:rPr>
        <w:t xml:space="preserve">(1) </w:t>
      </w:r>
      <w:r w:rsidRPr="00296A2E">
        <w:rPr>
          <w:rFonts w:hAnsi="ＭＳ 明朝" w:hint="eastAsia"/>
          <w:szCs w:val="21"/>
        </w:rPr>
        <w:t>ハードウェア・・・・・・・・・・・・・・・・・・・・・・・・・・・・１式</w:t>
      </w:r>
    </w:p>
    <w:p w14:paraId="7AB606B1" w14:textId="77777777" w:rsidR="00FA7EB7" w:rsidRPr="00296A2E" w:rsidRDefault="00FA7EB7" w:rsidP="00FA7EB7">
      <w:pPr>
        <w:keepLines w:val="0"/>
        <w:widowControl w:val="0"/>
        <w:autoSpaceDE w:val="0"/>
        <w:autoSpaceDN w:val="0"/>
        <w:ind w:left="420"/>
        <w:rPr>
          <w:rFonts w:hAnsi="ＭＳ 明朝"/>
          <w:szCs w:val="21"/>
        </w:rPr>
      </w:pPr>
      <w:r w:rsidRPr="00296A2E">
        <w:rPr>
          <w:rFonts w:hAnsi="ＭＳ 明朝"/>
          <w:szCs w:val="21"/>
        </w:rPr>
        <w:t xml:space="preserve">(2) </w:t>
      </w:r>
      <w:r w:rsidRPr="00296A2E">
        <w:rPr>
          <w:rFonts w:hAnsi="ＭＳ 明朝" w:hint="eastAsia"/>
          <w:szCs w:val="21"/>
        </w:rPr>
        <w:t>ソフトウェア・・・・・・・・・・・・・・・・・・・・・・・・・・・・１式</w:t>
      </w:r>
    </w:p>
    <w:p w14:paraId="342BBA20" w14:textId="77777777" w:rsidR="00FA7EB7" w:rsidRPr="00296A2E" w:rsidRDefault="00FA7EB7" w:rsidP="00FA7EB7">
      <w:pPr>
        <w:keepLines w:val="0"/>
        <w:widowControl w:val="0"/>
        <w:autoSpaceDE w:val="0"/>
        <w:autoSpaceDN w:val="0"/>
        <w:ind w:left="420"/>
        <w:rPr>
          <w:rFonts w:hAnsi="ＭＳ 明朝"/>
          <w:szCs w:val="21"/>
        </w:rPr>
      </w:pPr>
      <w:r w:rsidRPr="00296A2E">
        <w:rPr>
          <w:rFonts w:hAnsi="ＭＳ 明朝"/>
          <w:szCs w:val="21"/>
        </w:rPr>
        <w:t xml:space="preserve">(3) </w:t>
      </w:r>
      <w:r w:rsidRPr="00296A2E">
        <w:rPr>
          <w:rFonts w:hAnsi="ＭＳ 明朝" w:hint="eastAsia"/>
          <w:szCs w:val="21"/>
        </w:rPr>
        <w:t>データ</w:t>
      </w:r>
    </w:p>
    <w:p w14:paraId="0C9020FD" w14:textId="77777777" w:rsidR="00FA7EB7" w:rsidRPr="00296A2E" w:rsidRDefault="00FA7EB7" w:rsidP="00FA7EB7">
      <w:pPr>
        <w:keepLines w:val="0"/>
        <w:widowControl w:val="0"/>
        <w:autoSpaceDE w:val="0"/>
        <w:autoSpaceDN w:val="0"/>
        <w:ind w:left="420" w:firstLineChars="100" w:firstLine="219"/>
        <w:rPr>
          <w:rFonts w:hAnsi="ＭＳ 明朝"/>
          <w:szCs w:val="21"/>
        </w:rPr>
      </w:pPr>
      <w:r w:rsidRPr="00296A2E">
        <w:rPr>
          <w:rFonts w:hAnsi="ＭＳ 明朝" w:hint="eastAsia"/>
          <w:szCs w:val="21"/>
        </w:rPr>
        <w:t>ア　移行データファイル・・・・・・・・・・・・・・・・・・・・・・・・１式</w:t>
      </w:r>
    </w:p>
    <w:p w14:paraId="104E48B4" w14:textId="77777777" w:rsidR="00FA7EB7" w:rsidRPr="00296A2E" w:rsidRDefault="00FA7EB7" w:rsidP="00FA7EB7">
      <w:pPr>
        <w:keepLines w:val="0"/>
        <w:widowControl w:val="0"/>
        <w:autoSpaceDE w:val="0"/>
        <w:autoSpaceDN w:val="0"/>
        <w:ind w:left="420" w:firstLineChars="100" w:firstLine="219"/>
        <w:rPr>
          <w:rFonts w:hAnsi="ＭＳ 明朝"/>
          <w:szCs w:val="21"/>
        </w:rPr>
      </w:pPr>
      <w:r w:rsidRPr="00296A2E">
        <w:rPr>
          <w:rFonts w:hAnsi="ＭＳ 明朝" w:hint="eastAsia"/>
          <w:szCs w:val="21"/>
        </w:rPr>
        <w:t>イ　メタデータファイル（改訂版）・・・・・・・・・・・・・・・・・・・</w:t>
      </w:r>
      <w:r w:rsidRPr="00296A2E">
        <w:rPr>
          <w:rFonts w:hAnsi="ＭＳ 明朝"/>
          <w:szCs w:val="21"/>
        </w:rPr>
        <w:t xml:space="preserve"> </w:t>
      </w:r>
      <w:r w:rsidRPr="00296A2E">
        <w:rPr>
          <w:rFonts w:hAnsi="ＭＳ 明朝" w:hint="eastAsia"/>
          <w:szCs w:val="21"/>
        </w:rPr>
        <w:t>１式</w:t>
      </w:r>
    </w:p>
    <w:p w14:paraId="2647DD1C" w14:textId="77777777" w:rsidR="00FA7EB7" w:rsidRPr="00296A2E" w:rsidRDefault="00FA7EB7" w:rsidP="00FA7EB7">
      <w:pPr>
        <w:keepLines w:val="0"/>
        <w:widowControl w:val="0"/>
        <w:autoSpaceDE w:val="0"/>
        <w:autoSpaceDN w:val="0"/>
        <w:ind w:left="420"/>
        <w:rPr>
          <w:rFonts w:hAnsi="ＭＳ 明朝"/>
          <w:szCs w:val="21"/>
        </w:rPr>
      </w:pPr>
      <w:r w:rsidRPr="00296A2E">
        <w:rPr>
          <w:rFonts w:hAnsi="ＭＳ 明朝"/>
          <w:szCs w:val="21"/>
        </w:rPr>
        <w:t>(4)ドキュメント</w:t>
      </w:r>
    </w:p>
    <w:p w14:paraId="2DFA4C19" w14:textId="77777777" w:rsidR="00FA7EB7" w:rsidRPr="00296A2E" w:rsidRDefault="00FA7EB7" w:rsidP="00FA7EB7">
      <w:pPr>
        <w:keepLines w:val="0"/>
        <w:widowControl w:val="0"/>
        <w:autoSpaceDE w:val="0"/>
        <w:autoSpaceDN w:val="0"/>
        <w:ind w:left="420" w:firstLineChars="100" w:firstLine="219"/>
        <w:rPr>
          <w:rFonts w:hAnsi="ＭＳ 明朝"/>
          <w:szCs w:val="21"/>
        </w:rPr>
      </w:pPr>
      <w:r w:rsidRPr="00296A2E">
        <w:rPr>
          <w:rFonts w:hAnsi="ＭＳ 明朝" w:hint="eastAsia"/>
          <w:szCs w:val="21"/>
        </w:rPr>
        <w:t>ア　業務計画書・・・・・・・・・・・・・・・・・・・・・・・・・・・・１式</w:t>
      </w:r>
    </w:p>
    <w:p w14:paraId="76461526" w14:textId="76D0BC0A" w:rsidR="001156BC" w:rsidRPr="00296A2E" w:rsidRDefault="001156BC" w:rsidP="001156BC">
      <w:pPr>
        <w:keepLines w:val="0"/>
        <w:widowControl w:val="0"/>
        <w:autoSpaceDE w:val="0"/>
        <w:autoSpaceDN w:val="0"/>
        <w:ind w:left="420" w:firstLineChars="100" w:firstLine="219"/>
        <w:rPr>
          <w:rFonts w:hAnsi="ＭＳ 明朝"/>
          <w:szCs w:val="21"/>
        </w:rPr>
      </w:pPr>
      <w:r w:rsidRPr="00296A2E">
        <w:rPr>
          <w:rFonts w:hAnsi="ＭＳ 明朝" w:hint="eastAsia"/>
          <w:szCs w:val="21"/>
        </w:rPr>
        <w:t>イ</w:t>
      </w:r>
      <w:r w:rsidR="00296A2E">
        <w:rPr>
          <w:rFonts w:hAnsi="ＭＳ 明朝" w:hint="eastAsia"/>
          <w:szCs w:val="21"/>
        </w:rPr>
        <w:t xml:space="preserve">　</w:t>
      </w:r>
      <w:r w:rsidRPr="00847789">
        <w:rPr>
          <w:rFonts w:hAnsi="ＭＳ 明朝" w:hint="eastAsia"/>
          <w:szCs w:val="21"/>
        </w:rPr>
        <w:t>移行設計書・・・・・・・・・・・・・・・・・・・・・・・・・・・・１式</w:t>
      </w:r>
    </w:p>
    <w:p w14:paraId="79A64A3D" w14:textId="62315B53" w:rsidR="001156BC" w:rsidRPr="00296A2E" w:rsidRDefault="001156BC" w:rsidP="001156BC">
      <w:pPr>
        <w:keepLines w:val="0"/>
        <w:widowControl w:val="0"/>
        <w:autoSpaceDE w:val="0"/>
        <w:autoSpaceDN w:val="0"/>
        <w:ind w:left="420" w:firstLineChars="100" w:firstLine="219"/>
        <w:rPr>
          <w:rFonts w:hAnsi="ＭＳ 明朝"/>
          <w:szCs w:val="21"/>
        </w:rPr>
      </w:pPr>
      <w:r w:rsidRPr="00296A2E">
        <w:rPr>
          <w:rFonts w:hAnsi="ＭＳ 明朝" w:hint="eastAsia"/>
          <w:szCs w:val="21"/>
        </w:rPr>
        <w:t>ウ</w:t>
      </w:r>
      <w:r w:rsidR="00296A2E">
        <w:rPr>
          <w:rFonts w:hAnsi="ＭＳ 明朝" w:hint="eastAsia"/>
          <w:szCs w:val="21"/>
        </w:rPr>
        <w:t xml:space="preserve">　</w:t>
      </w:r>
      <w:r w:rsidRPr="00847789">
        <w:rPr>
          <w:rFonts w:hAnsi="ＭＳ 明朝" w:hint="eastAsia"/>
          <w:szCs w:val="21"/>
        </w:rPr>
        <w:t>基本設計書</w:t>
      </w:r>
      <w:r w:rsidRPr="00296A2E">
        <w:rPr>
          <w:rFonts w:hAnsi="ＭＳ 明朝" w:hint="eastAsia"/>
          <w:szCs w:val="21"/>
        </w:rPr>
        <w:t>・・・・・・・・・・・・・・・・</w:t>
      </w:r>
      <w:r w:rsidR="000B1F33" w:rsidRPr="00296A2E">
        <w:rPr>
          <w:rFonts w:hAnsi="ＭＳ 明朝" w:hint="eastAsia"/>
          <w:szCs w:val="21"/>
        </w:rPr>
        <w:t>・・・・・・</w:t>
      </w:r>
      <w:r w:rsidRPr="00296A2E">
        <w:rPr>
          <w:rFonts w:hAnsi="ＭＳ 明朝" w:hint="eastAsia"/>
          <w:szCs w:val="21"/>
        </w:rPr>
        <w:t>・・・・・・１式</w:t>
      </w:r>
    </w:p>
    <w:p w14:paraId="7B7AF4AD" w14:textId="080FD45F" w:rsidR="001156BC" w:rsidRPr="00296A2E" w:rsidRDefault="001156BC" w:rsidP="001156BC">
      <w:pPr>
        <w:keepLines w:val="0"/>
        <w:widowControl w:val="0"/>
        <w:autoSpaceDE w:val="0"/>
        <w:autoSpaceDN w:val="0"/>
        <w:ind w:left="420" w:firstLineChars="100" w:firstLine="219"/>
        <w:rPr>
          <w:rFonts w:hAnsi="ＭＳ 明朝"/>
          <w:szCs w:val="21"/>
        </w:rPr>
      </w:pPr>
      <w:r w:rsidRPr="00296A2E">
        <w:rPr>
          <w:rFonts w:hAnsi="ＭＳ 明朝" w:hint="eastAsia"/>
          <w:szCs w:val="21"/>
        </w:rPr>
        <w:t>エ</w:t>
      </w:r>
      <w:r w:rsidR="00296A2E">
        <w:rPr>
          <w:rFonts w:hAnsi="ＭＳ 明朝" w:hint="eastAsia"/>
          <w:szCs w:val="21"/>
        </w:rPr>
        <w:t xml:space="preserve">　</w:t>
      </w:r>
      <w:r w:rsidRPr="00847789">
        <w:rPr>
          <w:rFonts w:hAnsi="ＭＳ 明朝" w:hint="eastAsia"/>
          <w:szCs w:val="21"/>
        </w:rPr>
        <w:t>詳細設計書</w:t>
      </w:r>
      <w:r w:rsidR="006B74E4" w:rsidRPr="00296A2E">
        <w:rPr>
          <w:rFonts w:hAnsi="ＭＳ 明朝" w:hint="eastAsia"/>
          <w:szCs w:val="21"/>
        </w:rPr>
        <w:t>・・・・・・・・・・・・・・・・・・・・・</w:t>
      </w:r>
      <w:r w:rsidR="000B1F33" w:rsidRPr="00296A2E">
        <w:rPr>
          <w:rFonts w:hAnsi="ＭＳ 明朝" w:hint="eastAsia"/>
          <w:szCs w:val="21"/>
        </w:rPr>
        <w:t>・・・・・・</w:t>
      </w:r>
      <w:r w:rsidR="006B74E4" w:rsidRPr="00296A2E">
        <w:rPr>
          <w:rFonts w:hAnsi="ＭＳ 明朝" w:hint="eastAsia"/>
          <w:szCs w:val="21"/>
        </w:rPr>
        <w:t>・</w:t>
      </w:r>
      <w:r w:rsidRPr="00296A2E">
        <w:rPr>
          <w:rFonts w:hAnsi="ＭＳ 明朝" w:hint="eastAsia"/>
          <w:szCs w:val="21"/>
        </w:rPr>
        <w:t>１式</w:t>
      </w:r>
    </w:p>
    <w:p w14:paraId="37098E0E" w14:textId="79C418DD" w:rsidR="001156BC" w:rsidRPr="00296A2E" w:rsidRDefault="006B74E4" w:rsidP="001156BC">
      <w:pPr>
        <w:keepLines w:val="0"/>
        <w:widowControl w:val="0"/>
        <w:autoSpaceDE w:val="0"/>
        <w:autoSpaceDN w:val="0"/>
        <w:ind w:left="420" w:firstLineChars="100" w:firstLine="219"/>
        <w:rPr>
          <w:rFonts w:hAnsi="ＭＳ 明朝"/>
          <w:szCs w:val="21"/>
        </w:rPr>
      </w:pPr>
      <w:r w:rsidRPr="00296A2E">
        <w:rPr>
          <w:rFonts w:hAnsi="ＭＳ 明朝" w:hint="eastAsia"/>
          <w:szCs w:val="21"/>
        </w:rPr>
        <w:t>オ</w:t>
      </w:r>
      <w:r w:rsidR="00296A2E">
        <w:rPr>
          <w:rFonts w:hAnsi="ＭＳ 明朝" w:hint="eastAsia"/>
          <w:szCs w:val="21"/>
        </w:rPr>
        <w:t xml:space="preserve">　</w:t>
      </w:r>
      <w:r w:rsidR="001156BC" w:rsidRPr="00847789">
        <w:rPr>
          <w:rFonts w:hAnsi="ＭＳ 明朝" w:hint="eastAsia"/>
          <w:szCs w:val="21"/>
        </w:rPr>
        <w:t>運用設計書</w:t>
      </w:r>
      <w:r w:rsidRPr="00296A2E">
        <w:rPr>
          <w:rFonts w:hAnsi="ＭＳ 明朝" w:hint="eastAsia"/>
          <w:szCs w:val="21"/>
        </w:rPr>
        <w:t>・・・・・・・・・・・・・・・・・・・・・</w:t>
      </w:r>
      <w:r w:rsidR="000B1F33" w:rsidRPr="00296A2E">
        <w:rPr>
          <w:rFonts w:hAnsi="ＭＳ 明朝" w:hint="eastAsia"/>
          <w:szCs w:val="21"/>
        </w:rPr>
        <w:t>・・・・・・</w:t>
      </w:r>
      <w:r w:rsidRPr="00296A2E">
        <w:rPr>
          <w:rFonts w:hAnsi="ＭＳ 明朝" w:hint="eastAsia"/>
          <w:szCs w:val="21"/>
        </w:rPr>
        <w:t>・</w:t>
      </w:r>
      <w:r w:rsidR="001156BC" w:rsidRPr="00296A2E">
        <w:rPr>
          <w:rFonts w:hAnsi="ＭＳ 明朝" w:hint="eastAsia"/>
          <w:szCs w:val="21"/>
        </w:rPr>
        <w:t>１式</w:t>
      </w:r>
    </w:p>
    <w:p w14:paraId="049B76A5" w14:textId="77777777" w:rsidR="00FA7EB7" w:rsidRPr="00296A2E" w:rsidRDefault="006B74E4" w:rsidP="00FA7EB7">
      <w:pPr>
        <w:keepLines w:val="0"/>
        <w:widowControl w:val="0"/>
        <w:autoSpaceDE w:val="0"/>
        <w:autoSpaceDN w:val="0"/>
        <w:ind w:left="420" w:firstLineChars="100" w:firstLine="219"/>
        <w:rPr>
          <w:rFonts w:hAnsi="ＭＳ 明朝"/>
          <w:szCs w:val="21"/>
        </w:rPr>
      </w:pPr>
      <w:r w:rsidRPr="00296A2E">
        <w:rPr>
          <w:rFonts w:hAnsi="ＭＳ 明朝" w:hint="eastAsia"/>
          <w:szCs w:val="21"/>
        </w:rPr>
        <w:t>カ</w:t>
      </w:r>
      <w:r w:rsidR="00FA7EB7" w:rsidRPr="00296A2E">
        <w:rPr>
          <w:rFonts w:hAnsi="ＭＳ 明朝" w:hint="eastAsia"/>
          <w:szCs w:val="21"/>
        </w:rPr>
        <w:t xml:space="preserve">　結合テスト結果報告書・・・・・・・・・・・・・・・・・・・・・・・１式</w:t>
      </w:r>
    </w:p>
    <w:p w14:paraId="5B235D53" w14:textId="77777777" w:rsidR="00FA7EB7" w:rsidRPr="00296A2E" w:rsidRDefault="006B74E4" w:rsidP="00FA7EB7">
      <w:pPr>
        <w:keepLines w:val="0"/>
        <w:widowControl w:val="0"/>
        <w:autoSpaceDE w:val="0"/>
        <w:autoSpaceDN w:val="0"/>
        <w:ind w:left="420" w:firstLineChars="100" w:firstLine="219"/>
        <w:rPr>
          <w:rFonts w:hAnsi="ＭＳ 明朝"/>
          <w:szCs w:val="21"/>
        </w:rPr>
      </w:pPr>
      <w:r w:rsidRPr="00296A2E">
        <w:rPr>
          <w:rFonts w:hAnsi="ＭＳ 明朝" w:hint="eastAsia"/>
          <w:szCs w:val="21"/>
        </w:rPr>
        <w:t>キ</w:t>
      </w:r>
      <w:r w:rsidR="00FA7EB7" w:rsidRPr="00296A2E">
        <w:rPr>
          <w:rFonts w:hAnsi="ＭＳ 明朝" w:hint="eastAsia"/>
          <w:szCs w:val="21"/>
        </w:rPr>
        <w:t xml:space="preserve">　総合テスト結果報告書・・・・・・・・・・・・・・・・・・・・・・・１式</w:t>
      </w:r>
    </w:p>
    <w:p w14:paraId="76C01AA2" w14:textId="77777777" w:rsidR="00FA7EB7" w:rsidRPr="00296A2E" w:rsidRDefault="006B74E4" w:rsidP="00FA7EB7">
      <w:pPr>
        <w:keepLines w:val="0"/>
        <w:widowControl w:val="0"/>
        <w:autoSpaceDE w:val="0"/>
        <w:autoSpaceDN w:val="0"/>
        <w:ind w:left="420" w:firstLineChars="100" w:firstLine="219"/>
        <w:rPr>
          <w:rFonts w:hAnsi="ＭＳ 明朝"/>
          <w:szCs w:val="21"/>
        </w:rPr>
      </w:pPr>
      <w:r w:rsidRPr="00296A2E">
        <w:rPr>
          <w:rFonts w:hAnsi="ＭＳ 明朝" w:hint="eastAsia"/>
          <w:szCs w:val="21"/>
        </w:rPr>
        <w:t>ク</w:t>
      </w:r>
      <w:r w:rsidR="00FA7EB7" w:rsidRPr="00296A2E">
        <w:rPr>
          <w:rFonts w:hAnsi="ＭＳ 明朝" w:hint="eastAsia"/>
          <w:szCs w:val="21"/>
        </w:rPr>
        <w:t xml:space="preserve">　システム運用マニュアル（改訂版）・・・・・・・・・・・・・・・・・</w:t>
      </w:r>
      <w:r w:rsidR="00FA7EB7" w:rsidRPr="00296A2E">
        <w:rPr>
          <w:rFonts w:hAnsi="ＭＳ 明朝"/>
          <w:szCs w:val="21"/>
        </w:rPr>
        <w:t xml:space="preserve"> １式</w:t>
      </w:r>
    </w:p>
    <w:p w14:paraId="42CA9EC1" w14:textId="77777777" w:rsidR="00FA7EB7" w:rsidRPr="00296A2E" w:rsidRDefault="006B74E4" w:rsidP="00FA7EB7">
      <w:pPr>
        <w:keepLines w:val="0"/>
        <w:widowControl w:val="0"/>
        <w:autoSpaceDE w:val="0"/>
        <w:autoSpaceDN w:val="0"/>
        <w:ind w:left="420" w:rightChars="-259" w:right="-567" w:firstLineChars="100" w:firstLine="219"/>
        <w:rPr>
          <w:rFonts w:hAnsi="ＭＳ 明朝"/>
          <w:szCs w:val="21"/>
        </w:rPr>
      </w:pPr>
      <w:r w:rsidRPr="00296A2E">
        <w:rPr>
          <w:rFonts w:hAnsi="ＭＳ 明朝" w:hint="eastAsia"/>
          <w:szCs w:val="21"/>
        </w:rPr>
        <w:t>ケ</w:t>
      </w:r>
      <w:r w:rsidR="00FA7EB7" w:rsidRPr="00296A2E">
        <w:rPr>
          <w:rFonts w:hAnsi="ＭＳ 明朝" w:hint="eastAsia"/>
          <w:szCs w:val="21"/>
        </w:rPr>
        <w:t xml:space="preserve">　操作マニュアル（改訂版）</w:t>
      </w:r>
      <w:r w:rsidR="0083163A" w:rsidRPr="00296A2E">
        <w:rPr>
          <w:rFonts w:hAnsi="ＭＳ 明朝" w:hint="eastAsia"/>
          <w:szCs w:val="21"/>
        </w:rPr>
        <w:t>・・・</w:t>
      </w:r>
      <w:r w:rsidR="00FA7EB7" w:rsidRPr="00296A2E">
        <w:rPr>
          <w:rFonts w:hAnsi="ＭＳ 明朝" w:hint="eastAsia"/>
          <w:szCs w:val="21"/>
        </w:rPr>
        <w:t>・・・・・・</w:t>
      </w:r>
      <w:r w:rsidR="00C658A9" w:rsidRPr="00296A2E">
        <w:rPr>
          <w:rFonts w:hAnsi="ＭＳ 明朝" w:hint="eastAsia"/>
          <w:szCs w:val="21"/>
        </w:rPr>
        <w:t>・</w:t>
      </w:r>
      <w:r w:rsidR="00FA7EB7" w:rsidRPr="00296A2E">
        <w:rPr>
          <w:rFonts w:hAnsi="ＭＳ 明朝" w:hint="eastAsia"/>
          <w:szCs w:val="21"/>
        </w:rPr>
        <w:t>・・・・・・・・・・・</w:t>
      </w:r>
      <w:r w:rsidR="00FA7EB7" w:rsidRPr="00296A2E">
        <w:rPr>
          <w:rFonts w:hAnsi="ＭＳ 明朝"/>
          <w:szCs w:val="21"/>
        </w:rPr>
        <w:t xml:space="preserve"> </w:t>
      </w:r>
      <w:r w:rsidR="00FA7EB7" w:rsidRPr="00296A2E">
        <w:rPr>
          <w:rFonts w:hAnsi="ＭＳ 明朝" w:hint="eastAsia"/>
          <w:szCs w:val="21"/>
        </w:rPr>
        <w:t>１式</w:t>
      </w:r>
    </w:p>
    <w:p w14:paraId="72392D26" w14:textId="77777777" w:rsidR="00FA7EB7" w:rsidRPr="00296A2E" w:rsidRDefault="006B74E4" w:rsidP="00FA7EB7">
      <w:pPr>
        <w:keepLines w:val="0"/>
        <w:widowControl w:val="0"/>
        <w:autoSpaceDE w:val="0"/>
        <w:autoSpaceDN w:val="0"/>
        <w:ind w:left="420" w:firstLineChars="100" w:firstLine="219"/>
        <w:rPr>
          <w:rFonts w:hAnsi="ＭＳ 明朝"/>
          <w:szCs w:val="21"/>
        </w:rPr>
      </w:pPr>
      <w:r w:rsidRPr="00296A2E">
        <w:rPr>
          <w:rFonts w:hAnsi="ＭＳ 明朝" w:hint="eastAsia"/>
          <w:szCs w:val="21"/>
        </w:rPr>
        <w:t>コ</w:t>
      </w:r>
      <w:r w:rsidR="00FA7EB7" w:rsidRPr="00296A2E">
        <w:rPr>
          <w:rFonts w:hAnsi="ＭＳ 明朝" w:hint="eastAsia"/>
          <w:szCs w:val="21"/>
        </w:rPr>
        <w:t xml:space="preserve">　管理者ガイド（改訂版）・・・・・・・・・・・・・・・・・・・・・・</w:t>
      </w:r>
      <w:r w:rsidR="00FA7EB7" w:rsidRPr="00296A2E">
        <w:rPr>
          <w:rFonts w:hAnsi="ＭＳ 明朝"/>
          <w:szCs w:val="21"/>
        </w:rPr>
        <w:t xml:space="preserve"> １式</w:t>
      </w:r>
    </w:p>
    <w:p w14:paraId="1685FF3F" w14:textId="77777777" w:rsidR="00FA7EB7" w:rsidRDefault="006B74E4" w:rsidP="00FA7EB7">
      <w:pPr>
        <w:keepLines w:val="0"/>
        <w:widowControl w:val="0"/>
        <w:autoSpaceDE w:val="0"/>
        <w:autoSpaceDN w:val="0"/>
        <w:ind w:left="420" w:firstLineChars="100" w:firstLine="219"/>
        <w:rPr>
          <w:rFonts w:hAnsi="ＭＳ 明朝"/>
          <w:szCs w:val="21"/>
        </w:rPr>
      </w:pPr>
      <w:r w:rsidRPr="00296A2E">
        <w:rPr>
          <w:rFonts w:hAnsi="ＭＳ 明朝" w:hint="eastAsia"/>
          <w:szCs w:val="21"/>
        </w:rPr>
        <w:t>サ</w:t>
      </w:r>
      <w:r w:rsidR="00FA7EB7" w:rsidRPr="00296A2E">
        <w:rPr>
          <w:rFonts w:hAnsi="ＭＳ 明朝" w:hint="eastAsia"/>
          <w:szCs w:val="21"/>
        </w:rPr>
        <w:t xml:space="preserve">　研修用テキスト・・・・・・・・・・・・・・・・・・・・・・・・・・１式</w:t>
      </w:r>
    </w:p>
    <w:p w14:paraId="2D9DD1DB" w14:textId="77777777" w:rsidR="0036171D" w:rsidRPr="00847789" w:rsidRDefault="0036171D" w:rsidP="00FA7EB7">
      <w:pPr>
        <w:keepLines w:val="0"/>
        <w:widowControl w:val="0"/>
        <w:autoSpaceDE w:val="0"/>
        <w:autoSpaceDN w:val="0"/>
        <w:ind w:left="420" w:firstLineChars="100" w:firstLine="219"/>
        <w:rPr>
          <w:rFonts w:hAnsi="ＭＳ 明朝"/>
          <w:szCs w:val="21"/>
        </w:rPr>
      </w:pPr>
      <w:r>
        <w:rPr>
          <w:rFonts w:hAnsi="ＭＳ 明朝" w:hint="eastAsia"/>
          <w:szCs w:val="21"/>
        </w:rPr>
        <w:t>シ　議事録・・・・・・・・・・・・・・・・・・・・・・・・・・・・・・１式</w:t>
      </w:r>
    </w:p>
    <w:p w14:paraId="1A887A5B" w14:textId="77777777" w:rsidR="00FA7EB7" w:rsidRPr="00296A2E" w:rsidRDefault="00FA7EB7" w:rsidP="00FA7EB7">
      <w:pPr>
        <w:keepLines w:val="0"/>
        <w:widowControl w:val="0"/>
        <w:autoSpaceDE w:val="0"/>
        <w:autoSpaceDN w:val="0"/>
        <w:ind w:left="420"/>
        <w:rPr>
          <w:rFonts w:hAnsi="ＭＳ 明朝"/>
          <w:szCs w:val="21"/>
        </w:rPr>
      </w:pPr>
      <w:r w:rsidRPr="00296A2E">
        <w:rPr>
          <w:rFonts w:hAnsi="ＭＳ 明朝" w:hint="eastAsia"/>
          <w:szCs w:val="21"/>
        </w:rPr>
        <w:t>※</w:t>
      </w:r>
      <w:r w:rsidRPr="00296A2E">
        <w:rPr>
          <w:rFonts w:hAnsi="ＭＳ 明朝"/>
          <w:szCs w:val="21"/>
        </w:rPr>
        <w:t xml:space="preserve"> </w:t>
      </w:r>
      <w:r w:rsidRPr="00296A2E">
        <w:rPr>
          <w:rFonts w:hAnsi="ＭＳ 明朝" w:hint="eastAsia"/>
          <w:szCs w:val="21"/>
        </w:rPr>
        <w:t>ソフトウェア及び移行データは、設置したハードウェアにセットアップを行い、利用可能な状態で納品すること。</w:t>
      </w:r>
    </w:p>
    <w:p w14:paraId="00CAA697" w14:textId="1B2BB4C9" w:rsidR="00FA7EB7" w:rsidRPr="008F51F4" w:rsidRDefault="00FA7EB7" w:rsidP="00FA7EB7">
      <w:pPr>
        <w:keepLines w:val="0"/>
        <w:widowControl w:val="0"/>
        <w:autoSpaceDE w:val="0"/>
        <w:autoSpaceDN w:val="0"/>
        <w:ind w:left="420"/>
        <w:rPr>
          <w:rFonts w:hAnsi="ＭＳ 明朝"/>
          <w:szCs w:val="21"/>
        </w:rPr>
      </w:pPr>
      <w:r w:rsidRPr="00296A2E">
        <w:rPr>
          <w:rFonts w:hAnsi="ＭＳ 明朝" w:hint="eastAsia"/>
          <w:szCs w:val="21"/>
        </w:rPr>
        <w:t>※</w:t>
      </w:r>
      <w:r w:rsidRPr="00296A2E">
        <w:rPr>
          <w:rFonts w:hAnsi="ＭＳ 明朝"/>
          <w:szCs w:val="21"/>
        </w:rPr>
        <w:t xml:space="preserve"> </w:t>
      </w:r>
      <w:r w:rsidRPr="008F51F4">
        <w:rPr>
          <w:rFonts w:hAnsi="ＭＳ 明朝" w:hint="eastAsia"/>
          <w:szCs w:val="21"/>
        </w:rPr>
        <w:t>ドキュメントや帳票等の文書類は、MS-WORDやEXCEL、PDF形式で電子媒体</w:t>
      </w:r>
      <w:r w:rsidR="00AF457B">
        <w:rPr>
          <w:rFonts w:hAnsi="ＭＳ 明朝" w:hint="eastAsia"/>
          <w:szCs w:val="21"/>
        </w:rPr>
        <w:t>にて</w:t>
      </w:r>
      <w:r w:rsidRPr="008F51F4">
        <w:rPr>
          <w:rFonts w:hAnsi="ＭＳ 明朝" w:hint="eastAsia"/>
          <w:szCs w:val="21"/>
        </w:rPr>
        <w:t>納品すること。</w:t>
      </w:r>
    </w:p>
    <w:p w14:paraId="7965A4CD" w14:textId="77777777" w:rsidR="00FA7EB7" w:rsidRPr="00296A2E" w:rsidRDefault="00FA7EB7" w:rsidP="00FA7EB7">
      <w:pPr>
        <w:keepLines w:val="0"/>
        <w:widowControl w:val="0"/>
        <w:autoSpaceDE w:val="0"/>
        <w:autoSpaceDN w:val="0"/>
        <w:ind w:left="420"/>
        <w:rPr>
          <w:rFonts w:hAnsi="ＭＳ 明朝"/>
          <w:szCs w:val="21"/>
        </w:rPr>
      </w:pPr>
      <w:r w:rsidRPr="00847789">
        <w:rPr>
          <w:rFonts w:hAnsi="ＭＳ 明朝" w:hint="eastAsia"/>
          <w:szCs w:val="21"/>
        </w:rPr>
        <w:t>※ このほか発注者の指示がある場合は、指定された形式で納品すること。</w:t>
      </w:r>
    </w:p>
    <w:p w14:paraId="4B704449" w14:textId="77777777" w:rsidR="00846F44" w:rsidRPr="00217B11" w:rsidRDefault="00846F44">
      <w:pPr>
        <w:keepLines w:val="0"/>
        <w:widowControl w:val="0"/>
        <w:rPr>
          <w:rFonts w:hAnsi="ＭＳ 明朝"/>
        </w:rPr>
      </w:pPr>
    </w:p>
    <w:p w14:paraId="2CF8749F" w14:textId="77777777" w:rsidR="00A95601" w:rsidRPr="00217B11" w:rsidRDefault="00A95601">
      <w:pPr>
        <w:keepLines w:val="0"/>
        <w:widowControl w:val="0"/>
        <w:rPr>
          <w:rFonts w:hAnsi="ＭＳ 明朝"/>
        </w:rPr>
      </w:pPr>
      <w:r w:rsidRPr="00217B11">
        <w:rPr>
          <w:rFonts w:hAnsi="ＭＳ 明朝" w:hint="eastAsia"/>
        </w:rPr>
        <w:t>（納入場所）</w:t>
      </w:r>
    </w:p>
    <w:p w14:paraId="529EB1E8" w14:textId="77777777" w:rsidR="00A95601" w:rsidRPr="00847789" w:rsidRDefault="00A95601" w:rsidP="004417ED">
      <w:pPr>
        <w:keepLines w:val="0"/>
        <w:widowControl w:val="0"/>
        <w:numPr>
          <w:ilvl w:val="0"/>
          <w:numId w:val="29"/>
        </w:numPr>
        <w:tabs>
          <w:tab w:val="clear" w:pos="420"/>
        </w:tabs>
        <w:ind w:left="438" w:hangingChars="200" w:hanging="438"/>
        <w:jc w:val="left"/>
        <w:rPr>
          <w:rFonts w:hAnsi="ＭＳ 明朝"/>
        </w:rPr>
      </w:pPr>
      <w:r w:rsidRPr="00847789">
        <w:rPr>
          <w:rFonts w:hAnsi="ＭＳ 明朝" w:hint="eastAsia"/>
        </w:rPr>
        <w:t>成果品の納入場所は、以下のとおりとする。</w:t>
      </w:r>
    </w:p>
    <w:p w14:paraId="2D1BE953" w14:textId="76C3384A" w:rsidR="00A95601" w:rsidRPr="00217B11" w:rsidRDefault="00803BBB" w:rsidP="00491BAE">
      <w:pPr>
        <w:keepLines w:val="0"/>
        <w:widowControl w:val="0"/>
        <w:ind w:leftChars="200" w:left="438" w:firstLineChars="200" w:firstLine="438"/>
        <w:jc w:val="left"/>
        <w:rPr>
          <w:rFonts w:hAnsi="ＭＳ 明朝"/>
        </w:rPr>
      </w:pPr>
      <w:r w:rsidRPr="00217B11">
        <w:rPr>
          <w:rFonts w:hAnsi="ＭＳ 明朝" w:hint="eastAsia"/>
        </w:rPr>
        <w:t>長野市</w:t>
      </w:r>
      <w:r w:rsidRPr="00217B11">
        <w:rPr>
          <w:rFonts w:hAnsi="ＭＳ 明朝"/>
        </w:rPr>
        <w:t xml:space="preserve"> </w:t>
      </w:r>
      <w:r w:rsidRPr="00217B11">
        <w:rPr>
          <w:rFonts w:hAnsi="ＭＳ 明朝" w:hint="eastAsia"/>
        </w:rPr>
        <w:t>総務部</w:t>
      </w:r>
      <w:r w:rsidRPr="00217B11">
        <w:rPr>
          <w:rFonts w:hAnsi="ＭＳ 明朝"/>
        </w:rPr>
        <w:t xml:space="preserve"> </w:t>
      </w:r>
      <w:r w:rsidRPr="00217B11">
        <w:rPr>
          <w:rFonts w:hAnsi="ＭＳ 明朝" w:hint="eastAsia"/>
        </w:rPr>
        <w:t>情報</w:t>
      </w:r>
      <w:r w:rsidR="001B40FC" w:rsidRPr="00217B11">
        <w:rPr>
          <w:rFonts w:hAnsi="ＭＳ 明朝" w:hint="eastAsia"/>
        </w:rPr>
        <w:t>システム</w:t>
      </w:r>
      <w:r w:rsidRPr="00217B11">
        <w:rPr>
          <w:rFonts w:hAnsi="ＭＳ 明朝" w:hint="eastAsia"/>
        </w:rPr>
        <w:t>課、又は、</w:t>
      </w:r>
      <w:r w:rsidR="00312F8F" w:rsidRPr="00217B11">
        <w:rPr>
          <w:rFonts w:hAnsi="ＭＳ 明朝" w:hint="eastAsia"/>
        </w:rPr>
        <w:t>発注者</w:t>
      </w:r>
      <w:r w:rsidR="00A95601" w:rsidRPr="00217B11">
        <w:rPr>
          <w:rFonts w:hAnsi="ＭＳ 明朝" w:hint="eastAsia"/>
        </w:rPr>
        <w:t>が指定する場所</w:t>
      </w:r>
    </w:p>
    <w:p w14:paraId="22D2D90A" w14:textId="77777777" w:rsidR="00A95601" w:rsidRPr="00847789" w:rsidRDefault="00A95601">
      <w:pPr>
        <w:keepLines w:val="0"/>
        <w:widowControl w:val="0"/>
        <w:rPr>
          <w:rFonts w:hAnsi="ＭＳ 明朝"/>
        </w:rPr>
      </w:pPr>
    </w:p>
    <w:p w14:paraId="0DDD1DD7" w14:textId="77777777" w:rsidR="00A95601" w:rsidRPr="00217B11" w:rsidRDefault="00A95601">
      <w:pPr>
        <w:keepLines w:val="0"/>
        <w:widowControl w:val="0"/>
        <w:rPr>
          <w:rFonts w:hAnsi="ＭＳ 明朝"/>
        </w:rPr>
      </w:pPr>
      <w:r w:rsidRPr="00217B11">
        <w:rPr>
          <w:rFonts w:hAnsi="ＭＳ 明朝" w:hint="eastAsia"/>
        </w:rPr>
        <w:t>（成果品の権利関係）</w:t>
      </w:r>
    </w:p>
    <w:p w14:paraId="76CE8656" w14:textId="77777777" w:rsidR="00A95601" w:rsidRPr="00847789" w:rsidRDefault="00803BBB" w:rsidP="004417ED">
      <w:pPr>
        <w:keepLines w:val="0"/>
        <w:widowControl w:val="0"/>
        <w:numPr>
          <w:ilvl w:val="0"/>
          <w:numId w:val="29"/>
        </w:numPr>
        <w:tabs>
          <w:tab w:val="clear" w:pos="420"/>
        </w:tabs>
        <w:ind w:left="438" w:hangingChars="200" w:hanging="438"/>
        <w:jc w:val="left"/>
        <w:rPr>
          <w:rFonts w:hAnsi="ＭＳ 明朝"/>
        </w:rPr>
      </w:pPr>
      <w:r w:rsidRPr="00217B11">
        <w:rPr>
          <w:rFonts w:hAnsi="ＭＳ 明朝" w:hint="eastAsia"/>
        </w:rPr>
        <w:t>成果品の帰属に関する諸権利は、以下のとおりとする。</w:t>
      </w:r>
    </w:p>
    <w:p w14:paraId="6C048B26" w14:textId="3A5374B5" w:rsidR="00A95601" w:rsidRPr="00217B11" w:rsidRDefault="00803BBB" w:rsidP="00217B11">
      <w:pPr>
        <w:keepLines w:val="0"/>
        <w:widowControl w:val="0"/>
        <w:ind w:firstLineChars="200" w:firstLine="438"/>
        <w:rPr>
          <w:rFonts w:hAnsi="ＭＳ 明朝"/>
        </w:rPr>
      </w:pPr>
      <w:r w:rsidRPr="00217B11">
        <w:rPr>
          <w:rFonts w:hAnsi="ＭＳ 明朝"/>
        </w:rPr>
        <w:t xml:space="preserve">(1) </w:t>
      </w:r>
      <w:r w:rsidRPr="00217B11">
        <w:rPr>
          <w:rFonts w:hAnsi="ＭＳ 明朝" w:hint="eastAsia"/>
        </w:rPr>
        <w:t>データの帰属</w:t>
      </w:r>
    </w:p>
    <w:p w14:paraId="055B1F07" w14:textId="13A1EA06" w:rsidR="00803BBB" w:rsidRPr="00217B11" w:rsidRDefault="00803BBB" w:rsidP="00803BBB">
      <w:pPr>
        <w:keepLines w:val="0"/>
        <w:widowControl w:val="0"/>
        <w:ind w:leftChars="300" w:left="657" w:firstLineChars="100" w:firstLine="219"/>
        <w:rPr>
          <w:rFonts w:hAnsi="ＭＳ 明朝"/>
        </w:rPr>
      </w:pPr>
      <w:r w:rsidRPr="00217B11">
        <w:rPr>
          <w:rFonts w:hAnsi="ＭＳ 明朝" w:hint="eastAsia"/>
        </w:rPr>
        <w:t>成果品の著作権・所有権等の諸権利は、</w:t>
      </w:r>
      <w:r w:rsidR="009B313B" w:rsidRPr="00847789">
        <w:rPr>
          <w:rFonts w:hAnsi="ＭＳ 明朝" w:hint="eastAsia"/>
        </w:rPr>
        <w:t>受注者</w:t>
      </w:r>
      <w:r w:rsidRPr="00217B11">
        <w:rPr>
          <w:rFonts w:hAnsi="ＭＳ 明朝" w:hint="eastAsia"/>
        </w:rPr>
        <w:t>の引渡し時に発注者に無償で譲渡する。発注者がデータを自由に加工・編集・配布することを</w:t>
      </w:r>
      <w:r w:rsidR="009B313B" w:rsidRPr="00847789">
        <w:rPr>
          <w:rFonts w:hAnsi="ＭＳ 明朝" w:hint="eastAsia"/>
        </w:rPr>
        <w:t>受注者</w:t>
      </w:r>
      <w:r w:rsidRPr="00217B11">
        <w:rPr>
          <w:rFonts w:hAnsi="ＭＳ 明朝" w:hint="eastAsia"/>
        </w:rPr>
        <w:t>は了承するものとする。発注者が権利を有しないデータ及び市販データ等を利用して整備したデータの諸権利は、当該データの制作者が定める規定による。営利・非営利を問わず、</w:t>
      </w:r>
      <w:r w:rsidR="009B313B" w:rsidRPr="00847789">
        <w:rPr>
          <w:rFonts w:hAnsi="ＭＳ 明朝" w:hint="eastAsia"/>
        </w:rPr>
        <w:t>受注者</w:t>
      </w:r>
      <w:r w:rsidRPr="00217B11">
        <w:rPr>
          <w:rFonts w:hAnsi="ＭＳ 明朝" w:hint="eastAsia"/>
        </w:rPr>
        <w:t>が発注者の事前の承諾を得ずに他の目的で成果品を利用することを厳禁する。</w:t>
      </w:r>
    </w:p>
    <w:p w14:paraId="13C20A84" w14:textId="459B92BD" w:rsidR="00803BBB" w:rsidRPr="00217B11" w:rsidRDefault="00803BBB" w:rsidP="00217B11">
      <w:pPr>
        <w:keepLines w:val="0"/>
        <w:widowControl w:val="0"/>
        <w:ind w:firstLineChars="200" w:firstLine="438"/>
        <w:rPr>
          <w:rFonts w:hAnsi="ＭＳ 明朝"/>
        </w:rPr>
      </w:pPr>
      <w:r w:rsidRPr="00217B11">
        <w:rPr>
          <w:rFonts w:hAnsi="ＭＳ 明朝"/>
        </w:rPr>
        <w:t xml:space="preserve">(2) </w:t>
      </w:r>
      <w:r w:rsidRPr="00217B11">
        <w:rPr>
          <w:rFonts w:hAnsi="ＭＳ 明朝" w:hint="eastAsia"/>
        </w:rPr>
        <w:t>システムの帰属</w:t>
      </w:r>
    </w:p>
    <w:p w14:paraId="5AD3DF6E" w14:textId="3ABB97B9" w:rsidR="00A95601" w:rsidRPr="00233D30" w:rsidRDefault="00803BBB" w:rsidP="00847789">
      <w:pPr>
        <w:keepLines w:val="0"/>
        <w:widowControl w:val="0"/>
        <w:ind w:leftChars="300" w:left="657" w:firstLineChars="100" w:firstLine="219"/>
        <w:rPr>
          <w:rFonts w:hAnsi="ＭＳ 明朝"/>
        </w:rPr>
      </w:pPr>
      <w:r w:rsidRPr="00217B11">
        <w:rPr>
          <w:rFonts w:hAnsi="ＭＳ 明朝" w:hint="eastAsia"/>
        </w:rPr>
        <w:t>本業務で導入したソフトウェアの所有権・著作権等の諸権利は、成果品が納入された時点で</w:t>
      </w:r>
      <w:r w:rsidR="009B313B" w:rsidRPr="00847789">
        <w:rPr>
          <w:rFonts w:hAnsi="ＭＳ 明朝" w:hint="eastAsia"/>
        </w:rPr>
        <w:t>受注者</w:t>
      </w:r>
      <w:r w:rsidRPr="00217B11">
        <w:rPr>
          <w:rFonts w:hAnsi="ＭＳ 明朝" w:hint="eastAsia"/>
        </w:rPr>
        <w:t>から発注者へ移転される。ソフトウェアのうちOSやGISエンジン等のソフト及びパッケージソフトに関する部分の諸権利は、</w:t>
      </w:r>
      <w:r w:rsidR="009B313B" w:rsidRPr="00847789">
        <w:rPr>
          <w:rFonts w:hAnsi="ＭＳ 明朝" w:hint="eastAsia"/>
        </w:rPr>
        <w:t>受注者</w:t>
      </w:r>
      <w:r w:rsidRPr="00217B11">
        <w:rPr>
          <w:rFonts w:hAnsi="ＭＳ 明朝" w:hint="eastAsia"/>
        </w:rPr>
        <w:t>又は当該ソフトウェアの製造元に留保する。成果品の納入により</w:t>
      </w:r>
      <w:r w:rsidR="009B313B" w:rsidRPr="00847789">
        <w:rPr>
          <w:rFonts w:hAnsi="ＭＳ 明朝" w:hint="eastAsia"/>
        </w:rPr>
        <w:t>受注者</w:t>
      </w:r>
      <w:r w:rsidRPr="00217B11">
        <w:rPr>
          <w:rFonts w:hAnsi="ＭＳ 明朝" w:hint="eastAsia"/>
        </w:rPr>
        <w:t>は発注者によるソフトウェアの所有及び使用を許諾するものとする。</w:t>
      </w:r>
    </w:p>
    <w:sectPr w:rsidR="00A95601" w:rsidRPr="00233D30" w:rsidSect="00233D30">
      <w:headerReference w:type="default" r:id="rId10"/>
      <w:footerReference w:type="default" r:id="rId11"/>
      <w:pgSz w:w="11906" w:h="16838" w:code="9"/>
      <w:pgMar w:top="1418" w:right="1134" w:bottom="1134" w:left="1134" w:header="567" w:footer="567" w:gutter="0"/>
      <w:pgNumType w:start="1"/>
      <w:cols w:space="425"/>
      <w:docGrid w:type="linesAndChars" w:linePitch="31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0A47E" w14:textId="77777777" w:rsidR="00B11DB5" w:rsidRDefault="00B11DB5">
      <w:r>
        <w:separator/>
      </w:r>
    </w:p>
  </w:endnote>
  <w:endnote w:type="continuationSeparator" w:id="0">
    <w:p w14:paraId="30A84C14" w14:textId="77777777" w:rsidR="00B11DB5" w:rsidRDefault="00B1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EPSON Roman">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400145"/>
      <w:docPartObj>
        <w:docPartGallery w:val="Page Numbers (Bottom of Page)"/>
        <w:docPartUnique/>
      </w:docPartObj>
    </w:sdtPr>
    <w:sdtEndPr/>
    <w:sdtContent>
      <w:p w14:paraId="6330F9AC" w14:textId="67EC8604" w:rsidR="00233D30" w:rsidRDefault="00233D30">
        <w:pPr>
          <w:pStyle w:val="a8"/>
          <w:jc w:val="center"/>
        </w:pPr>
        <w:r>
          <w:fldChar w:fldCharType="begin"/>
        </w:r>
        <w:r>
          <w:instrText>PAGE   \* MERGEFORMAT</w:instrText>
        </w:r>
        <w:r>
          <w:fldChar w:fldCharType="separate"/>
        </w:r>
        <w:r w:rsidR="00C704BE" w:rsidRPr="00C704BE">
          <w:rPr>
            <w:noProof/>
            <w:lang w:val="ja-JP"/>
          </w:rPr>
          <w:t>15</w:t>
        </w:r>
        <w:r>
          <w:fldChar w:fldCharType="end"/>
        </w:r>
      </w:p>
    </w:sdtContent>
  </w:sdt>
  <w:p w14:paraId="59C1920B" w14:textId="77777777" w:rsidR="00B958BB" w:rsidRPr="00233D30" w:rsidRDefault="00B958BB" w:rsidP="00233D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6927" w14:textId="1AB91DCD" w:rsidR="00233D30" w:rsidRDefault="00233D30">
    <w:pPr>
      <w:pStyle w:val="a8"/>
      <w:jc w:val="center"/>
    </w:pPr>
  </w:p>
  <w:p w14:paraId="76DB7BDB" w14:textId="77777777" w:rsidR="00B958BB" w:rsidRPr="00233D30" w:rsidRDefault="00B958BB" w:rsidP="00233D3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0C01" w14:textId="58C0C225" w:rsidR="009022DE" w:rsidRPr="00B4606B" w:rsidRDefault="00B4606B">
    <w:pPr>
      <w:jc w:val="center"/>
      <w:rPr>
        <w:rFonts w:hAnsi="ＭＳ 明朝" w:cs="Arial"/>
        <w:sz w:val="18"/>
      </w:rPr>
    </w:pPr>
    <w:r w:rsidRPr="00B4606B">
      <w:rPr>
        <w:rFonts w:hAnsi="ＭＳ 明朝" w:cs="Arial"/>
        <w:sz w:val="18"/>
      </w:rPr>
      <w:t>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080D" w14:textId="77777777" w:rsidR="00B11DB5" w:rsidRDefault="00B11DB5">
      <w:r>
        <w:separator/>
      </w:r>
    </w:p>
  </w:footnote>
  <w:footnote w:type="continuationSeparator" w:id="0">
    <w:p w14:paraId="07FFCA0B" w14:textId="77777777" w:rsidR="00B11DB5" w:rsidRDefault="00B11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F848" w14:textId="77777777" w:rsidR="009022DE" w:rsidRDefault="009022DE">
    <w:pPr>
      <w:pStyle w:val="a4"/>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FD1"/>
    <w:multiLevelType w:val="hybridMultilevel"/>
    <w:tmpl w:val="EBDC15EE"/>
    <w:lvl w:ilvl="0" w:tplc="08E44E8E">
      <w:start w:val="1"/>
      <w:numFmt w:val="decimalFullWidth"/>
      <w:lvlText w:val="(%1)"/>
      <w:lvlJc w:val="left"/>
      <w:pPr>
        <w:tabs>
          <w:tab w:val="num" w:pos="1735"/>
        </w:tabs>
        <w:ind w:left="1735" w:hanging="720"/>
      </w:pPr>
      <w:rPr>
        <w:rFonts w:hint="eastAsia"/>
      </w:rPr>
    </w:lvl>
    <w:lvl w:ilvl="1" w:tplc="CE507FA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64406A"/>
    <w:multiLevelType w:val="hybridMultilevel"/>
    <w:tmpl w:val="3230D48C"/>
    <w:lvl w:ilvl="0" w:tplc="214A8314">
      <w:start w:val="1"/>
      <w:numFmt w:val="decimal"/>
      <w:lvlText w:val="(%1)"/>
      <w:lvlJc w:val="left"/>
      <w:pPr>
        <w:ind w:left="873" w:hanging="435"/>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03F45B6C"/>
    <w:multiLevelType w:val="hybridMultilevel"/>
    <w:tmpl w:val="689CC5B0"/>
    <w:lvl w:ilvl="0" w:tplc="5A40B5B2">
      <w:start w:val="1"/>
      <w:numFmt w:val="decimal"/>
      <w:lvlText w:val="（%1）"/>
      <w:lvlJc w:val="left"/>
      <w:pPr>
        <w:tabs>
          <w:tab w:val="num" w:pos="1684"/>
        </w:tabs>
        <w:ind w:left="1684" w:hanging="720"/>
      </w:pPr>
      <w:rPr>
        <w:rFonts w:hint="eastAsia"/>
      </w:rPr>
    </w:lvl>
    <w:lvl w:ilvl="1" w:tplc="958CAF36">
      <w:start w:val="2"/>
      <w:numFmt w:val="decimalFullWidth"/>
      <w:lvlText w:val="%2．"/>
      <w:lvlJc w:val="left"/>
      <w:pPr>
        <w:tabs>
          <w:tab w:val="num" w:pos="2104"/>
        </w:tabs>
        <w:ind w:left="2104" w:hanging="720"/>
      </w:pPr>
      <w:rPr>
        <w:rFonts w:hint="eastAsia"/>
      </w:r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3" w15:restartNumberingAfterBreak="0">
    <w:nsid w:val="059C5161"/>
    <w:multiLevelType w:val="hybridMultilevel"/>
    <w:tmpl w:val="DBCA57F6"/>
    <w:lvl w:ilvl="0" w:tplc="61A8DE9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130FF7"/>
    <w:multiLevelType w:val="hybridMultilevel"/>
    <w:tmpl w:val="4D94899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09B8093F"/>
    <w:multiLevelType w:val="hybridMultilevel"/>
    <w:tmpl w:val="7E54E18E"/>
    <w:lvl w:ilvl="0" w:tplc="A67C4E18">
      <w:start w:val="1"/>
      <w:numFmt w:val="decimal"/>
      <w:lvlText w:val="(%1)"/>
      <w:lvlJc w:val="left"/>
      <w:pPr>
        <w:ind w:left="873" w:hanging="435"/>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6" w15:restartNumberingAfterBreak="0">
    <w:nsid w:val="0AC564E5"/>
    <w:multiLevelType w:val="hybridMultilevel"/>
    <w:tmpl w:val="C83C634A"/>
    <w:lvl w:ilvl="0" w:tplc="882ECA9C">
      <w:start w:val="1"/>
      <w:numFmt w:val="decimal"/>
      <w:lvlText w:val="(%1)"/>
      <w:lvlJc w:val="left"/>
      <w:pPr>
        <w:tabs>
          <w:tab w:val="num" w:pos="1350"/>
        </w:tabs>
        <w:ind w:left="1350" w:hanging="5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0E5481B"/>
    <w:multiLevelType w:val="hybridMultilevel"/>
    <w:tmpl w:val="DB943994"/>
    <w:lvl w:ilvl="0" w:tplc="DAEC4CFC">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8" w15:restartNumberingAfterBreak="0">
    <w:nsid w:val="19127C85"/>
    <w:multiLevelType w:val="hybridMultilevel"/>
    <w:tmpl w:val="24124252"/>
    <w:lvl w:ilvl="0" w:tplc="B5F8A150">
      <w:start w:val="1"/>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9" w15:restartNumberingAfterBreak="0">
    <w:nsid w:val="1B971ACA"/>
    <w:multiLevelType w:val="hybridMultilevel"/>
    <w:tmpl w:val="951CE802"/>
    <w:lvl w:ilvl="0" w:tplc="28D854A0">
      <w:start w:val="1"/>
      <w:numFmt w:val="decimal"/>
      <w:lvlText w:val="第%1条"/>
      <w:lvlJc w:val="left"/>
      <w:pPr>
        <w:tabs>
          <w:tab w:val="num" w:pos="420"/>
        </w:tabs>
        <w:ind w:left="420" w:hanging="420"/>
      </w:pPr>
      <w:rPr>
        <w:rFonts w:ascii="ＭＳ 明朝" w:eastAsia="ＭＳ 明朝" w:hAnsi="ＭＳ 明朝"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DD3245"/>
    <w:multiLevelType w:val="hybridMultilevel"/>
    <w:tmpl w:val="B0320B7E"/>
    <w:lvl w:ilvl="0" w:tplc="62DCF146">
      <w:start w:val="1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D26279"/>
    <w:multiLevelType w:val="hybridMultilevel"/>
    <w:tmpl w:val="1560812E"/>
    <w:lvl w:ilvl="0" w:tplc="806E6B1E">
      <w:start w:val="1"/>
      <w:numFmt w:val="decimal"/>
      <w:lvlText w:val="(%1)"/>
      <w:lvlJc w:val="left"/>
      <w:pPr>
        <w:tabs>
          <w:tab w:val="num" w:pos="873"/>
        </w:tabs>
        <w:ind w:left="873"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7C07F3"/>
    <w:multiLevelType w:val="hybridMultilevel"/>
    <w:tmpl w:val="FC0E6FC4"/>
    <w:lvl w:ilvl="0" w:tplc="EF22AA68">
      <w:start w:val="2"/>
      <w:numFmt w:val="decimal"/>
      <w:lvlText w:val="%1."/>
      <w:lvlJc w:val="left"/>
      <w:pPr>
        <w:tabs>
          <w:tab w:val="num" w:pos="962"/>
        </w:tabs>
        <w:ind w:left="962" w:hanging="480"/>
      </w:pPr>
      <w:rPr>
        <w:rFonts w:ascii="ＭＳ 明朝" w:eastAsia="ＭＳ 明朝" w:hAnsi="Century"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3" w15:restartNumberingAfterBreak="0">
    <w:nsid w:val="23D25EF2"/>
    <w:multiLevelType w:val="hybridMultilevel"/>
    <w:tmpl w:val="A9362246"/>
    <w:lvl w:ilvl="0" w:tplc="28D854A0">
      <w:start w:val="1"/>
      <w:numFmt w:val="decimal"/>
      <w:lvlText w:val="第%1条"/>
      <w:lvlJc w:val="left"/>
      <w:pPr>
        <w:tabs>
          <w:tab w:val="num" w:pos="420"/>
        </w:tabs>
        <w:ind w:left="420" w:hanging="420"/>
      </w:pPr>
      <w:rPr>
        <w:rFonts w:ascii="ＭＳ 明朝" w:eastAsia="ＭＳ 明朝" w:hAnsi="ＭＳ 明朝"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367686"/>
    <w:multiLevelType w:val="hybridMultilevel"/>
    <w:tmpl w:val="172C35B0"/>
    <w:lvl w:ilvl="0" w:tplc="2C8EBF64">
      <w:start w:val="1"/>
      <w:numFmt w:val="decimal"/>
      <w:lvlText w:val="第%1条"/>
      <w:lvlJc w:val="left"/>
      <w:pPr>
        <w:tabs>
          <w:tab w:val="num" w:pos="420"/>
        </w:tabs>
        <w:ind w:left="420" w:hanging="420"/>
      </w:pPr>
      <w:rPr>
        <w:rFonts w:hint="eastAsia"/>
        <w:lang w:val="en-US"/>
      </w:rPr>
    </w:lvl>
    <w:lvl w:ilvl="1" w:tplc="91865B2C">
      <w:start w:val="1"/>
      <w:numFmt w:val="decimal"/>
      <w:lvlText w:val="(%2)"/>
      <w:lvlJc w:val="left"/>
      <w:pPr>
        <w:tabs>
          <w:tab w:val="num" w:pos="780"/>
        </w:tabs>
        <w:ind w:left="780" w:hanging="360"/>
      </w:pPr>
      <w:rPr>
        <w:rFonts w:hint="default"/>
      </w:rPr>
    </w:lvl>
    <w:lvl w:ilvl="2" w:tplc="F95017F6">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E81F96"/>
    <w:multiLevelType w:val="hybridMultilevel"/>
    <w:tmpl w:val="E67A7380"/>
    <w:lvl w:ilvl="0" w:tplc="6F2E918A">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6" w15:restartNumberingAfterBreak="0">
    <w:nsid w:val="253B7327"/>
    <w:multiLevelType w:val="hybridMultilevel"/>
    <w:tmpl w:val="9072CEA6"/>
    <w:lvl w:ilvl="0" w:tplc="4F1088C4">
      <w:start w:val="1"/>
      <w:numFmt w:val="decimal"/>
      <w:lvlText w:val="(%1)"/>
      <w:lvlJc w:val="left"/>
      <w:pPr>
        <w:tabs>
          <w:tab w:val="num" w:pos="1290"/>
        </w:tabs>
        <w:ind w:left="1290" w:hanging="720"/>
      </w:pPr>
      <w:rPr>
        <w:rFonts w:ascii="Times New Roman" w:eastAsia="Times New Roman" w:hAnsi="Times New Roman" w:cs="Times New Roman"/>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256C6348"/>
    <w:multiLevelType w:val="hybridMultilevel"/>
    <w:tmpl w:val="1332DE78"/>
    <w:lvl w:ilvl="0" w:tplc="762E3810">
      <w:start w:val="2"/>
      <w:numFmt w:val="decimal"/>
      <w:lvlText w:val="%1."/>
      <w:lvlJc w:val="left"/>
      <w:pPr>
        <w:tabs>
          <w:tab w:val="num" w:pos="1319"/>
        </w:tabs>
        <w:ind w:left="1319" w:hanging="36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8" w15:restartNumberingAfterBreak="0">
    <w:nsid w:val="25EB5120"/>
    <w:multiLevelType w:val="hybridMultilevel"/>
    <w:tmpl w:val="E12E5608"/>
    <w:lvl w:ilvl="0" w:tplc="77A8D040">
      <w:start w:val="1"/>
      <w:numFmt w:val="decimalEnclosedCircle"/>
      <w:lvlText w:val="%1"/>
      <w:lvlJc w:val="left"/>
      <w:pPr>
        <w:tabs>
          <w:tab w:val="num" w:pos="1375"/>
        </w:tabs>
        <w:ind w:left="137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6E01EC1"/>
    <w:multiLevelType w:val="hybridMultilevel"/>
    <w:tmpl w:val="951CE802"/>
    <w:lvl w:ilvl="0" w:tplc="28D854A0">
      <w:start w:val="1"/>
      <w:numFmt w:val="decimal"/>
      <w:lvlText w:val="第%1条"/>
      <w:lvlJc w:val="left"/>
      <w:pPr>
        <w:tabs>
          <w:tab w:val="num" w:pos="420"/>
        </w:tabs>
        <w:ind w:left="420" w:hanging="420"/>
      </w:pPr>
      <w:rPr>
        <w:rFonts w:ascii="ＭＳ 明朝" w:eastAsia="ＭＳ 明朝" w:hAnsi="ＭＳ 明朝"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F2168"/>
    <w:multiLevelType w:val="hybridMultilevel"/>
    <w:tmpl w:val="E91C6F0A"/>
    <w:lvl w:ilvl="0" w:tplc="9CEE07C8">
      <w:start w:val="1"/>
      <w:numFmt w:val="decimal"/>
      <w:lvlText w:val="(%1)"/>
      <w:lvlJc w:val="left"/>
      <w:pPr>
        <w:ind w:left="798" w:hanging="360"/>
      </w:pPr>
      <w:rPr>
        <w:rFonts w:hint="default"/>
      </w:rPr>
    </w:lvl>
    <w:lvl w:ilvl="1" w:tplc="04090017">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31000DB7"/>
    <w:multiLevelType w:val="hybridMultilevel"/>
    <w:tmpl w:val="7B40BD3E"/>
    <w:lvl w:ilvl="0" w:tplc="8EE80314">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22" w15:restartNumberingAfterBreak="0">
    <w:nsid w:val="333E0567"/>
    <w:multiLevelType w:val="hybridMultilevel"/>
    <w:tmpl w:val="8DA8D492"/>
    <w:lvl w:ilvl="0" w:tplc="1A0E1582">
      <w:start w:val="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4572ECE"/>
    <w:multiLevelType w:val="hybridMultilevel"/>
    <w:tmpl w:val="D2FEFE16"/>
    <w:lvl w:ilvl="0" w:tplc="83689FBE">
      <w:start w:val="2"/>
      <w:numFmt w:val="decimal"/>
      <w:lvlText w:val="%1."/>
      <w:lvlJc w:val="left"/>
      <w:pPr>
        <w:tabs>
          <w:tab w:val="num" w:pos="1080"/>
        </w:tabs>
        <w:ind w:left="1080" w:hanging="1080"/>
      </w:pPr>
      <w:rPr>
        <w:rFonts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F30131"/>
    <w:multiLevelType w:val="hybridMultilevel"/>
    <w:tmpl w:val="C99E552A"/>
    <w:lvl w:ilvl="0" w:tplc="806E6B1E">
      <w:start w:val="1"/>
      <w:numFmt w:val="decimal"/>
      <w:lvlText w:val="(%1)"/>
      <w:lvlJc w:val="left"/>
      <w:pPr>
        <w:tabs>
          <w:tab w:val="num" w:pos="873"/>
        </w:tabs>
        <w:ind w:left="873" w:hanging="435"/>
      </w:pPr>
      <w:rPr>
        <w:rFonts w:hint="default"/>
      </w:rPr>
    </w:lvl>
    <w:lvl w:ilvl="1" w:tplc="9A80C836">
      <w:start w:val="1"/>
      <w:numFmt w:val="decimal"/>
      <w:lvlText w:val="%2."/>
      <w:lvlJc w:val="left"/>
      <w:pPr>
        <w:tabs>
          <w:tab w:val="num" w:pos="1218"/>
        </w:tabs>
        <w:ind w:left="1218" w:hanging="360"/>
      </w:pPr>
      <w:rPr>
        <w:rFonts w:hint="eastAsia"/>
      </w:r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5" w15:restartNumberingAfterBreak="0">
    <w:nsid w:val="3E8832A6"/>
    <w:multiLevelType w:val="hybridMultilevel"/>
    <w:tmpl w:val="9E56D5D4"/>
    <w:lvl w:ilvl="0" w:tplc="07E4FC08">
      <w:start w:val="1"/>
      <w:numFmt w:val="decimalEnclosedCircle"/>
      <w:lvlText w:val="%1"/>
      <w:lvlJc w:val="left"/>
      <w:pPr>
        <w:tabs>
          <w:tab w:val="num" w:pos="1560"/>
        </w:tabs>
        <w:ind w:left="1560" w:hanging="360"/>
      </w:pPr>
      <w:rPr>
        <w:rFonts w:hint="eastAsia"/>
      </w:rPr>
    </w:lvl>
    <w:lvl w:ilvl="1" w:tplc="04090017">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6" w15:restartNumberingAfterBreak="0">
    <w:nsid w:val="3F3E75F7"/>
    <w:multiLevelType w:val="singleLevel"/>
    <w:tmpl w:val="35263FF4"/>
    <w:lvl w:ilvl="0">
      <w:start w:val="1"/>
      <w:numFmt w:val="decimalFullWidth"/>
      <w:pStyle w:val="2"/>
      <w:lvlText w:val="%1．"/>
      <w:lvlJc w:val="left"/>
      <w:pPr>
        <w:tabs>
          <w:tab w:val="num" w:pos="528"/>
        </w:tabs>
        <w:ind w:left="528" w:hanging="528"/>
      </w:pPr>
      <w:rPr>
        <w:rFonts w:hint="eastAsia"/>
      </w:rPr>
    </w:lvl>
  </w:abstractNum>
  <w:abstractNum w:abstractNumId="27" w15:restartNumberingAfterBreak="0">
    <w:nsid w:val="405829B2"/>
    <w:multiLevelType w:val="hybridMultilevel"/>
    <w:tmpl w:val="54443370"/>
    <w:lvl w:ilvl="0" w:tplc="6E423728">
      <w:start w:val="1"/>
      <w:numFmt w:val="decimal"/>
      <w:lvlText w:val="(%1)"/>
      <w:lvlJc w:val="left"/>
      <w:pPr>
        <w:tabs>
          <w:tab w:val="num" w:pos="1236"/>
        </w:tabs>
        <w:ind w:left="1236" w:hanging="360"/>
      </w:pPr>
      <w:rPr>
        <w:rFonts w:hAnsi="ＭＳ 明朝"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8" w15:restartNumberingAfterBreak="0">
    <w:nsid w:val="42AF0878"/>
    <w:multiLevelType w:val="hybridMultilevel"/>
    <w:tmpl w:val="3CBAF4F6"/>
    <w:lvl w:ilvl="0" w:tplc="10CA7814">
      <w:start w:val="4"/>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29" w15:restartNumberingAfterBreak="0">
    <w:nsid w:val="478D2A54"/>
    <w:multiLevelType w:val="hybridMultilevel"/>
    <w:tmpl w:val="0A62B366"/>
    <w:lvl w:ilvl="0" w:tplc="6E423728">
      <w:start w:val="1"/>
      <w:numFmt w:val="decimal"/>
      <w:lvlText w:val="(%1)"/>
      <w:lvlJc w:val="left"/>
      <w:pPr>
        <w:tabs>
          <w:tab w:val="num" w:pos="798"/>
        </w:tabs>
        <w:ind w:left="798" w:hanging="360"/>
      </w:pPr>
      <w:rPr>
        <w:rFonts w:hAnsi="ＭＳ 明朝" w:hint="default"/>
      </w:rPr>
    </w:lvl>
    <w:lvl w:ilvl="1" w:tplc="04090017" w:tentative="1">
      <w:start w:val="1"/>
      <w:numFmt w:val="aiueoFullWidth"/>
      <w:lvlText w:val="(%2)"/>
      <w:lvlJc w:val="left"/>
      <w:pPr>
        <w:tabs>
          <w:tab w:val="num" w:pos="402"/>
        </w:tabs>
        <w:ind w:left="402" w:hanging="420"/>
      </w:pPr>
    </w:lvl>
    <w:lvl w:ilvl="2" w:tplc="04090011" w:tentative="1">
      <w:start w:val="1"/>
      <w:numFmt w:val="decimalEnclosedCircle"/>
      <w:lvlText w:val="%3"/>
      <w:lvlJc w:val="left"/>
      <w:pPr>
        <w:tabs>
          <w:tab w:val="num" w:pos="822"/>
        </w:tabs>
        <w:ind w:left="822" w:hanging="420"/>
      </w:pPr>
    </w:lvl>
    <w:lvl w:ilvl="3" w:tplc="0409000F" w:tentative="1">
      <w:start w:val="1"/>
      <w:numFmt w:val="decimal"/>
      <w:lvlText w:val="%4."/>
      <w:lvlJc w:val="left"/>
      <w:pPr>
        <w:tabs>
          <w:tab w:val="num" w:pos="1242"/>
        </w:tabs>
        <w:ind w:left="1242" w:hanging="420"/>
      </w:pPr>
    </w:lvl>
    <w:lvl w:ilvl="4" w:tplc="04090017" w:tentative="1">
      <w:start w:val="1"/>
      <w:numFmt w:val="aiueoFullWidth"/>
      <w:lvlText w:val="(%5)"/>
      <w:lvlJc w:val="left"/>
      <w:pPr>
        <w:tabs>
          <w:tab w:val="num" w:pos="1662"/>
        </w:tabs>
        <w:ind w:left="1662" w:hanging="420"/>
      </w:pPr>
    </w:lvl>
    <w:lvl w:ilvl="5" w:tplc="04090011" w:tentative="1">
      <w:start w:val="1"/>
      <w:numFmt w:val="decimalEnclosedCircle"/>
      <w:lvlText w:val="%6"/>
      <w:lvlJc w:val="left"/>
      <w:pPr>
        <w:tabs>
          <w:tab w:val="num" w:pos="2082"/>
        </w:tabs>
        <w:ind w:left="2082" w:hanging="420"/>
      </w:pPr>
    </w:lvl>
    <w:lvl w:ilvl="6" w:tplc="0409000F" w:tentative="1">
      <w:start w:val="1"/>
      <w:numFmt w:val="decimal"/>
      <w:lvlText w:val="%7."/>
      <w:lvlJc w:val="left"/>
      <w:pPr>
        <w:tabs>
          <w:tab w:val="num" w:pos="2502"/>
        </w:tabs>
        <w:ind w:left="2502" w:hanging="420"/>
      </w:pPr>
    </w:lvl>
    <w:lvl w:ilvl="7" w:tplc="04090017" w:tentative="1">
      <w:start w:val="1"/>
      <w:numFmt w:val="aiueoFullWidth"/>
      <w:lvlText w:val="(%8)"/>
      <w:lvlJc w:val="left"/>
      <w:pPr>
        <w:tabs>
          <w:tab w:val="num" w:pos="2922"/>
        </w:tabs>
        <w:ind w:left="2922" w:hanging="420"/>
      </w:pPr>
    </w:lvl>
    <w:lvl w:ilvl="8" w:tplc="04090011" w:tentative="1">
      <w:start w:val="1"/>
      <w:numFmt w:val="decimalEnclosedCircle"/>
      <w:lvlText w:val="%9"/>
      <w:lvlJc w:val="left"/>
      <w:pPr>
        <w:tabs>
          <w:tab w:val="num" w:pos="3342"/>
        </w:tabs>
        <w:ind w:left="3342" w:hanging="420"/>
      </w:pPr>
    </w:lvl>
  </w:abstractNum>
  <w:abstractNum w:abstractNumId="30" w15:restartNumberingAfterBreak="0">
    <w:nsid w:val="48995E23"/>
    <w:multiLevelType w:val="hybridMultilevel"/>
    <w:tmpl w:val="E910BF74"/>
    <w:lvl w:ilvl="0" w:tplc="F84E6526">
      <w:start w:val="1"/>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31" w15:restartNumberingAfterBreak="0">
    <w:nsid w:val="4AD874BA"/>
    <w:multiLevelType w:val="hybridMultilevel"/>
    <w:tmpl w:val="B846E938"/>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EE56C54"/>
    <w:multiLevelType w:val="hybridMultilevel"/>
    <w:tmpl w:val="42D8D786"/>
    <w:lvl w:ilvl="0" w:tplc="882ECA9C">
      <w:start w:val="1"/>
      <w:numFmt w:val="decimal"/>
      <w:lvlText w:val="(%1)"/>
      <w:lvlJc w:val="left"/>
      <w:pPr>
        <w:tabs>
          <w:tab w:val="num" w:pos="1350"/>
        </w:tabs>
        <w:ind w:left="1350" w:hanging="5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4FA777E3"/>
    <w:multiLevelType w:val="hybridMultilevel"/>
    <w:tmpl w:val="5FFA592C"/>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C7176F"/>
    <w:multiLevelType w:val="hybridMultilevel"/>
    <w:tmpl w:val="3262483C"/>
    <w:lvl w:ilvl="0" w:tplc="6ACEF0EC">
      <w:start w:val="2"/>
      <w:numFmt w:val="bullet"/>
      <w:lvlText w:val="★"/>
      <w:lvlJc w:val="left"/>
      <w:pPr>
        <w:tabs>
          <w:tab w:val="num" w:pos="842"/>
        </w:tabs>
        <w:ind w:left="842" w:hanging="360"/>
      </w:pPr>
      <w:rPr>
        <w:rFonts w:ascii="Times New Roman" w:eastAsia="ＭＳ 明朝" w:hAnsi="Times New Roman" w:cs="Times New Roman" w:hint="default"/>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35" w15:restartNumberingAfterBreak="0">
    <w:nsid w:val="538A20CC"/>
    <w:multiLevelType w:val="hybridMultilevel"/>
    <w:tmpl w:val="BC000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C77FEA"/>
    <w:multiLevelType w:val="hybridMultilevel"/>
    <w:tmpl w:val="2EB413A6"/>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74F3045"/>
    <w:multiLevelType w:val="hybridMultilevel"/>
    <w:tmpl w:val="240EAE86"/>
    <w:lvl w:ilvl="0" w:tplc="68C84B78">
      <w:start w:val="1"/>
      <w:numFmt w:val="decimalFullWidth"/>
      <w:lvlText w:val="%1）"/>
      <w:lvlJc w:val="left"/>
      <w:pPr>
        <w:tabs>
          <w:tab w:val="num" w:pos="360"/>
        </w:tabs>
        <w:ind w:left="360" w:hanging="360"/>
      </w:pPr>
      <w:rPr>
        <w:rFonts w:hint="eastAsia"/>
      </w:rPr>
    </w:lvl>
    <w:lvl w:ilvl="1" w:tplc="FB94EF1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86A254E"/>
    <w:multiLevelType w:val="hybridMultilevel"/>
    <w:tmpl w:val="A1C48A9A"/>
    <w:lvl w:ilvl="0" w:tplc="86A044BE">
      <w:start w:val="1"/>
      <w:numFmt w:val="decimal"/>
      <w:lvlText w:val="(%1)"/>
      <w:lvlJc w:val="left"/>
      <w:pPr>
        <w:tabs>
          <w:tab w:val="num" w:pos="798"/>
        </w:tabs>
        <w:ind w:left="798" w:hanging="36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9" w15:restartNumberingAfterBreak="0">
    <w:nsid w:val="5C101ECF"/>
    <w:multiLevelType w:val="hybridMultilevel"/>
    <w:tmpl w:val="AA02B676"/>
    <w:lvl w:ilvl="0" w:tplc="9AEE32E4">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F0A5250"/>
    <w:multiLevelType w:val="hybridMultilevel"/>
    <w:tmpl w:val="AE06C32C"/>
    <w:lvl w:ilvl="0" w:tplc="06344710">
      <w:start w:val="1"/>
      <w:numFmt w:val="decimal"/>
      <w:lvlText w:val="(%1)"/>
      <w:lvlJc w:val="left"/>
      <w:pPr>
        <w:tabs>
          <w:tab w:val="num" w:pos="1017"/>
        </w:tabs>
        <w:ind w:left="1017" w:hanging="36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1" w15:restartNumberingAfterBreak="0">
    <w:nsid w:val="614F554E"/>
    <w:multiLevelType w:val="hybridMultilevel"/>
    <w:tmpl w:val="6D0AB6AC"/>
    <w:lvl w:ilvl="0" w:tplc="D55CDB88">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42" w15:restartNumberingAfterBreak="0">
    <w:nsid w:val="65F07C0D"/>
    <w:multiLevelType w:val="hybridMultilevel"/>
    <w:tmpl w:val="2506A7C2"/>
    <w:lvl w:ilvl="0" w:tplc="C1346E04">
      <w:numFmt w:val="bullet"/>
      <w:lvlText w:val="・"/>
      <w:lvlJc w:val="left"/>
      <w:pPr>
        <w:tabs>
          <w:tab w:val="num" w:pos="780"/>
        </w:tabs>
        <w:ind w:left="780" w:hanging="360"/>
      </w:pPr>
      <w:rPr>
        <w:rFonts w:ascii="Mincho" w:eastAsia="Mincho" w:hAnsi="EPSON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3" w15:restartNumberingAfterBreak="0">
    <w:nsid w:val="77A4336A"/>
    <w:multiLevelType w:val="hybridMultilevel"/>
    <w:tmpl w:val="5DF86C9C"/>
    <w:lvl w:ilvl="0" w:tplc="77A8D040">
      <w:start w:val="1"/>
      <w:numFmt w:val="decimalEnclosedCircle"/>
      <w:lvlText w:val="%1"/>
      <w:lvlJc w:val="left"/>
      <w:pPr>
        <w:tabs>
          <w:tab w:val="num" w:pos="1375"/>
        </w:tabs>
        <w:ind w:left="1375"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973EB0"/>
    <w:multiLevelType w:val="hybridMultilevel"/>
    <w:tmpl w:val="360A87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3E1B4B"/>
    <w:multiLevelType w:val="hybridMultilevel"/>
    <w:tmpl w:val="87DEE666"/>
    <w:lvl w:ilvl="0" w:tplc="28D854A0">
      <w:start w:val="1"/>
      <w:numFmt w:val="decimal"/>
      <w:lvlText w:val="第%1条"/>
      <w:lvlJc w:val="left"/>
      <w:pPr>
        <w:tabs>
          <w:tab w:val="num" w:pos="420"/>
        </w:tabs>
        <w:ind w:left="420" w:hanging="420"/>
      </w:pPr>
      <w:rPr>
        <w:rFonts w:ascii="ＭＳ 明朝" w:eastAsia="ＭＳ 明朝" w:hAnsi="ＭＳ 明朝"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18"/>
  </w:num>
  <w:num w:numId="3">
    <w:abstractNumId w:val="0"/>
  </w:num>
  <w:num w:numId="4">
    <w:abstractNumId w:val="43"/>
  </w:num>
  <w:num w:numId="5">
    <w:abstractNumId w:val="2"/>
  </w:num>
  <w:num w:numId="6">
    <w:abstractNumId w:val="8"/>
  </w:num>
  <w:num w:numId="7">
    <w:abstractNumId w:val="30"/>
  </w:num>
  <w:num w:numId="8">
    <w:abstractNumId w:val="34"/>
  </w:num>
  <w:num w:numId="9">
    <w:abstractNumId w:val="39"/>
  </w:num>
  <w:num w:numId="10">
    <w:abstractNumId w:val="22"/>
  </w:num>
  <w:num w:numId="11">
    <w:abstractNumId w:val="28"/>
  </w:num>
  <w:num w:numId="12">
    <w:abstractNumId w:val="3"/>
  </w:num>
  <w:num w:numId="13">
    <w:abstractNumId w:val="10"/>
  </w:num>
  <w:num w:numId="14">
    <w:abstractNumId w:val="23"/>
  </w:num>
  <w:num w:numId="15">
    <w:abstractNumId w:val="12"/>
  </w:num>
  <w:num w:numId="16">
    <w:abstractNumId w:val="17"/>
  </w:num>
  <w:num w:numId="17">
    <w:abstractNumId w:val="7"/>
  </w:num>
  <w:num w:numId="18">
    <w:abstractNumId w:val="15"/>
  </w:num>
  <w:num w:numId="19">
    <w:abstractNumId w:val="21"/>
  </w:num>
  <w:num w:numId="20">
    <w:abstractNumId w:val="38"/>
  </w:num>
  <w:num w:numId="21">
    <w:abstractNumId w:val="37"/>
  </w:num>
  <w:num w:numId="22">
    <w:abstractNumId w:val="24"/>
  </w:num>
  <w:num w:numId="23">
    <w:abstractNumId w:val="11"/>
  </w:num>
  <w:num w:numId="24">
    <w:abstractNumId w:val="16"/>
  </w:num>
  <w:num w:numId="25">
    <w:abstractNumId w:val="42"/>
  </w:num>
  <w:num w:numId="26">
    <w:abstractNumId w:val="40"/>
  </w:num>
  <w:num w:numId="27">
    <w:abstractNumId w:val="41"/>
  </w:num>
  <w:num w:numId="28">
    <w:abstractNumId w:val="27"/>
  </w:num>
  <w:num w:numId="29">
    <w:abstractNumId w:val="45"/>
  </w:num>
  <w:num w:numId="30">
    <w:abstractNumId w:val="29"/>
  </w:num>
  <w:num w:numId="31">
    <w:abstractNumId w:val="4"/>
  </w:num>
  <w:num w:numId="32">
    <w:abstractNumId w:val="14"/>
  </w:num>
  <w:num w:numId="33">
    <w:abstractNumId w:val="25"/>
  </w:num>
  <w:num w:numId="34">
    <w:abstractNumId w:val="32"/>
  </w:num>
  <w:num w:numId="35">
    <w:abstractNumId w:val="6"/>
  </w:num>
  <w:num w:numId="36">
    <w:abstractNumId w:val="31"/>
  </w:num>
  <w:num w:numId="37">
    <w:abstractNumId w:val="33"/>
  </w:num>
  <w:num w:numId="38">
    <w:abstractNumId w:val="36"/>
  </w:num>
  <w:num w:numId="39">
    <w:abstractNumId w:val="5"/>
  </w:num>
  <w:num w:numId="40">
    <w:abstractNumId w:val="1"/>
  </w:num>
  <w:num w:numId="41">
    <w:abstractNumId w:val="13"/>
  </w:num>
  <w:num w:numId="42">
    <w:abstractNumId w:val="19"/>
  </w:num>
  <w:num w:numId="43">
    <w:abstractNumId w:val="9"/>
  </w:num>
  <w:num w:numId="44">
    <w:abstractNumId w:val="20"/>
  </w:num>
  <w:num w:numId="45">
    <w:abstractNumId w:val="3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19"/>
    <w:rsid w:val="0000030B"/>
    <w:rsid w:val="00001FC0"/>
    <w:rsid w:val="00006CAA"/>
    <w:rsid w:val="00010802"/>
    <w:rsid w:val="00016ABF"/>
    <w:rsid w:val="00021841"/>
    <w:rsid w:val="000230B2"/>
    <w:rsid w:val="0003610B"/>
    <w:rsid w:val="00040C3D"/>
    <w:rsid w:val="00041931"/>
    <w:rsid w:val="000431AA"/>
    <w:rsid w:val="00044644"/>
    <w:rsid w:val="00044CB5"/>
    <w:rsid w:val="000506CB"/>
    <w:rsid w:val="0006452D"/>
    <w:rsid w:val="00077A60"/>
    <w:rsid w:val="00084CC5"/>
    <w:rsid w:val="00093665"/>
    <w:rsid w:val="00095CCC"/>
    <w:rsid w:val="00096FCA"/>
    <w:rsid w:val="000B18C8"/>
    <w:rsid w:val="000B1F33"/>
    <w:rsid w:val="000C7542"/>
    <w:rsid w:val="000D2043"/>
    <w:rsid w:val="000D29AB"/>
    <w:rsid w:val="000D583F"/>
    <w:rsid w:val="000D596B"/>
    <w:rsid w:val="000F06CA"/>
    <w:rsid w:val="000F3F88"/>
    <w:rsid w:val="00110AA2"/>
    <w:rsid w:val="001156BC"/>
    <w:rsid w:val="00116497"/>
    <w:rsid w:val="00117BF7"/>
    <w:rsid w:val="00126629"/>
    <w:rsid w:val="0013053B"/>
    <w:rsid w:val="0013161F"/>
    <w:rsid w:val="00132103"/>
    <w:rsid w:val="00134EB2"/>
    <w:rsid w:val="00137FF5"/>
    <w:rsid w:val="00181D88"/>
    <w:rsid w:val="00182DC0"/>
    <w:rsid w:val="0018573F"/>
    <w:rsid w:val="0018682D"/>
    <w:rsid w:val="001A121B"/>
    <w:rsid w:val="001A3ABC"/>
    <w:rsid w:val="001A45F1"/>
    <w:rsid w:val="001A5C77"/>
    <w:rsid w:val="001B2F59"/>
    <w:rsid w:val="001B40FC"/>
    <w:rsid w:val="001C3E45"/>
    <w:rsid w:val="001C657A"/>
    <w:rsid w:val="001D6A2D"/>
    <w:rsid w:val="001E1075"/>
    <w:rsid w:val="001E2286"/>
    <w:rsid w:val="001E7A21"/>
    <w:rsid w:val="001F3C41"/>
    <w:rsid w:val="00205B73"/>
    <w:rsid w:val="00217B11"/>
    <w:rsid w:val="002222B6"/>
    <w:rsid w:val="0022571A"/>
    <w:rsid w:val="0023054B"/>
    <w:rsid w:val="00230F19"/>
    <w:rsid w:val="00232DC4"/>
    <w:rsid w:val="00233D30"/>
    <w:rsid w:val="00234E86"/>
    <w:rsid w:val="0023785C"/>
    <w:rsid w:val="00241E6E"/>
    <w:rsid w:val="00244E90"/>
    <w:rsid w:val="00246385"/>
    <w:rsid w:val="00262150"/>
    <w:rsid w:val="00262EDB"/>
    <w:rsid w:val="0026374C"/>
    <w:rsid w:val="00271865"/>
    <w:rsid w:val="00281550"/>
    <w:rsid w:val="00281C86"/>
    <w:rsid w:val="00284B9B"/>
    <w:rsid w:val="00292CBA"/>
    <w:rsid w:val="0029335B"/>
    <w:rsid w:val="00296A2E"/>
    <w:rsid w:val="002B6ACA"/>
    <w:rsid w:val="002B798B"/>
    <w:rsid w:val="002C76FB"/>
    <w:rsid w:val="002D459F"/>
    <w:rsid w:val="002D47EB"/>
    <w:rsid w:val="002E3A39"/>
    <w:rsid w:val="002E678C"/>
    <w:rsid w:val="002F6DB9"/>
    <w:rsid w:val="002F6F85"/>
    <w:rsid w:val="0030049D"/>
    <w:rsid w:val="00303008"/>
    <w:rsid w:val="00306848"/>
    <w:rsid w:val="00312F8F"/>
    <w:rsid w:val="0032305F"/>
    <w:rsid w:val="00325214"/>
    <w:rsid w:val="00343BF2"/>
    <w:rsid w:val="003534C5"/>
    <w:rsid w:val="0036171D"/>
    <w:rsid w:val="00365867"/>
    <w:rsid w:val="003710FE"/>
    <w:rsid w:val="00380A07"/>
    <w:rsid w:val="0038359B"/>
    <w:rsid w:val="00386976"/>
    <w:rsid w:val="00390CE9"/>
    <w:rsid w:val="00395229"/>
    <w:rsid w:val="00395B81"/>
    <w:rsid w:val="003B2DB1"/>
    <w:rsid w:val="003B6FF7"/>
    <w:rsid w:val="003C5D3F"/>
    <w:rsid w:val="003D0F94"/>
    <w:rsid w:val="003D4431"/>
    <w:rsid w:val="003E0CF1"/>
    <w:rsid w:val="003E4EB0"/>
    <w:rsid w:val="00407299"/>
    <w:rsid w:val="00425DD8"/>
    <w:rsid w:val="004354D5"/>
    <w:rsid w:val="00435B04"/>
    <w:rsid w:val="00436F6B"/>
    <w:rsid w:val="004417ED"/>
    <w:rsid w:val="0045485F"/>
    <w:rsid w:val="004552EF"/>
    <w:rsid w:val="00465647"/>
    <w:rsid w:val="00483847"/>
    <w:rsid w:val="0048620E"/>
    <w:rsid w:val="00486326"/>
    <w:rsid w:val="00487A92"/>
    <w:rsid w:val="00491BAE"/>
    <w:rsid w:val="004A32B9"/>
    <w:rsid w:val="004A444C"/>
    <w:rsid w:val="004A6FAA"/>
    <w:rsid w:val="004A7F1A"/>
    <w:rsid w:val="004B23F6"/>
    <w:rsid w:val="004B6F7D"/>
    <w:rsid w:val="004D2C24"/>
    <w:rsid w:val="004E5EC5"/>
    <w:rsid w:val="004F45A8"/>
    <w:rsid w:val="004F7D62"/>
    <w:rsid w:val="0050107F"/>
    <w:rsid w:val="0050437D"/>
    <w:rsid w:val="00504F1C"/>
    <w:rsid w:val="005079CC"/>
    <w:rsid w:val="005126CC"/>
    <w:rsid w:val="005149AB"/>
    <w:rsid w:val="0052519A"/>
    <w:rsid w:val="00537DA3"/>
    <w:rsid w:val="00543449"/>
    <w:rsid w:val="00546209"/>
    <w:rsid w:val="00553BA6"/>
    <w:rsid w:val="005736CB"/>
    <w:rsid w:val="00582B0C"/>
    <w:rsid w:val="005836F8"/>
    <w:rsid w:val="00584735"/>
    <w:rsid w:val="00584767"/>
    <w:rsid w:val="00591342"/>
    <w:rsid w:val="005C3059"/>
    <w:rsid w:val="005C6C87"/>
    <w:rsid w:val="005D6F50"/>
    <w:rsid w:val="005F6508"/>
    <w:rsid w:val="00610E00"/>
    <w:rsid w:val="00611EA9"/>
    <w:rsid w:val="0061765B"/>
    <w:rsid w:val="00617E13"/>
    <w:rsid w:val="0062020E"/>
    <w:rsid w:val="00621C56"/>
    <w:rsid w:val="00630C8C"/>
    <w:rsid w:val="00640C05"/>
    <w:rsid w:val="006440F7"/>
    <w:rsid w:val="0065486E"/>
    <w:rsid w:val="006636D6"/>
    <w:rsid w:val="00672A6C"/>
    <w:rsid w:val="00675150"/>
    <w:rsid w:val="00676EEE"/>
    <w:rsid w:val="00681ADC"/>
    <w:rsid w:val="00693517"/>
    <w:rsid w:val="00693C2C"/>
    <w:rsid w:val="00695871"/>
    <w:rsid w:val="006B3133"/>
    <w:rsid w:val="006B5130"/>
    <w:rsid w:val="006B74E4"/>
    <w:rsid w:val="006B76CB"/>
    <w:rsid w:val="006C18B0"/>
    <w:rsid w:val="006C2982"/>
    <w:rsid w:val="006D43D6"/>
    <w:rsid w:val="006D5EA2"/>
    <w:rsid w:val="006E07FE"/>
    <w:rsid w:val="006E12D6"/>
    <w:rsid w:val="006F1522"/>
    <w:rsid w:val="00712CDF"/>
    <w:rsid w:val="00713E6C"/>
    <w:rsid w:val="007253B1"/>
    <w:rsid w:val="0074502A"/>
    <w:rsid w:val="0075114F"/>
    <w:rsid w:val="00752B58"/>
    <w:rsid w:val="00754AD0"/>
    <w:rsid w:val="007659F9"/>
    <w:rsid w:val="00767AD0"/>
    <w:rsid w:val="007873B9"/>
    <w:rsid w:val="007A0AC1"/>
    <w:rsid w:val="007B09DD"/>
    <w:rsid w:val="007B282D"/>
    <w:rsid w:val="007B73EF"/>
    <w:rsid w:val="007D7713"/>
    <w:rsid w:val="007E5B25"/>
    <w:rsid w:val="007F00A8"/>
    <w:rsid w:val="007F5C42"/>
    <w:rsid w:val="00801929"/>
    <w:rsid w:val="0080342C"/>
    <w:rsid w:val="00803BBB"/>
    <w:rsid w:val="00803C96"/>
    <w:rsid w:val="00805E11"/>
    <w:rsid w:val="00806BE1"/>
    <w:rsid w:val="00810969"/>
    <w:rsid w:val="008113F6"/>
    <w:rsid w:val="00816EA8"/>
    <w:rsid w:val="00823E8D"/>
    <w:rsid w:val="008265C6"/>
    <w:rsid w:val="0083163A"/>
    <w:rsid w:val="008322F0"/>
    <w:rsid w:val="00834A20"/>
    <w:rsid w:val="008353D8"/>
    <w:rsid w:val="00837651"/>
    <w:rsid w:val="0084331B"/>
    <w:rsid w:val="00846F44"/>
    <w:rsid w:val="00847789"/>
    <w:rsid w:val="00847AB2"/>
    <w:rsid w:val="00850F67"/>
    <w:rsid w:val="0086289C"/>
    <w:rsid w:val="00882B1B"/>
    <w:rsid w:val="008850D9"/>
    <w:rsid w:val="00886F21"/>
    <w:rsid w:val="008A4554"/>
    <w:rsid w:val="008A5AD3"/>
    <w:rsid w:val="008C6789"/>
    <w:rsid w:val="008D10F9"/>
    <w:rsid w:val="008D3389"/>
    <w:rsid w:val="008E32A5"/>
    <w:rsid w:val="008E46E6"/>
    <w:rsid w:val="008F51F4"/>
    <w:rsid w:val="008F5554"/>
    <w:rsid w:val="009022DE"/>
    <w:rsid w:val="00905080"/>
    <w:rsid w:val="009206DA"/>
    <w:rsid w:val="00931225"/>
    <w:rsid w:val="0093610D"/>
    <w:rsid w:val="009432B9"/>
    <w:rsid w:val="00952545"/>
    <w:rsid w:val="00964021"/>
    <w:rsid w:val="00971FE6"/>
    <w:rsid w:val="00974881"/>
    <w:rsid w:val="00980045"/>
    <w:rsid w:val="00983872"/>
    <w:rsid w:val="009A0D1C"/>
    <w:rsid w:val="009B313B"/>
    <w:rsid w:val="009B729F"/>
    <w:rsid w:val="009C6AAF"/>
    <w:rsid w:val="009D0092"/>
    <w:rsid w:val="009E07CF"/>
    <w:rsid w:val="009E18FD"/>
    <w:rsid w:val="009E7BD7"/>
    <w:rsid w:val="00A1453D"/>
    <w:rsid w:val="00A17E4C"/>
    <w:rsid w:val="00A21A05"/>
    <w:rsid w:val="00A223CF"/>
    <w:rsid w:val="00A25514"/>
    <w:rsid w:val="00A35784"/>
    <w:rsid w:val="00A35DE9"/>
    <w:rsid w:val="00A450D8"/>
    <w:rsid w:val="00A53D37"/>
    <w:rsid w:val="00A54D94"/>
    <w:rsid w:val="00A628AC"/>
    <w:rsid w:val="00A77619"/>
    <w:rsid w:val="00A839B6"/>
    <w:rsid w:val="00A93258"/>
    <w:rsid w:val="00A95601"/>
    <w:rsid w:val="00A974AB"/>
    <w:rsid w:val="00AA0FDC"/>
    <w:rsid w:val="00AB102D"/>
    <w:rsid w:val="00AB4FD1"/>
    <w:rsid w:val="00AC70B7"/>
    <w:rsid w:val="00AD118B"/>
    <w:rsid w:val="00AE1DB4"/>
    <w:rsid w:val="00AE4AC9"/>
    <w:rsid w:val="00AE4C11"/>
    <w:rsid w:val="00AF34B8"/>
    <w:rsid w:val="00AF457B"/>
    <w:rsid w:val="00AF7D4C"/>
    <w:rsid w:val="00B019E7"/>
    <w:rsid w:val="00B02BF7"/>
    <w:rsid w:val="00B06F33"/>
    <w:rsid w:val="00B102A9"/>
    <w:rsid w:val="00B11DB5"/>
    <w:rsid w:val="00B1527A"/>
    <w:rsid w:val="00B30DD5"/>
    <w:rsid w:val="00B33C7D"/>
    <w:rsid w:val="00B361B2"/>
    <w:rsid w:val="00B36D63"/>
    <w:rsid w:val="00B40249"/>
    <w:rsid w:val="00B4606B"/>
    <w:rsid w:val="00B54B3C"/>
    <w:rsid w:val="00B62B4A"/>
    <w:rsid w:val="00B877FE"/>
    <w:rsid w:val="00B958BB"/>
    <w:rsid w:val="00BA3BA3"/>
    <w:rsid w:val="00BB1E5C"/>
    <w:rsid w:val="00BB74FC"/>
    <w:rsid w:val="00BD23B3"/>
    <w:rsid w:val="00BD30EB"/>
    <w:rsid w:val="00BF673F"/>
    <w:rsid w:val="00C03774"/>
    <w:rsid w:val="00C121EC"/>
    <w:rsid w:val="00C1515D"/>
    <w:rsid w:val="00C15783"/>
    <w:rsid w:val="00C22B84"/>
    <w:rsid w:val="00C2622F"/>
    <w:rsid w:val="00C43D9F"/>
    <w:rsid w:val="00C47A0E"/>
    <w:rsid w:val="00C51FEA"/>
    <w:rsid w:val="00C5291D"/>
    <w:rsid w:val="00C52CA6"/>
    <w:rsid w:val="00C52CC8"/>
    <w:rsid w:val="00C601E5"/>
    <w:rsid w:val="00C637F4"/>
    <w:rsid w:val="00C658A9"/>
    <w:rsid w:val="00C704BE"/>
    <w:rsid w:val="00C71071"/>
    <w:rsid w:val="00C72F18"/>
    <w:rsid w:val="00C76155"/>
    <w:rsid w:val="00C860C3"/>
    <w:rsid w:val="00C941D9"/>
    <w:rsid w:val="00C95D06"/>
    <w:rsid w:val="00CA4454"/>
    <w:rsid w:val="00CC6B93"/>
    <w:rsid w:val="00CC6C49"/>
    <w:rsid w:val="00CD214B"/>
    <w:rsid w:val="00CE3AFC"/>
    <w:rsid w:val="00CE4784"/>
    <w:rsid w:val="00D20879"/>
    <w:rsid w:val="00D22B10"/>
    <w:rsid w:val="00D24393"/>
    <w:rsid w:val="00D27E1D"/>
    <w:rsid w:val="00D32BFF"/>
    <w:rsid w:val="00D34C4F"/>
    <w:rsid w:val="00D36457"/>
    <w:rsid w:val="00D41AEC"/>
    <w:rsid w:val="00D44113"/>
    <w:rsid w:val="00D53516"/>
    <w:rsid w:val="00D53CC5"/>
    <w:rsid w:val="00D62E27"/>
    <w:rsid w:val="00D828C4"/>
    <w:rsid w:val="00D83088"/>
    <w:rsid w:val="00D83C10"/>
    <w:rsid w:val="00D95F28"/>
    <w:rsid w:val="00DB2865"/>
    <w:rsid w:val="00DB6769"/>
    <w:rsid w:val="00DC1F93"/>
    <w:rsid w:val="00DC2A23"/>
    <w:rsid w:val="00DD0910"/>
    <w:rsid w:val="00DD6C11"/>
    <w:rsid w:val="00DE37EC"/>
    <w:rsid w:val="00DE68D2"/>
    <w:rsid w:val="00DE7BE2"/>
    <w:rsid w:val="00DF0695"/>
    <w:rsid w:val="00DF3B73"/>
    <w:rsid w:val="00DF58AC"/>
    <w:rsid w:val="00E139E9"/>
    <w:rsid w:val="00E155A3"/>
    <w:rsid w:val="00E204F2"/>
    <w:rsid w:val="00E3024D"/>
    <w:rsid w:val="00E379CD"/>
    <w:rsid w:val="00E407B7"/>
    <w:rsid w:val="00E42624"/>
    <w:rsid w:val="00E446FE"/>
    <w:rsid w:val="00E47E28"/>
    <w:rsid w:val="00E5307D"/>
    <w:rsid w:val="00E5357B"/>
    <w:rsid w:val="00E61F27"/>
    <w:rsid w:val="00E65669"/>
    <w:rsid w:val="00E66B2E"/>
    <w:rsid w:val="00E70C5D"/>
    <w:rsid w:val="00E72410"/>
    <w:rsid w:val="00E74BFB"/>
    <w:rsid w:val="00E7530F"/>
    <w:rsid w:val="00E8350E"/>
    <w:rsid w:val="00E83D17"/>
    <w:rsid w:val="00E96100"/>
    <w:rsid w:val="00EB7B9F"/>
    <w:rsid w:val="00EC1694"/>
    <w:rsid w:val="00EC3AC1"/>
    <w:rsid w:val="00ED0CAC"/>
    <w:rsid w:val="00ED1834"/>
    <w:rsid w:val="00ED4864"/>
    <w:rsid w:val="00EF25A0"/>
    <w:rsid w:val="00EF417A"/>
    <w:rsid w:val="00EF6022"/>
    <w:rsid w:val="00F1781D"/>
    <w:rsid w:val="00F224D2"/>
    <w:rsid w:val="00F26B5F"/>
    <w:rsid w:val="00F378C6"/>
    <w:rsid w:val="00F44532"/>
    <w:rsid w:val="00F46D68"/>
    <w:rsid w:val="00F47A78"/>
    <w:rsid w:val="00F53674"/>
    <w:rsid w:val="00F5693E"/>
    <w:rsid w:val="00F57325"/>
    <w:rsid w:val="00F70A74"/>
    <w:rsid w:val="00F7231D"/>
    <w:rsid w:val="00F72F74"/>
    <w:rsid w:val="00F76D50"/>
    <w:rsid w:val="00F77411"/>
    <w:rsid w:val="00F84130"/>
    <w:rsid w:val="00F948C5"/>
    <w:rsid w:val="00FA2A93"/>
    <w:rsid w:val="00FA43ED"/>
    <w:rsid w:val="00FA7EB7"/>
    <w:rsid w:val="00FB0BF4"/>
    <w:rsid w:val="00FD579C"/>
    <w:rsid w:val="00FE2D00"/>
    <w:rsid w:val="00FF0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D96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Lines/>
      <w:jc w:val="both"/>
    </w:pPr>
    <w:rPr>
      <w:rFonts w:ascii="ＭＳ 明朝"/>
      <w:kern w:val="2"/>
      <w:sz w:val="21"/>
    </w:rPr>
  </w:style>
  <w:style w:type="paragraph" w:styleId="1">
    <w:name w:val="heading 1"/>
    <w:basedOn w:val="a"/>
    <w:next w:val="a"/>
    <w:qFormat/>
    <w:pPr>
      <w:keepNext/>
      <w:keepLines w:val="0"/>
      <w:spacing w:before="360" w:after="120"/>
      <w:outlineLvl w:val="0"/>
    </w:pPr>
    <w:rPr>
      <w:rFonts w:ascii="ＭＳ ゴシック" w:eastAsia="ＭＳ ゴシック" w:hAnsi="Arial"/>
      <w:sz w:val="28"/>
    </w:rPr>
  </w:style>
  <w:style w:type="paragraph" w:styleId="2">
    <w:name w:val="heading 2"/>
    <w:basedOn w:val="a"/>
    <w:next w:val="a"/>
    <w:qFormat/>
    <w:pPr>
      <w:keepNext/>
      <w:keepLines w:val="0"/>
      <w:numPr>
        <w:numId w:val="1"/>
      </w:numPr>
      <w:spacing w:before="120" w:after="120"/>
      <w:outlineLvl w:val="1"/>
    </w:pPr>
    <w:rPr>
      <w:rFonts w:ascii="ＭＳ ゴシック" w:eastAsia="ＭＳ ゴシック" w:hAnsi="Arial"/>
    </w:rPr>
  </w:style>
  <w:style w:type="paragraph" w:styleId="3">
    <w:name w:val="heading 3"/>
    <w:basedOn w:val="a"/>
    <w:next w:val="a"/>
    <w:autoRedefine/>
    <w:qFormat/>
    <w:pPr>
      <w:keepNext/>
      <w:keepLines w:val="0"/>
      <w:spacing w:before="60" w:after="60"/>
      <w:ind w:left="505"/>
      <w:outlineLvl w:val="2"/>
    </w:pPr>
    <w:rPr>
      <w:rFonts w:ascii="ＭＳ ゴシック" w:eastAsia="ＭＳ ゴシック"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pPr>
  </w:style>
  <w:style w:type="paragraph" w:styleId="a4">
    <w:name w:val="header"/>
    <w:basedOn w:val="a"/>
    <w:pPr>
      <w:keepLines w:val="0"/>
      <w:widowControl w:val="0"/>
      <w:tabs>
        <w:tab w:val="center" w:pos="4252"/>
        <w:tab w:val="right" w:pos="8504"/>
      </w:tabs>
      <w:snapToGrid w:val="0"/>
    </w:pPr>
    <w:rPr>
      <w:rFonts w:ascii="Century"/>
      <w:szCs w:val="24"/>
    </w:rPr>
  </w:style>
  <w:style w:type="paragraph" w:styleId="a5">
    <w:name w:val="Body Text"/>
    <w:basedOn w:val="a"/>
    <w:pPr>
      <w:keepLines w:val="0"/>
      <w:widowControl w:val="0"/>
    </w:pPr>
    <w:rPr>
      <w:rFonts w:ascii="HG丸ｺﾞｼｯｸM-PRO" w:eastAsia="HG丸ｺﾞｼｯｸM-PRO"/>
      <w:sz w:val="20"/>
      <w:szCs w:val="24"/>
    </w:rPr>
  </w:style>
  <w:style w:type="paragraph" w:styleId="20">
    <w:name w:val="Body Text Indent 2"/>
    <w:basedOn w:val="a"/>
    <w:pPr>
      <w:ind w:leftChars="350" w:left="767" w:firstLineChars="100" w:firstLine="219"/>
    </w:pPr>
  </w:style>
  <w:style w:type="paragraph" w:styleId="30">
    <w:name w:val="Body Text Indent 3"/>
    <w:basedOn w:val="a"/>
    <w:pPr>
      <w:ind w:leftChars="300" w:left="657" w:firstLineChars="100" w:firstLine="219"/>
    </w:pPr>
  </w:style>
  <w:style w:type="paragraph" w:styleId="21">
    <w:name w:val="Body Text 2"/>
    <w:basedOn w:val="a"/>
    <w:pPr>
      <w:jc w:val="left"/>
    </w:pPr>
    <w:rPr>
      <w:rFonts w:ascii="ＭＳ Ｐ明朝" w:eastAsia="ＭＳ Ｐ明朝" w:hAnsi="ＭＳ Ｐ明朝"/>
      <w:sz w:val="20"/>
    </w:rPr>
  </w:style>
  <w:style w:type="paragraph" w:styleId="a6">
    <w:name w:val="Normal Indent"/>
    <w:basedOn w:val="a"/>
    <w:pPr>
      <w:ind w:leftChars="100" w:left="210" w:firstLineChars="100" w:firstLine="210"/>
      <w:textAlignment w:val="baseline"/>
    </w:pPr>
    <w:rPr>
      <w:rFonts w:hAnsi="ＭＳ 明朝"/>
      <w:kern w:val="0"/>
      <w:szCs w:val="21"/>
    </w:rPr>
  </w:style>
  <w:style w:type="paragraph" w:styleId="a7">
    <w:name w:val="Date"/>
    <w:basedOn w:val="a"/>
    <w:next w:val="a"/>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Revision"/>
    <w:hidden/>
    <w:uiPriority w:val="99"/>
    <w:semiHidden/>
    <w:rsid w:val="00681ADC"/>
    <w:rPr>
      <w:rFonts w:ascii="ＭＳ 明朝"/>
      <w:kern w:val="2"/>
      <w:sz w:val="21"/>
    </w:rPr>
  </w:style>
  <w:style w:type="paragraph" w:styleId="Web">
    <w:name w:val="Normal (Web)"/>
    <w:basedOn w:val="a"/>
    <w:uiPriority w:val="99"/>
    <w:unhideWhenUsed/>
    <w:rsid w:val="00FB0BF4"/>
    <w:pPr>
      <w:keepLines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lock Text"/>
    <w:basedOn w:val="a"/>
    <w:rsid w:val="002222B6"/>
    <w:pPr>
      <w:keepLines w:val="0"/>
      <w:widowControl w:val="0"/>
      <w:autoSpaceDE w:val="0"/>
      <w:autoSpaceDN w:val="0"/>
      <w:ind w:leftChars="100" w:left="446" w:rightChars="113" w:right="252" w:hangingChars="100" w:hanging="223"/>
    </w:pPr>
    <w:rPr>
      <w:szCs w:val="24"/>
    </w:rPr>
  </w:style>
  <w:style w:type="paragraph" w:styleId="ae">
    <w:name w:val="Closing"/>
    <w:basedOn w:val="a"/>
    <w:link w:val="af"/>
    <w:uiPriority w:val="99"/>
    <w:unhideWhenUsed/>
    <w:rsid w:val="002222B6"/>
    <w:pPr>
      <w:keepLines w:val="0"/>
      <w:widowControl w:val="0"/>
      <w:jc w:val="right"/>
    </w:pPr>
    <w:rPr>
      <w:rFonts w:hAnsi="ＭＳ 明朝"/>
      <w:sz w:val="22"/>
      <w:szCs w:val="22"/>
    </w:rPr>
  </w:style>
  <w:style w:type="character" w:customStyle="1" w:styleId="af">
    <w:name w:val="結語 (文字)"/>
    <w:link w:val="ae"/>
    <w:uiPriority w:val="99"/>
    <w:rsid w:val="002222B6"/>
    <w:rPr>
      <w:rFonts w:ascii="ＭＳ 明朝" w:hAnsi="ＭＳ 明朝"/>
      <w:kern w:val="2"/>
      <w:sz w:val="22"/>
      <w:szCs w:val="22"/>
    </w:rPr>
  </w:style>
  <w:style w:type="character" w:styleId="af0">
    <w:name w:val="annotation reference"/>
    <w:rsid w:val="00F378C6"/>
    <w:rPr>
      <w:sz w:val="18"/>
      <w:szCs w:val="18"/>
    </w:rPr>
  </w:style>
  <w:style w:type="paragraph" w:styleId="af1">
    <w:name w:val="annotation text"/>
    <w:basedOn w:val="a"/>
    <w:link w:val="af2"/>
    <w:rsid w:val="00F378C6"/>
    <w:pPr>
      <w:jc w:val="left"/>
    </w:pPr>
  </w:style>
  <w:style w:type="character" w:customStyle="1" w:styleId="af2">
    <w:name w:val="コメント文字列 (文字)"/>
    <w:link w:val="af1"/>
    <w:rsid w:val="00F378C6"/>
    <w:rPr>
      <w:rFonts w:ascii="ＭＳ 明朝"/>
      <w:kern w:val="2"/>
      <w:sz w:val="21"/>
    </w:rPr>
  </w:style>
  <w:style w:type="paragraph" w:styleId="af3">
    <w:name w:val="annotation subject"/>
    <w:basedOn w:val="af1"/>
    <w:next w:val="af1"/>
    <w:link w:val="af4"/>
    <w:rsid w:val="00F378C6"/>
    <w:rPr>
      <w:b/>
      <w:bCs/>
    </w:rPr>
  </w:style>
  <w:style w:type="character" w:customStyle="1" w:styleId="af4">
    <w:name w:val="コメント内容 (文字)"/>
    <w:link w:val="af3"/>
    <w:rsid w:val="00F378C6"/>
    <w:rPr>
      <w:rFonts w:ascii="ＭＳ 明朝"/>
      <w:b/>
      <w:bCs/>
      <w:kern w:val="2"/>
      <w:sz w:val="21"/>
    </w:rPr>
  </w:style>
  <w:style w:type="table" w:styleId="af5">
    <w:name w:val="Table Grid"/>
    <w:basedOn w:val="a1"/>
    <w:uiPriority w:val="39"/>
    <w:rsid w:val="002D459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B958B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94272">
      <w:bodyDiv w:val="1"/>
      <w:marLeft w:val="0"/>
      <w:marRight w:val="0"/>
      <w:marTop w:val="0"/>
      <w:marBottom w:val="0"/>
      <w:divBdr>
        <w:top w:val="none" w:sz="0" w:space="0" w:color="auto"/>
        <w:left w:val="none" w:sz="0" w:space="0" w:color="auto"/>
        <w:bottom w:val="none" w:sz="0" w:space="0" w:color="auto"/>
        <w:right w:val="none" w:sz="0" w:space="0" w:color="auto"/>
      </w:divBdr>
    </w:div>
    <w:div w:id="424766417">
      <w:bodyDiv w:val="1"/>
      <w:marLeft w:val="0"/>
      <w:marRight w:val="0"/>
      <w:marTop w:val="0"/>
      <w:marBottom w:val="0"/>
      <w:divBdr>
        <w:top w:val="none" w:sz="0" w:space="0" w:color="auto"/>
        <w:left w:val="none" w:sz="0" w:space="0" w:color="auto"/>
        <w:bottom w:val="none" w:sz="0" w:space="0" w:color="auto"/>
        <w:right w:val="none" w:sz="0" w:space="0" w:color="auto"/>
      </w:divBdr>
    </w:div>
    <w:div w:id="450051042">
      <w:bodyDiv w:val="1"/>
      <w:marLeft w:val="0"/>
      <w:marRight w:val="0"/>
      <w:marTop w:val="0"/>
      <w:marBottom w:val="0"/>
      <w:divBdr>
        <w:top w:val="none" w:sz="0" w:space="0" w:color="auto"/>
        <w:left w:val="none" w:sz="0" w:space="0" w:color="auto"/>
        <w:bottom w:val="none" w:sz="0" w:space="0" w:color="auto"/>
        <w:right w:val="none" w:sz="0" w:space="0" w:color="auto"/>
      </w:divBdr>
    </w:div>
    <w:div w:id="1023046906">
      <w:bodyDiv w:val="1"/>
      <w:marLeft w:val="0"/>
      <w:marRight w:val="0"/>
      <w:marTop w:val="0"/>
      <w:marBottom w:val="0"/>
      <w:divBdr>
        <w:top w:val="none" w:sz="0" w:space="0" w:color="auto"/>
        <w:left w:val="none" w:sz="0" w:space="0" w:color="auto"/>
        <w:bottom w:val="none" w:sz="0" w:space="0" w:color="auto"/>
        <w:right w:val="none" w:sz="0" w:space="0" w:color="auto"/>
      </w:divBdr>
    </w:div>
    <w:div w:id="1250772550">
      <w:bodyDiv w:val="1"/>
      <w:marLeft w:val="0"/>
      <w:marRight w:val="0"/>
      <w:marTop w:val="0"/>
      <w:marBottom w:val="0"/>
      <w:divBdr>
        <w:top w:val="none" w:sz="0" w:space="0" w:color="auto"/>
        <w:left w:val="none" w:sz="0" w:space="0" w:color="auto"/>
        <w:bottom w:val="none" w:sz="0" w:space="0" w:color="auto"/>
        <w:right w:val="none" w:sz="0" w:space="0" w:color="auto"/>
      </w:divBdr>
    </w:div>
    <w:div w:id="1519663646">
      <w:bodyDiv w:val="1"/>
      <w:marLeft w:val="0"/>
      <w:marRight w:val="0"/>
      <w:marTop w:val="0"/>
      <w:marBottom w:val="0"/>
      <w:divBdr>
        <w:top w:val="none" w:sz="0" w:space="0" w:color="auto"/>
        <w:left w:val="none" w:sz="0" w:space="0" w:color="auto"/>
        <w:bottom w:val="none" w:sz="0" w:space="0" w:color="auto"/>
        <w:right w:val="none" w:sz="0" w:space="0" w:color="auto"/>
      </w:divBdr>
    </w:div>
    <w:div w:id="17230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A042-A865-4412-A32B-2230EE9F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1965</Words>
  <Characters>11207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2024-10-20T23:36:00Z</dcterms:created>
  <dcterms:modified xsi:type="dcterms:W3CDTF">2024-10-20T23:36:00Z</dcterms:modified>
  <cp:contentStatus/>
</cp:coreProperties>
</file>