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44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-512445</wp:posOffset>
                </wp:positionV>
                <wp:extent cx="2475230" cy="177228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523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法人番号：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40.35pt;mso-position-vertical-relative:text;mso-position-horizontal-relative:text;v-text-anchor:top;position:absolute;height:139.55000000000001pt;mso-wrap-distance-top:3.6pt;width:194.9pt;mso-wrap-distance-left:9pt;margin-left:325.64pt;z-index:4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法人番号：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144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まち・ひと・しごと創生寄附活用事業（企業版ふるさと納税）寄附申出書</w:t>
      </w:r>
    </w:p>
    <w:p>
      <w:pPr>
        <w:pStyle w:val="0"/>
        <w:spacing w:line="276" w:lineRule="auto"/>
        <w:ind w:right="-144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right="-1" w:firstLine="240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  <w:shd w:val="clear" w:color="auto" w:themeFill="background1" w:themeFillTint="FF" w:themeFillShade="D9"/>
        </w:rPr>
        <w:t xml:space="preserve"> </w:t>
      </w:r>
      <w:r>
        <w:rPr>
          <w:rFonts w:hint="eastAsia" w:ascii="ＭＳ 明朝" w:hAnsi="ＭＳ 明朝" w:eastAsia="ＭＳ 明朝"/>
          <w:sz w:val="24"/>
          <w:shd w:val="clear" w:color="auto" w:themeFill="background1" w:themeFillTint="FF" w:themeFillShade="D9"/>
        </w:rPr>
        <w:t>　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  <w:shd w:val="clear" w:color="auto" w:themeFill="background1" w:themeFillTint="FF" w:themeFillShade="D9"/>
        </w:rPr>
        <w:t>　</w:t>
      </w:r>
      <w:r>
        <w:rPr>
          <w:rFonts w:hint="eastAsia" w:ascii="ＭＳ 明朝" w:hAnsi="ＭＳ 明朝" w:eastAsia="ＭＳ 明朝"/>
          <w:sz w:val="24"/>
          <w:shd w:val="clear" w:color="auto" w:themeFill="background1" w:themeFillTint="FF" w:themeFillShade="D9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  <w:shd w:val="clear" w:color="auto" w:themeFill="background1" w:themeFillTint="FF" w:themeFillShade="D9"/>
        </w:rPr>
        <w:t xml:space="preserve"> </w:t>
      </w:r>
      <w:r>
        <w:rPr>
          <w:rFonts w:hint="eastAsia" w:ascii="ＭＳ 明朝" w:hAnsi="ＭＳ 明朝" w:eastAsia="ＭＳ 明朝"/>
          <w:sz w:val="24"/>
          <w:shd w:val="clear" w:color="auto" w:themeFill="background1" w:themeFillTint="FF" w:themeFillShade="D9"/>
        </w:rPr>
        <w:t>　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長野市長　荻原　健司　殿</w:t>
      </w:r>
    </w:p>
    <w:p>
      <w:pPr>
        <w:pStyle w:val="0"/>
        <w:spacing w:line="276" w:lineRule="auto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-1" w:firstLine="240" w:firstLineChars="1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>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  <w:shd w:val="pct15" w:color="auto" w:fill="FFFFFF"/>
        </w:rPr>
        <w:t xml:space="preserve"> </w:t>
      </w:r>
    </w:p>
    <w:p>
      <w:pPr>
        <w:pStyle w:val="0"/>
        <w:ind w:right="-1" w:firstLine="240" w:firstLineChars="100"/>
        <w:jc w:val="righ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right="-1" w:firstLine="240" w:firstLineChars="1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>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</w:t>
      </w:r>
    </w:p>
    <w:p>
      <w:pPr>
        <w:pStyle w:val="0"/>
        <w:ind w:right="-1" w:firstLine="240" w:firstLineChars="100"/>
        <w:jc w:val="righ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right="-1" w:firstLine="240" w:firstLineChars="10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所在地（本社）：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  <w:shd w:val="pct15" w:color="auto" w:fill="FFFFFF"/>
        </w:rPr>
        <w:t xml:space="preserve">                          </w:t>
      </w:r>
    </w:p>
    <w:p>
      <w:pPr>
        <w:pStyle w:val="0"/>
        <w:ind w:right="-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長野市の「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  <w:shd w:val="pct15" w:color="auto" w:fill="FFFFFF"/>
        </w:rPr>
        <w:t xml:space="preserve">                          </w:t>
      </w:r>
      <w:r>
        <w:rPr>
          <w:rFonts w:hint="eastAsia" w:ascii="ＭＳ 明朝" w:hAnsi="ＭＳ 明朝" w:eastAsia="ＭＳ 明朝"/>
          <w:sz w:val="24"/>
        </w:rPr>
        <w:t>」事業に対し、下記の額を寄附することを申し出ます。</w:t>
      </w:r>
    </w:p>
    <w:p>
      <w:pPr>
        <w:pStyle w:val="0"/>
        <w:ind w:right="-1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寄附申出額　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  <w:u w:val="single" w:color="auto"/>
        </w:rPr>
        <w:t>金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FFFFFF"/>
        </w:rPr>
        <w:t xml:space="preserve">               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right="84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　※企業版ふるさと納税の対象は、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万円以上のご寄附になります。</w:t>
      </w:r>
    </w:p>
    <w:p>
      <w:pPr>
        <w:pStyle w:val="0"/>
        <w:ind w:right="84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長野市のホームページ等における法人名等の公開について</w:t>
      </w:r>
    </w:p>
    <w:p>
      <w:pPr>
        <w:pStyle w:val="0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（同意いただける項目にチェックをお願いします）</w:t>
      </w:r>
    </w:p>
    <w:p>
      <w:pPr>
        <w:pStyle w:val="0"/>
        <w:ind w:right="840" w:firstLine="960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7620</wp:posOffset>
                </wp:positionV>
                <wp:extent cx="361950" cy="30353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950" cy="3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6pt;mso-position-vertical-relative:text;mso-position-horizontal-relative:margin;v-text-anchor:top;position:absolute;height:23.9pt;mso-wrap-distance-top:3.6pt;width:28.5pt;mso-wrap-distance-left:9pt;margin-left:16.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□　法人名の公開　　　□　寄附金額の公開</w:t>
      </w:r>
    </w:p>
    <w:p>
      <w:pPr>
        <w:pStyle w:val="0"/>
        <w:ind w:right="84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連絡先</w:t>
      </w:r>
    </w:p>
    <w:tbl>
      <w:tblPr>
        <w:tblStyle w:val="19"/>
        <w:tblW w:w="8498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977"/>
        <w:gridCol w:w="5521"/>
      </w:tblGrid>
      <w:tr>
        <w:trPr/>
        <w:tc>
          <w:tcPr>
            <w:tcW w:w="297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55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ご担当者様所属</w:t>
            </w:r>
          </w:p>
        </w:tc>
        <w:tc>
          <w:tcPr>
            <w:tcW w:w="55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ご担当者様氏名</w:t>
            </w:r>
          </w:p>
        </w:tc>
        <w:tc>
          <w:tcPr>
            <w:tcW w:w="55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5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</w:p>
        </w:tc>
        <w:tc>
          <w:tcPr>
            <w:tcW w:w="55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552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50800</wp:posOffset>
                </wp:positionV>
                <wp:extent cx="3135630" cy="1454785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3135630" cy="145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【お問い合わせ・提出先】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380-8512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長野県長野市大字鶴賀緑町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1613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長野市スポーツ部スポーツ課　担当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金沢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026-224-7804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FAX: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026-224-7351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E-mail: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sports@city.nagano.lg.jp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pt;mso-position-vertical-relative:text;mso-position-horizontal-relative:text;v-text-anchor:middle;position:absolute;height:114.55pt;mso-wrap-distance-top:0pt;width:246.9pt;mso-wrap-distance-left:9pt;margin-left:242.8pt;z-index:2;" o:spid="_x0000_s1028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【お問い合わせ・提出先】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380-8512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長野県長野市大字鶴賀緑町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1613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長野市スポーツ部スポーツ課　担当　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金沢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電話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026-224-7804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　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FAX: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026-224-7351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E-mail: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sports@city.nagano.lg.jp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59</Words>
  <Characters>337</Characters>
  <Application>JUST Note</Application>
  <Lines>2</Lines>
  <Paragraphs>1</Paragraphs>
  <Company>新潟県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新潟県</dc:creator>
  <cp:lastModifiedBy>宮尾　桃果</cp:lastModifiedBy>
  <cp:lastPrinted>2024-02-22T07:39:00Z</cp:lastPrinted>
  <dcterms:created xsi:type="dcterms:W3CDTF">2024-06-14T12:28:00Z</dcterms:created>
  <dcterms:modified xsi:type="dcterms:W3CDTF">2024-10-07T08:05:13Z</dcterms:modified>
  <cp:revision>4</cp:revision>
</cp:coreProperties>
</file>