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87" w:rsidRDefault="00DD72E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>様式第四（第十六条第五項関係）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12"/>
        <w:gridCol w:w="423"/>
        <w:gridCol w:w="2117"/>
        <w:gridCol w:w="6349"/>
        <w:gridCol w:w="212"/>
      </w:tblGrid>
      <w:tr w:rsidR="00535387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承継届出書</w:t>
            </w: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年　　　月　　　日　　</w:t>
            </w: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6A0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15240</wp:posOffset>
                      </wp:positionV>
                      <wp:extent cx="2286000" cy="400050"/>
                      <wp:effectExtent l="635" t="0" r="0" b="254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387" w:rsidRDefault="00DD72E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氏名又は名称及び住所並びに</w:t>
                                  </w:r>
                                </w:p>
                                <w:p w:rsidR="00535387" w:rsidRDefault="00DD72EB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4.7pt;margin-top:1.2pt;width:180pt;height:31.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JzhA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" stroked="f">
                      <v:textbox inset="5.85pt,.7pt,5.85pt,.7pt">
                        <w:txbxContent>
                          <w:p w:rsidR="00000000" w:rsidRDefault="00DD72EB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氏名又は名称及び住所並びに</w:t>
                            </w:r>
                          </w:p>
                          <w:p w:rsidR="00000000" w:rsidRDefault="00DD72EB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72EB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（宛先）長野市長</w:t>
            </w: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</w:t>
            </w: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          </w:t>
            </w: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届出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者　</w:t>
            </w: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土壌汚染対策法第３条第１項ただし書の確認を受けた土地の所有者等の地位を承継したので、土壌汚染対策法施行規則第</w:t>
            </w:r>
            <w:r>
              <w:rPr>
                <w:rFonts w:ascii="ＭＳ 明朝" w:hAnsi="ＭＳ 明朝"/>
                <w:color w:val="000000"/>
                <w:kern w:val="0"/>
              </w:rPr>
              <w:t>16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条第５項の規定により、次のとおり届け出ます。</w:t>
            </w: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DD72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387" w:rsidRDefault="00535387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387" w:rsidRDefault="005353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535387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535387" w:rsidRDefault="005353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DD72EB" w:rsidRDefault="00DD72E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 xml:space="preserve">　　備考　この用紙の大きさは、日本産業規格Ａ４とすること。</w:t>
      </w:r>
    </w:p>
    <w:sectPr w:rsidR="00DD72EB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80B" w:rsidRDefault="0069780B">
      <w:r>
        <w:separator/>
      </w:r>
    </w:p>
  </w:endnote>
  <w:endnote w:type="continuationSeparator" w:id="0">
    <w:p w:rsidR="0069780B" w:rsidRDefault="0069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80B" w:rsidRDefault="0069780B">
      <w:r>
        <w:separator/>
      </w:r>
    </w:p>
  </w:footnote>
  <w:footnote w:type="continuationSeparator" w:id="0">
    <w:p w:rsidR="0069780B" w:rsidRDefault="0069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EB"/>
    <w:rsid w:val="00535387"/>
    <w:rsid w:val="0069780B"/>
    <w:rsid w:val="006A0AEB"/>
    <w:rsid w:val="00BA02C8"/>
    <w:rsid w:val="00D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b/>
      <w:sz w:val="24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2022-05-24T04:20:00Z</dcterms:created>
  <dcterms:modified xsi:type="dcterms:W3CDTF">2022-05-24T04:20:00Z</dcterms:modified>
  <cp:category/>
  <cp:contentStatus/>
</cp:coreProperties>
</file>