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39A5" w14:textId="77777777" w:rsidR="001A22B8" w:rsidRDefault="00770928" w:rsidP="00770928">
      <w:pPr>
        <w:jc w:val="center"/>
      </w:pPr>
      <w:r>
        <w:rPr>
          <w:rFonts w:hint="eastAsia"/>
        </w:rPr>
        <w:t>寄附募集計画書</w:t>
      </w:r>
    </w:p>
    <w:p w14:paraId="35312CFC" w14:textId="77777777" w:rsidR="00770928" w:rsidRDefault="00770928" w:rsidP="0077092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0928" w14:paraId="763FAC47" w14:textId="77777777" w:rsidTr="00A50F87">
        <w:trPr>
          <w:trHeight w:val="533"/>
        </w:trPr>
        <w:tc>
          <w:tcPr>
            <w:tcW w:w="2547" w:type="dxa"/>
            <w:vAlign w:val="center"/>
          </w:tcPr>
          <w:p w14:paraId="3A97824F" w14:textId="77777777" w:rsidR="00770928" w:rsidRDefault="00770928" w:rsidP="00A50F87">
            <w:r>
              <w:rPr>
                <w:rFonts w:hint="eastAsia"/>
              </w:rPr>
              <w:t>寄附目標額</w:t>
            </w:r>
          </w:p>
        </w:tc>
        <w:tc>
          <w:tcPr>
            <w:tcW w:w="6513" w:type="dxa"/>
            <w:vAlign w:val="center"/>
          </w:tcPr>
          <w:p w14:paraId="4B267024" w14:textId="77777777" w:rsidR="00770928" w:rsidRDefault="00770928" w:rsidP="00A50F87">
            <w:r>
              <w:rPr>
                <w:rFonts w:hint="eastAsia"/>
              </w:rPr>
              <w:t xml:space="preserve">　　　　　　　　　</w:t>
            </w:r>
            <w:r w:rsidR="0006425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  <w:p w14:paraId="2BC67006" w14:textId="467C1CEC" w:rsidR="00CB1949" w:rsidRDefault="00CB1949" w:rsidP="00A50F87">
            <w:r>
              <w:rPr>
                <w:rFonts w:hint="eastAsia"/>
              </w:rPr>
              <w:t>内訳）クラウドファンディング型ふるさと納税　　　　　　　　　　　円</w:t>
            </w:r>
          </w:p>
          <w:p w14:paraId="616EE478" w14:textId="7D70ACC8" w:rsidR="00CB1949" w:rsidRDefault="00CB1949" w:rsidP="00A50F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企業版ふるさと納税　　　　　　　　　　　　　　　　　　　　　 円</w:t>
            </w:r>
          </w:p>
        </w:tc>
      </w:tr>
      <w:tr w:rsidR="00770928" w:rsidRPr="0085135B" w14:paraId="10B94358" w14:textId="77777777" w:rsidTr="00A50F87">
        <w:tc>
          <w:tcPr>
            <w:tcW w:w="2547" w:type="dxa"/>
            <w:vAlign w:val="center"/>
          </w:tcPr>
          <w:p w14:paraId="03C11416" w14:textId="77777777" w:rsidR="00770928" w:rsidRDefault="00770928" w:rsidP="00A50F87">
            <w:r>
              <w:rPr>
                <w:rFonts w:hint="eastAsia"/>
              </w:rPr>
              <w:t>寄附募集予定期間</w:t>
            </w:r>
          </w:p>
        </w:tc>
        <w:tc>
          <w:tcPr>
            <w:tcW w:w="6513" w:type="dxa"/>
          </w:tcPr>
          <w:p w14:paraId="6AC595C9" w14:textId="6913ECBF" w:rsidR="007428D9" w:rsidRDefault="007428D9" w:rsidP="00770928">
            <w:pPr>
              <w:rPr>
                <w:rFonts w:hint="eastAsia"/>
              </w:rPr>
            </w:pPr>
            <w:r>
              <w:rPr>
                <w:rFonts w:hint="eastAsia"/>
              </w:rPr>
              <w:t>●クラウドファンディング型ふるさと納税</w:t>
            </w:r>
          </w:p>
          <w:p w14:paraId="212C3FE0" w14:textId="2EA0D2D9" w:rsidR="00770928" w:rsidRDefault="00064255" w:rsidP="00770928">
            <w:r>
              <w:rPr>
                <w:rFonts w:hint="eastAsia"/>
              </w:rPr>
              <w:t>約　　　　カ月間</w:t>
            </w:r>
          </w:p>
          <w:p w14:paraId="6E4F9D76" w14:textId="77777777" w:rsidR="00064255" w:rsidRDefault="00EF187C" w:rsidP="00770928">
            <w:r>
              <w:rPr>
                <w:rFonts w:hint="eastAsia"/>
              </w:rPr>
              <w:t>※</w:t>
            </w:r>
            <w:r w:rsidR="007428D9">
              <w:rPr>
                <w:rFonts w:hint="eastAsia"/>
              </w:rPr>
              <w:t>原則３カ月間とするが、特別な理由がある場合は、</w:t>
            </w:r>
            <w:r>
              <w:rPr>
                <w:rFonts w:hint="eastAsia"/>
              </w:rPr>
              <w:t>１～</w:t>
            </w:r>
            <w:r w:rsidR="00437BBF">
              <w:rPr>
                <w:rFonts w:hint="eastAsia"/>
              </w:rPr>
              <w:t>３</w:t>
            </w:r>
            <w:r>
              <w:rPr>
                <w:rFonts w:hint="eastAsia"/>
              </w:rPr>
              <w:t>カ月間の中で記載すること</w:t>
            </w:r>
            <w:r w:rsidR="007428D9">
              <w:rPr>
                <w:rFonts w:hint="eastAsia"/>
              </w:rPr>
              <w:t>。</w:t>
            </w:r>
          </w:p>
          <w:p w14:paraId="791470E1" w14:textId="471769E0" w:rsidR="007428D9" w:rsidRDefault="007428D9" w:rsidP="00770928">
            <w:r>
              <w:rPr>
                <w:rFonts w:hint="eastAsia"/>
              </w:rPr>
              <w:t>【参考】</w:t>
            </w:r>
          </w:p>
          <w:p w14:paraId="2B8A2DFC" w14:textId="2447FF28" w:rsidR="007428D9" w:rsidRDefault="007428D9" w:rsidP="00770928">
            <w:r>
              <w:rPr>
                <w:rFonts w:hint="eastAsia"/>
              </w:rPr>
              <w:t>●企業版ふるさと納税</w:t>
            </w:r>
          </w:p>
          <w:p w14:paraId="399B2A79" w14:textId="4EE5A939" w:rsidR="007428D9" w:rsidRPr="007428D9" w:rsidRDefault="007428D9" w:rsidP="00770928">
            <w:pPr>
              <w:rPr>
                <w:rFonts w:hint="eastAsia"/>
              </w:rPr>
            </w:pPr>
            <w:r>
              <w:rPr>
                <w:rFonts w:hint="eastAsia"/>
              </w:rPr>
              <w:t>※原則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カ月間と</w:t>
            </w:r>
            <w:r>
              <w:rPr>
                <w:rFonts w:hint="eastAsia"/>
              </w:rPr>
              <w:t>します。</w:t>
            </w:r>
          </w:p>
        </w:tc>
      </w:tr>
      <w:tr w:rsidR="00770928" w14:paraId="2DDE2750" w14:textId="77777777" w:rsidTr="00A50F87">
        <w:tc>
          <w:tcPr>
            <w:tcW w:w="2547" w:type="dxa"/>
            <w:vAlign w:val="center"/>
          </w:tcPr>
          <w:p w14:paraId="2E594336" w14:textId="77777777" w:rsidR="00770928" w:rsidRDefault="00770928" w:rsidP="00A50F87">
            <w:r>
              <w:rPr>
                <w:rFonts w:hint="eastAsia"/>
              </w:rPr>
              <w:t>寄附金額が寄附目標額に達しない場合の取扱い</w:t>
            </w:r>
          </w:p>
        </w:tc>
        <w:tc>
          <w:tcPr>
            <w:tcW w:w="6513" w:type="dxa"/>
          </w:tcPr>
          <w:p w14:paraId="317449F5" w14:textId="77777777" w:rsidR="00770928" w:rsidRDefault="00CB1949" w:rsidP="00770928">
            <w:sdt>
              <w:sdtPr>
                <w:rPr>
                  <w:rFonts w:hint="eastAsia"/>
                </w:rPr>
                <w:id w:val="-392125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自己資金</w:t>
            </w:r>
          </w:p>
          <w:p w14:paraId="5545FF97" w14:textId="77777777" w:rsidR="00770928" w:rsidRDefault="00CB1949" w:rsidP="00770928">
            <w:sdt>
              <w:sdtPr>
                <w:rPr>
                  <w:rFonts w:hint="eastAsia"/>
                </w:rPr>
                <w:id w:val="40441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金融機関からの借入</w:t>
            </w:r>
          </w:p>
          <w:p w14:paraId="796B178C" w14:textId="77777777" w:rsidR="00EF187C" w:rsidRDefault="00CB1949" w:rsidP="00770928">
            <w:sdt>
              <w:sdtPr>
                <w:rPr>
                  <w:rFonts w:hint="eastAsia"/>
                </w:rPr>
                <w:id w:val="-553231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18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187C">
              <w:rPr>
                <w:rFonts w:hint="eastAsia"/>
              </w:rPr>
              <w:t xml:space="preserve"> 投資家等からの出資</w:t>
            </w:r>
          </w:p>
          <w:p w14:paraId="1C7351F1" w14:textId="77777777" w:rsidR="00770928" w:rsidRDefault="00CB1949" w:rsidP="00770928">
            <w:sdt>
              <w:sdtPr>
                <w:rPr>
                  <w:rFonts w:hint="eastAsia"/>
                </w:rPr>
                <w:id w:val="-32412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2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 w:rsidR="00770928">
              <w:rPr>
                <w:rFonts w:hint="eastAsia"/>
              </w:rPr>
              <w:t>その他</w:t>
            </w:r>
          </w:p>
          <w:p w14:paraId="0F1B5C9A" w14:textId="77777777" w:rsidR="00770928" w:rsidRDefault="00770928" w:rsidP="00770928">
            <w:r>
              <w:rPr>
                <w:rFonts w:hint="eastAsia"/>
              </w:rPr>
              <w:t>以下に資金不足の調達方法について具体的に記載</w:t>
            </w:r>
          </w:p>
          <w:p w14:paraId="27BC2F74" w14:textId="77777777" w:rsidR="00770928" w:rsidRDefault="00770928" w:rsidP="00770928"/>
          <w:p w14:paraId="79752EC2" w14:textId="77777777" w:rsidR="00770928" w:rsidRDefault="00770928" w:rsidP="00770928"/>
          <w:p w14:paraId="1F8FBC78" w14:textId="77777777" w:rsidR="00770928" w:rsidRDefault="00770928" w:rsidP="00770928"/>
          <w:p w14:paraId="683E01F6" w14:textId="77777777" w:rsidR="00770928" w:rsidRDefault="00770928" w:rsidP="00770928">
            <w:r>
              <w:rPr>
                <w:rFonts w:hint="eastAsia"/>
              </w:rPr>
              <w:t>※寄附額が目標としていた寄附目標額に達しない場合であっても、事業を実施することが条件であるため、不足額の調達等について記載すること。</w:t>
            </w:r>
          </w:p>
        </w:tc>
      </w:tr>
      <w:tr w:rsidR="00770928" w14:paraId="27FFEC58" w14:textId="77777777" w:rsidTr="00A50F87">
        <w:trPr>
          <w:trHeight w:val="2202"/>
        </w:trPr>
        <w:tc>
          <w:tcPr>
            <w:tcW w:w="2547" w:type="dxa"/>
            <w:vAlign w:val="center"/>
          </w:tcPr>
          <w:p w14:paraId="3E9705F3" w14:textId="77777777" w:rsidR="00770928" w:rsidRDefault="00770928" w:rsidP="00A50F87">
            <w:r>
              <w:rPr>
                <w:rFonts w:hint="eastAsia"/>
              </w:rPr>
              <w:t>寄附募集のための周知・広報の手法</w:t>
            </w:r>
          </w:p>
        </w:tc>
        <w:tc>
          <w:tcPr>
            <w:tcW w:w="6513" w:type="dxa"/>
          </w:tcPr>
          <w:p w14:paraId="42CC059B" w14:textId="77777777" w:rsidR="00770928" w:rsidRDefault="00770928" w:rsidP="00770928"/>
        </w:tc>
      </w:tr>
      <w:tr w:rsidR="00770928" w:rsidRPr="00EF187C" w14:paraId="56CC017F" w14:textId="77777777" w:rsidTr="001A22B8">
        <w:trPr>
          <w:trHeight w:val="3573"/>
        </w:trPr>
        <w:tc>
          <w:tcPr>
            <w:tcW w:w="2547" w:type="dxa"/>
            <w:vAlign w:val="center"/>
          </w:tcPr>
          <w:p w14:paraId="201AA810" w14:textId="77777777" w:rsidR="00770928" w:rsidRDefault="00770928" w:rsidP="00A50F87">
            <w:r>
              <w:rPr>
                <w:rFonts w:hint="eastAsia"/>
              </w:rPr>
              <w:lastRenderedPageBreak/>
              <w:t>寄附者への事業報告</w:t>
            </w:r>
          </w:p>
        </w:tc>
        <w:tc>
          <w:tcPr>
            <w:tcW w:w="6513" w:type="dxa"/>
          </w:tcPr>
          <w:p w14:paraId="39AE3B37" w14:textId="77777777" w:rsidR="00770928" w:rsidRDefault="00064255" w:rsidP="00770928">
            <w:r>
              <w:rPr>
                <w:rFonts w:hint="eastAsia"/>
              </w:rPr>
              <w:t>回数：年間　　　回程度　※　最低月１回は事業報告</w:t>
            </w:r>
          </w:p>
          <w:p w14:paraId="6C2278CE" w14:textId="77777777" w:rsidR="00064255" w:rsidRDefault="00064255" w:rsidP="00770928">
            <w:r>
              <w:rPr>
                <w:rFonts w:hint="eastAsia"/>
              </w:rPr>
              <w:t>方法：</w:t>
            </w:r>
            <w:r w:rsidR="00A50F87">
              <w:t xml:space="preserve"> </w:t>
            </w:r>
            <w:sdt>
              <w:sdtPr>
                <w:rPr>
                  <w:rFonts w:hint="eastAsia"/>
                </w:rPr>
                <w:id w:val="130527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0F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F87">
              <w:t xml:space="preserve"> </w:t>
            </w:r>
            <w:r>
              <w:rPr>
                <w:rFonts w:hint="eastAsia"/>
              </w:rPr>
              <w:t>HPやSNSの更新</w:t>
            </w:r>
          </w:p>
          <w:p w14:paraId="01817026" w14:textId="77777777" w:rsidR="00064255" w:rsidRDefault="00A50F87" w:rsidP="00770928">
            <w:r>
              <w:rPr>
                <w:rFonts w:hint="eastAsia"/>
              </w:rPr>
              <w:t xml:space="preserve">　　　 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1308390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 w:rsidR="00064255">
              <w:rPr>
                <w:rFonts w:hint="eastAsia"/>
              </w:rPr>
              <w:t>メール</w:t>
            </w:r>
          </w:p>
          <w:p w14:paraId="5DB81847" w14:textId="77777777" w:rsidR="00064255" w:rsidRDefault="00A50F87" w:rsidP="00770928">
            <w:r>
              <w:rPr>
                <w:rFonts w:hint="eastAsia"/>
              </w:rPr>
              <w:t xml:space="preserve">　　　  </w:t>
            </w:r>
            <w:sdt>
              <w:sdtPr>
                <w:rPr>
                  <w:rFonts w:hint="eastAsia"/>
                </w:rPr>
                <w:id w:val="263191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 w:rsidR="00064255">
              <w:rPr>
                <w:rFonts w:hint="eastAsia"/>
              </w:rPr>
              <w:t>その他</w:t>
            </w:r>
          </w:p>
          <w:p w14:paraId="7A8837A7" w14:textId="77777777" w:rsidR="00064255" w:rsidRDefault="00064255" w:rsidP="00770928">
            <w:r>
              <w:rPr>
                <w:rFonts w:hint="eastAsia"/>
              </w:rPr>
              <w:t>事業報告の方法として予定している</w:t>
            </w:r>
            <w:r w:rsidR="00EF187C">
              <w:rPr>
                <w:rFonts w:hint="eastAsia"/>
              </w:rPr>
              <w:t>具体的な</w:t>
            </w:r>
            <w:r>
              <w:rPr>
                <w:rFonts w:hint="eastAsia"/>
              </w:rPr>
              <w:t>内容</w:t>
            </w:r>
          </w:p>
        </w:tc>
      </w:tr>
      <w:tr w:rsidR="00770928" w14:paraId="347BBFE0" w14:textId="77777777" w:rsidTr="001A22B8">
        <w:trPr>
          <w:trHeight w:val="1896"/>
        </w:trPr>
        <w:tc>
          <w:tcPr>
            <w:tcW w:w="2547" w:type="dxa"/>
            <w:vAlign w:val="center"/>
          </w:tcPr>
          <w:p w14:paraId="6B623A7A" w14:textId="77777777" w:rsidR="00770928" w:rsidRDefault="00A50F87" w:rsidP="00A50F87">
            <w:r>
              <w:rPr>
                <w:rFonts w:hint="eastAsia"/>
              </w:rPr>
              <w:t>寄附者に継続して関心を持ってもらうために予定している施策</w:t>
            </w:r>
          </w:p>
        </w:tc>
        <w:tc>
          <w:tcPr>
            <w:tcW w:w="6513" w:type="dxa"/>
          </w:tcPr>
          <w:p w14:paraId="326A5641" w14:textId="77777777" w:rsidR="00770928" w:rsidRPr="00BB151E" w:rsidRDefault="00572AC8" w:rsidP="00572AC8">
            <w:r>
              <w:rPr>
                <w:rFonts w:hint="eastAsia"/>
              </w:rPr>
              <w:t>※自社製品の試供品等の送付、事業所見学への招待、起業が成功した際の新製品の贈呈等</w:t>
            </w:r>
            <w:r w:rsidR="00EF187C">
              <w:rPr>
                <w:rFonts w:hint="eastAsia"/>
              </w:rPr>
              <w:t>、</w:t>
            </w:r>
            <w:r>
              <w:rPr>
                <w:rFonts w:hint="eastAsia"/>
              </w:rPr>
              <w:t>現在想定している内容を以下に記載すること。</w:t>
            </w:r>
          </w:p>
        </w:tc>
      </w:tr>
    </w:tbl>
    <w:p w14:paraId="0A7CBA10" w14:textId="77777777" w:rsidR="00A50F87" w:rsidRDefault="00A50F87" w:rsidP="001A22B8"/>
    <w:sectPr w:rsidR="00A50F87" w:rsidSect="007709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F225" w14:textId="77777777" w:rsidR="00064255" w:rsidRDefault="00064255" w:rsidP="00064255">
      <w:r>
        <w:separator/>
      </w:r>
    </w:p>
  </w:endnote>
  <w:endnote w:type="continuationSeparator" w:id="0">
    <w:p w14:paraId="034ECF4B" w14:textId="77777777" w:rsidR="00064255" w:rsidRDefault="00064255" w:rsidP="000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CC78" w14:textId="77777777" w:rsidR="00064255" w:rsidRDefault="00064255" w:rsidP="00064255">
      <w:r>
        <w:separator/>
      </w:r>
    </w:p>
  </w:footnote>
  <w:footnote w:type="continuationSeparator" w:id="0">
    <w:p w14:paraId="7A8E7C56" w14:textId="77777777" w:rsidR="00064255" w:rsidRDefault="00064255" w:rsidP="0006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28"/>
    <w:rsid w:val="00064255"/>
    <w:rsid w:val="0018144A"/>
    <w:rsid w:val="001A22B8"/>
    <w:rsid w:val="001F1E8C"/>
    <w:rsid w:val="00204472"/>
    <w:rsid w:val="002A5012"/>
    <w:rsid w:val="00437BBF"/>
    <w:rsid w:val="004A080F"/>
    <w:rsid w:val="00572AC8"/>
    <w:rsid w:val="005D2E1B"/>
    <w:rsid w:val="00601767"/>
    <w:rsid w:val="00692445"/>
    <w:rsid w:val="0070650A"/>
    <w:rsid w:val="007428D9"/>
    <w:rsid w:val="00770928"/>
    <w:rsid w:val="007A6C8E"/>
    <w:rsid w:val="007D4E9C"/>
    <w:rsid w:val="0085135B"/>
    <w:rsid w:val="00882284"/>
    <w:rsid w:val="00960641"/>
    <w:rsid w:val="009C25F2"/>
    <w:rsid w:val="00A50F87"/>
    <w:rsid w:val="00B24941"/>
    <w:rsid w:val="00BB151E"/>
    <w:rsid w:val="00CB1949"/>
    <w:rsid w:val="00D715A6"/>
    <w:rsid w:val="00DD039A"/>
    <w:rsid w:val="00EF187C"/>
    <w:rsid w:val="00EF3453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CEDFF9"/>
  <w15:chartTrackingRefBased/>
  <w15:docId w15:val="{53AE63BF-88C2-4619-977F-097522B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A6"/>
    <w:pPr>
      <w:widowControl w:val="0"/>
      <w:jc w:val="both"/>
    </w:pPr>
    <w:rPr>
      <w:rFonts w:ascii="BIZ UDP明朝 Medium" w:eastAsia="BIZ UDP明朝 Medium" w:hAnsi="BIZ UDP明朝 Medium" w:cs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255"/>
    <w:rPr>
      <w:rFonts w:ascii="BIZ UDP明朝 Medium" w:eastAsia="BIZ UDP明朝 Medium" w:hAnsi="BIZ UDP明朝 Medium" w:cs="BIZ UDP明朝 Medium"/>
    </w:rPr>
  </w:style>
  <w:style w:type="paragraph" w:styleId="a6">
    <w:name w:val="footer"/>
    <w:basedOn w:val="a"/>
    <w:link w:val="a7"/>
    <w:uiPriority w:val="99"/>
    <w:unhideWhenUsed/>
    <w:rsid w:val="000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255"/>
    <w:rPr>
      <w:rFonts w:ascii="BIZ UDP明朝 Medium" w:eastAsia="BIZ UDP明朝 Medium" w:hAnsi="BIZ UDP明朝 Medium" w:cs="BIZ UDP明朝 Medium"/>
    </w:rPr>
  </w:style>
  <w:style w:type="paragraph" w:styleId="a8">
    <w:name w:val="Balloon Text"/>
    <w:basedOn w:val="a"/>
    <w:link w:val="a9"/>
    <w:uiPriority w:val="99"/>
    <w:semiHidden/>
    <w:unhideWhenUsed/>
    <w:rsid w:val="00A50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0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拓哉</dc:creator>
  <cp:keywords/>
  <dc:description/>
  <cp:lastModifiedBy>鎌田　秀樹</cp:lastModifiedBy>
  <cp:revision>7</cp:revision>
  <cp:lastPrinted>2025-06-17T09:05:00Z</cp:lastPrinted>
  <dcterms:created xsi:type="dcterms:W3CDTF">2025-06-13T00:19:00Z</dcterms:created>
  <dcterms:modified xsi:type="dcterms:W3CDTF">2026-05-18T01:01:00Z</dcterms:modified>
</cp:coreProperties>
</file>