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「長野市立図書館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図書館システム更新業務」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提案競技参加申請書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</w:t>
      </w:r>
      <w:r>
        <w:rPr>
          <w:rFonts w:hint="eastAsia"/>
        </w:rPr>
        <w:t>　　</w:t>
      </w:r>
      <w:r>
        <w:rPr>
          <w:rFonts w:hint="eastAsia" w:ascii="ＭＳ 明朝" w:hAnsi="ＭＳ 明朝"/>
        </w:rPr>
        <w:t>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長野市長　あて</w:t>
      </w:r>
    </w:p>
    <w:p>
      <w:pPr>
        <w:pStyle w:val="0"/>
        <w:spacing w:line="480" w:lineRule="auto"/>
        <w:ind w:left="336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所在地</w:t>
      </w:r>
    </w:p>
    <w:p>
      <w:pPr>
        <w:pStyle w:val="0"/>
        <w:spacing w:line="480" w:lineRule="auto"/>
        <w:ind w:left="2520" w:firstLine="84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会社名</w:t>
      </w:r>
    </w:p>
    <w:p>
      <w:pPr>
        <w:pStyle w:val="0"/>
        <w:spacing w:line="480" w:lineRule="auto"/>
        <w:ind w:left="2520" w:firstLine="84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　　　　　　　　　　　　印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長野市が実施する標記事業に参加</w:t>
      </w:r>
      <w:r>
        <w:rPr>
          <w:rFonts w:hint="eastAsia"/>
        </w:rPr>
        <w:t>したいので</w:t>
      </w:r>
      <w:r>
        <w:rPr>
          <w:rFonts w:hint="eastAsia" w:ascii="ＭＳ 明朝" w:hAnsi="ＭＳ 明朝"/>
        </w:rPr>
        <w:t>、指定の書類を添えて申請します。</w:t>
      </w:r>
    </w:p>
    <w:p>
      <w:pPr>
        <w:pStyle w:val="0"/>
        <w:kinsoku w:val="0"/>
        <w:wordWrap w:val="0"/>
        <w:snapToGrid w:val="0"/>
        <w:spacing w:line="364" w:lineRule="exact"/>
        <w:ind w:firstLine="210" w:firstLineChars="1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なお、提出書類に記述した事項は全て事実と相違なく、かつ、地方自治法施行令第</w:t>
      </w:r>
      <w:r>
        <w:rPr>
          <w:rFonts w:hint="eastAsia" w:ascii="ＭＳ 明朝" w:hAnsi="ＭＳ 明朝"/>
        </w:rPr>
        <w:t>167</w:t>
      </w:r>
      <w:r>
        <w:rPr>
          <w:rFonts w:hint="eastAsia" w:ascii="ＭＳ 明朝" w:hAnsi="ＭＳ 明朝"/>
        </w:rPr>
        <w:t>条の４</w:t>
      </w:r>
      <w:r>
        <w:rPr>
          <w:rFonts w:hint="default"/>
        </w:rPr>
        <w:t>第</w:t>
      </w:r>
      <w:r>
        <w:rPr>
          <w:rFonts w:hint="eastAsia"/>
        </w:rPr>
        <w:t>１</w:t>
      </w:r>
      <w:r>
        <w:rPr>
          <w:rFonts w:hint="default"/>
        </w:rPr>
        <w:t>項</w:t>
      </w:r>
      <w:r>
        <w:rPr>
          <w:rFonts w:hint="eastAsia" w:ascii="ＭＳ 明朝" w:hAnsi="ＭＳ 明朝"/>
        </w:rPr>
        <w:t>及び長野市契約規則第４条第１項の規定のいずれにも該当しないことを誓約します。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以後は、以下の連絡先にお願いします。</w:t>
      </w:r>
    </w:p>
    <w:tbl>
      <w:tblPr>
        <w:tblStyle w:val="11"/>
        <w:tblW w:w="8640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0"/>
        <w:gridCol w:w="6660"/>
      </w:tblGrid>
      <w:tr>
        <w:trPr>
          <w:trHeight w:val="519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  <w:fitText w:val="1260" w:id="1"/>
              </w:rPr>
              <w:t>登録業者番号</w:t>
            </w:r>
          </w:p>
        </w:tc>
        <w:tc>
          <w:tcPr>
            <w:tcW w:w="66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default" w:ascii="ＭＳ 明朝" w:hAnsi="ＭＳ 明朝"/>
              </w:rPr>
            </w:pPr>
          </w:p>
        </w:tc>
      </w:tr>
      <w:tr>
        <w:trPr>
          <w:trHeight w:val="519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6"/>
                <w:kern w:val="0"/>
                <w:fitText w:val="1260" w:id="2"/>
              </w:rPr>
              <w:t>統括責任</w:t>
            </w:r>
            <w:r>
              <w:rPr>
                <w:rFonts w:hint="eastAsia" w:ascii="ＭＳ 明朝" w:hAnsi="ＭＳ 明朝"/>
                <w:spacing w:val="1"/>
                <w:kern w:val="0"/>
                <w:fitText w:val="1260" w:id="2"/>
              </w:rPr>
              <w:t>者</w:t>
            </w:r>
          </w:p>
        </w:tc>
        <w:tc>
          <w:tcPr>
            <w:tcW w:w="66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default" w:ascii="ＭＳ 明朝" w:hAnsi="ＭＳ 明朝"/>
              </w:rPr>
            </w:pPr>
          </w:p>
        </w:tc>
      </w:tr>
      <w:tr>
        <w:trPr>
          <w:trHeight w:val="540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57"/>
                <w:kern w:val="0"/>
                <w:fitText w:val="1260" w:id="3"/>
              </w:rPr>
              <w:t>担当</w:t>
            </w:r>
            <w:r>
              <w:rPr>
                <w:rFonts w:hint="eastAsia" w:ascii="ＭＳ 明朝" w:hAnsi="ＭＳ 明朝"/>
                <w:spacing w:val="1"/>
                <w:kern w:val="0"/>
                <w:fitText w:val="1260" w:id="3"/>
              </w:rPr>
              <w:t>者</w:t>
            </w:r>
          </w:p>
        </w:tc>
        <w:tc>
          <w:tcPr>
            <w:tcW w:w="66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default" w:ascii="ＭＳ 明朝" w:hAnsi="ＭＳ 明朝"/>
              </w:rPr>
            </w:pPr>
          </w:p>
        </w:tc>
      </w:tr>
      <w:tr>
        <w:trPr>
          <w:trHeight w:val="540" w:hRule="atLeast"/>
        </w:trPr>
        <w:tc>
          <w:tcPr>
            <w:tcW w:w="19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70"/>
                <w:kern w:val="0"/>
                <w:fitText w:val="1260" w:id="4"/>
              </w:rPr>
              <w:t>電話番</w:t>
            </w:r>
            <w:r>
              <w:rPr>
                <w:rFonts w:hint="eastAsia" w:ascii="ＭＳ 明朝" w:hAnsi="ＭＳ 明朝"/>
                <w:kern w:val="0"/>
                <w:fitText w:val="1260" w:id="4"/>
              </w:rPr>
              <w:t>号</w:t>
            </w:r>
          </w:p>
        </w:tc>
        <w:tc>
          <w:tcPr>
            <w:tcW w:w="66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default" w:ascii="ＭＳ 明朝" w:hAnsi="ＭＳ 明朝"/>
              </w:rPr>
            </w:pPr>
          </w:p>
        </w:tc>
      </w:tr>
      <w:tr>
        <w:trPr>
          <w:trHeight w:val="540" w:hRule="atLeast"/>
        </w:trPr>
        <w:tc>
          <w:tcPr>
            <w:tcW w:w="19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6"/>
                <w:kern w:val="0"/>
                <w:fitText w:val="1260" w:id="5"/>
              </w:rPr>
              <w:t>ＦＡＸ番</w:t>
            </w:r>
            <w:r>
              <w:rPr>
                <w:rFonts w:hint="eastAsia" w:ascii="ＭＳ 明朝" w:hAnsi="ＭＳ 明朝"/>
                <w:spacing w:val="1"/>
                <w:kern w:val="0"/>
                <w:fitText w:val="1260" w:id="5"/>
              </w:rPr>
              <w:t>号</w:t>
            </w:r>
          </w:p>
        </w:tc>
        <w:tc>
          <w:tcPr>
            <w:tcW w:w="66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default" w:ascii="ＭＳ 明朝" w:hAnsi="ＭＳ 明朝"/>
              </w:rPr>
            </w:pPr>
          </w:p>
        </w:tc>
      </w:tr>
      <w:tr>
        <w:trPr>
          <w:trHeight w:val="540" w:hRule="atLeast"/>
        </w:trPr>
        <w:tc>
          <w:tcPr>
            <w:tcW w:w="19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</w:rPr>
              <w:t>電子メール</w:t>
            </w:r>
          </w:p>
        </w:tc>
        <w:tc>
          <w:tcPr>
            <w:tcW w:w="66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firstLine="359" w:firstLineChars="171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（注）共同で参加する場合は、代表事業者について記述すること。</w:t>
      </w:r>
    </w:p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418" w:right="964" w:bottom="720" w:left="1418" w:header="851" w:footer="57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="ＭＳ ゴシック" w:hAnsi="ＭＳ ゴシック" w:eastAsia="ＭＳ ゴシック"/>
        <w:b w:val="1"/>
        <w:sz w:val="22"/>
        <w:bdr w:val="single" w:color="auto" w:sz="4" w:space="0"/>
      </w:rPr>
    </w:pPr>
    <w:r>
      <w:rPr>
        <w:rFonts w:hint="eastAsia" w:ascii="ＭＳ ゴシック" w:hAnsi="ＭＳ ゴシック" w:eastAsia="ＭＳ ゴシック"/>
        <w:b w:val="1"/>
        <w:sz w:val="22"/>
        <w:bdr w:val="single" w:color="auto" w:sz="4" w:space="0"/>
      </w:rPr>
      <w:t>様式１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246</Characters>
  <Application>JUST Note</Application>
  <Lines>32</Lines>
  <Paragraphs>17</Paragraphs>
  <CharactersWithSpaces>270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2025-02-27T06:35:00Z</dcterms:created>
  <dcterms:modified xsi:type="dcterms:W3CDTF">2025-02-27T07:34:49Z</dcterms:modified>
  <cp:revision>1</cp:revision>
</cp:coreProperties>
</file>