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様式１（第６関係）</w:t>
      </w:r>
    </w:p>
    <w:p>
      <w:pPr>
        <w:pStyle w:val="0"/>
        <w:rPr>
          <w:rFonts w:hint="default"/>
        </w:rPr>
      </w:pPr>
    </w:p>
    <w:tbl>
      <w:tblPr>
        <w:tblStyle w:val="11"/>
        <w:tblW w:w="8961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45"/>
        <w:gridCol w:w="7516"/>
      </w:tblGrid>
      <w:tr>
        <w:trPr>
          <w:cantSplit/>
          <w:trHeight w:val="579" w:hRule="exact"/>
        </w:trPr>
        <w:tc>
          <w:tcPr>
            <w:tcW w:w="896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/>
                <w:kern w:val="0"/>
              </w:rPr>
              <w:t>長野市環境基本計画改定支援業務委託に係る</w:t>
            </w:r>
            <w:r>
              <w:rPr>
                <w:rFonts w:hint="eastAsia" w:ascii="ＭＳ ゴシック" w:hAnsi="ＭＳ ゴシック" w:eastAsia="ＭＳ ゴシック"/>
              </w:rPr>
              <w:t>質問書</w:t>
            </w:r>
          </w:p>
        </w:tc>
      </w:tr>
      <w:tr>
        <w:trPr>
          <w:cantSplit/>
          <w:trHeight w:val="1105" w:hRule="atLeast"/>
        </w:trPr>
        <w:tc>
          <w:tcPr>
            <w:tcW w:w="14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あて先</w:t>
            </w:r>
          </w:p>
        </w:tc>
        <w:tc>
          <w:tcPr>
            <w:tcW w:w="75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長野市環境部環境保全温暖化対策課　　担当：</w:t>
            </w:r>
            <w:r>
              <w:rPr>
                <w:rFonts w:hint="eastAsia"/>
                <w:u w:val="single" w:color="auto"/>
              </w:rPr>
              <w:t>中村</w:t>
            </w:r>
            <w:r>
              <w:rPr>
                <w:rFonts w:hint="eastAsia"/>
              </w:rPr>
              <w:t>、鈴木</w:t>
            </w:r>
          </w:p>
          <w:p>
            <w:pPr>
              <w:pStyle w:val="0"/>
              <w:ind w:firstLine="105" w:firstLineChars="50"/>
              <w:rPr>
                <w:rFonts w:hint="default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　</w:t>
            </w:r>
            <w:r>
              <w:rPr>
                <w:rFonts w:hint="eastAsia"/>
              </w:rPr>
              <w:t>kan</w:t>
            </w:r>
            <w:r>
              <w:rPr>
                <w:rFonts w:hint="default"/>
              </w:rPr>
              <w:t>kyo@city.nagano.lg.jp</w:t>
            </w:r>
          </w:p>
        </w:tc>
      </w:tr>
      <w:tr>
        <w:trPr>
          <w:cantSplit/>
          <w:trHeight w:val="425" w:hRule="atLeast"/>
        </w:trPr>
        <w:tc>
          <w:tcPr>
            <w:tcW w:w="14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締切日時</w:t>
            </w:r>
          </w:p>
        </w:tc>
        <w:tc>
          <w:tcPr>
            <w:tcW w:w="75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令和７年４</w:t>
            </w:r>
            <w:r>
              <w:rPr>
                <w:rFonts w:hint="default" w:ascii="ＭＳ 明朝" w:hAnsi="ＭＳ 明朝"/>
              </w:rPr>
              <w:t>月</w:t>
            </w:r>
            <w:r>
              <w:rPr>
                <w:rFonts w:hint="eastAsia" w:ascii="ＭＳ 明朝" w:hAnsi="ＭＳ 明朝"/>
              </w:rPr>
              <w:t>11</w:t>
            </w:r>
            <w:r>
              <w:rPr>
                <w:rFonts w:hint="default" w:ascii="ＭＳ 明朝" w:hAnsi="ＭＳ 明朝"/>
              </w:rPr>
              <w:t>日</w:t>
            </w:r>
            <w:r>
              <w:rPr>
                <w:rFonts w:hint="eastAsia" w:ascii="ＭＳ 明朝" w:hAnsi="ＭＳ 明朝"/>
              </w:rPr>
              <w:t>（金）午後５時まで</w:t>
            </w:r>
          </w:p>
        </w:tc>
      </w:tr>
      <w:tr>
        <w:trPr>
          <w:cantSplit/>
          <w:trHeight w:val="458" w:hRule="atLeast"/>
        </w:trPr>
        <w:tc>
          <w:tcPr>
            <w:tcW w:w="144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送付方法</w:t>
            </w:r>
          </w:p>
        </w:tc>
        <w:tc>
          <w:tcPr>
            <w:tcW w:w="75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メールで送付すること。</w:t>
            </w:r>
          </w:p>
        </w:tc>
      </w:tr>
      <w:tr>
        <w:trPr>
          <w:cantSplit/>
          <w:trHeight w:val="422" w:hRule="atLeast"/>
        </w:trPr>
        <w:tc>
          <w:tcPr>
            <w:tcW w:w="896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以下に、質問者に関する情報を記入すること。</w:t>
            </w:r>
          </w:p>
        </w:tc>
      </w:tr>
      <w:tr>
        <w:trPr>
          <w:cantSplit/>
          <w:trHeight w:val="514" w:hRule="atLeast"/>
        </w:trPr>
        <w:tc>
          <w:tcPr>
            <w:tcW w:w="14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751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8" w:hRule="atLeast"/>
        </w:trPr>
        <w:tc>
          <w:tcPr>
            <w:tcW w:w="14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51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7" w:hRule="atLeast"/>
        </w:trPr>
        <w:tc>
          <w:tcPr>
            <w:tcW w:w="14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51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87" w:hRule="atLeast"/>
        </w:trPr>
        <w:tc>
          <w:tcPr>
            <w:tcW w:w="144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7516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33" w:hRule="atLeast"/>
        </w:trPr>
        <w:tc>
          <w:tcPr>
            <w:tcW w:w="8961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以下に、質問内容を明確かつ簡潔に記入すること。</w:t>
            </w:r>
          </w:p>
        </w:tc>
      </w:tr>
      <w:tr>
        <w:trPr>
          <w:cantSplit/>
          <w:trHeight w:val="7220" w:hRule="atLeast"/>
        </w:trPr>
        <w:tc>
          <w:tcPr>
            <w:tcW w:w="8961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jc w:val="left"/>
        <w:rPr>
          <w:rFonts w:hint="default" w:ascii="ＭＳ 明朝" w:hAnsi="ＭＳ 明朝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418" w:right="1418" w:bottom="1418" w:left="1418" w:header="851" w:footer="454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paragraph" w:styleId="19">
    <w:name w:val="Note Heading"/>
    <w:basedOn w:val="0"/>
    <w:next w:val="0"/>
    <w:link w:val="20"/>
    <w:uiPriority w:val="0"/>
    <w:pPr>
      <w:jc w:val="center"/>
    </w:pPr>
    <w:rPr>
      <w:rFonts w:ascii="ＭＳ 明朝" w:hAnsi="ＭＳ 明朝"/>
    </w:rPr>
  </w:style>
  <w:style w:type="character" w:styleId="20" w:customStyle="1">
    <w:name w:val="記 (文字)"/>
    <w:basedOn w:val="10"/>
    <w:next w:val="20"/>
    <w:link w:val="19"/>
    <w:uiPriority w:val="0"/>
    <w:rPr>
      <w:rFonts w:ascii="ＭＳ 明朝" w:hAnsi="ＭＳ 明朝"/>
      <w:kern w:val="2"/>
      <w:sz w:val="21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rFonts w:ascii="ＭＳ 明朝" w:hAnsi="ＭＳ 明朝"/>
    </w:rPr>
  </w:style>
  <w:style w:type="character" w:styleId="22" w:customStyle="1">
    <w:name w:val="結語 (文字)"/>
    <w:basedOn w:val="10"/>
    <w:next w:val="22"/>
    <w:link w:val="21"/>
    <w:uiPriority w:val="0"/>
    <w:rPr>
      <w:rFonts w:ascii="ＭＳ 明朝" w:hAnsi="ＭＳ 明朝"/>
      <w:kern w:val="2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kern w:val="2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9</Words>
  <Characters>191</Characters>
  <Application>JUST Note</Application>
  <Lines>21</Lines>
  <Paragraphs>18</Paragraphs>
  <CharactersWithSpaces>197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2025-03-18T04:46:00Z</dcterms:created>
  <dcterms:modified xsi:type="dcterms:W3CDTF">2025-03-24T00:20:43Z</dcterms:modified>
  <cp:revision>1</cp:revision>
</cp:coreProperties>
</file>