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210" w:leftChars="100" w:firstLine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年　月　日　　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○○市町村長　殿</w:t>
      </w: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240" w:firstLineChars="10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tabs>
          <w:tab w:val="left" w:leader="none" w:pos="4155"/>
        </w:tabs>
        <w:overflowPunct w:val="0"/>
        <w:autoSpaceDE w:val="0"/>
        <w:autoSpaceDN w:val="0"/>
        <w:adjustRightInd w:val="0"/>
        <w:spacing w:line="240" w:lineRule="auto"/>
        <w:ind w:left="0" w:firstLine="6480" w:firstLineChars="2700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所</w:t>
      </w:r>
    </w:p>
    <w:p>
      <w:pPr>
        <w:pStyle w:val="0"/>
        <w:widowControl w:val="0"/>
        <w:tabs>
          <w:tab w:val="left" w:leader="none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                                                </w:t>
      </w:r>
      <w:r>
        <w:rPr>
          <w:rFonts w:hint="eastAsia" w:ascii="ＭＳ 明朝" w:hAnsi="ＭＳ 明朝" w:eastAsia="ＭＳ 明朝"/>
          <w:kern w:val="0"/>
          <w:sz w:val="24"/>
        </w:rPr>
        <w:t>氏　名　　　　</w:t>
      </w: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令和７年度経営継承・発展支援事業の取組承認申請について</w:t>
      </w:r>
    </w:p>
    <w:p>
      <w:pPr>
        <w:pStyle w:val="0"/>
        <w:overflowPunct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令和７年度経営継承・発展等支援事業のうち経営継承・発展支援事業公募要領第６の１の規定に基づき、事業の取組承認を申請します。</w:t>
      </w:r>
    </w:p>
    <w:p>
      <w:pPr>
        <w:pStyle w:val="0"/>
        <w:overflowPunct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left="480" w:hanging="480" w:hangingChars="200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第６の１」を「第７の２の（１）」と置き換え、経営発展計画を変更し、中止し、又は廃止しようとする理由についても付記すること。</w:t>
      </w:r>
    </w:p>
    <w:p>
      <w:pPr>
        <w:pStyle w:val="0"/>
        <w:autoSpaceDE w:val="0"/>
        <w:autoSpaceDN w:val="0"/>
        <w:adjustRightInd w:val="0"/>
        <w:ind w:left="437" w:left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437" w:left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437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（添付書類）経営発展計画（様式第２号）</w:t>
      </w:r>
    </w:p>
    <w:p>
      <w:pPr>
        <w:pStyle w:val="0"/>
        <w:autoSpaceDE w:val="0"/>
        <w:autoSpaceDN w:val="0"/>
        <w:adjustRightInd w:val="0"/>
        <w:ind w:left="437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環境負荷低減のチェックシート（様式第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号）</w:t>
      </w: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134" w:bottom="1134" w:left="1134" w:header="851" w:footer="510" w:gutter="0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....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320" w:lineRule="exact"/>
        <w:ind w:left="227" w:hanging="227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line="240" w:lineRule="auto"/>
      <w:ind w:left="0" w:firstLine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line="240" w:lineRule="auto"/>
      <w:ind w:left="0" w:firstLine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widowControl w:val="0"/>
      <w:spacing w:line="240" w:lineRule="auto"/>
      <w:ind w:left="0" w:firstLine="0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widowControl w:val="0"/>
      <w:spacing w:line="240" w:lineRule="auto"/>
      <w:ind w:left="0" w:firstLine="0"/>
      <w:jc w:val="left"/>
    </w:pPr>
    <w:rPr>
      <w:rFonts w:ascii="Century" w:hAnsi="Century" w:eastAsia="ＭＳ 明朝"/>
    </w:rPr>
  </w:style>
  <w:style w:type="character" w:styleId="23" w:customStyle="1">
    <w:name w:val="コメント文字列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rFonts w:asciiTheme="minorHAnsi" w:hAnsiTheme="minorHAnsi" w:eastAsiaTheme="minorEastAsia"/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Century" w:hAnsi="Century" w:eastAsia="ＭＳ 明朝"/>
      <w:b w:val="1"/>
    </w:rPr>
  </w:style>
  <w:style w:type="paragraph" w:styleId="26">
    <w:name w:val="List Paragraph"/>
    <w:basedOn w:val="0"/>
    <w:next w:val="26"/>
    <w:link w:val="0"/>
    <w:uiPriority w:val="0"/>
    <w:qFormat/>
    <w:pPr>
      <w:widowControl w:val="0"/>
      <w:spacing w:line="240" w:lineRule="auto"/>
      <w:ind w:left="840" w:leftChars="400" w:firstLine="0"/>
    </w:pPr>
  </w:style>
  <w:style w:type="paragraph" w:styleId="27">
    <w:name w:val="Note Heading"/>
    <w:basedOn w:val="0"/>
    <w:next w:val="0"/>
    <w:link w:val="28"/>
    <w:uiPriority w:val="0"/>
    <w:pPr>
      <w:widowControl w:val="0"/>
      <w:spacing w:line="240" w:lineRule="auto"/>
      <w:ind w:left="0" w:firstLine="0"/>
      <w:jc w:val="center"/>
    </w:pPr>
    <w:rPr>
      <w:rFonts w:ascii="ＭＳ 明朝" w:hAnsi="ＭＳ 明朝" w:eastAsia="ＭＳ 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Closing"/>
    <w:basedOn w:val="0"/>
    <w:next w:val="29"/>
    <w:link w:val="30"/>
    <w:uiPriority w:val="0"/>
    <w:pPr>
      <w:widowControl w:val="0"/>
      <w:spacing w:line="240" w:lineRule="auto"/>
      <w:ind w:left="0" w:firstLine="0"/>
      <w:jc w:val="right"/>
    </w:pPr>
    <w:rPr>
      <w:rFonts w:ascii="ＭＳ 明朝" w:hAnsi="ＭＳ 明朝" w:eastAsia="ＭＳ 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z w:val="24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hAnsi="Century" w:eastAsia="ＭＳ 明朝"/>
      <w:spacing w:val="2"/>
      <w:kern w:val="0"/>
    </w:rPr>
  </w:style>
  <w:style w:type="paragraph" w:styleId="32" w:customStyle="1">
    <w:name w:val="標準；(Word文書)"/>
    <w:basedOn w:val="0"/>
    <w:next w:val="32"/>
    <w:link w:val="0"/>
    <w:uiPriority w:val="0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paragraph" w:styleId="33">
    <w:name w:val="Revision"/>
    <w:next w:val="33"/>
    <w:link w:val="0"/>
    <w:uiPriority w:val="0"/>
    <w:pPr>
      <w:spacing w:line="240" w:lineRule="auto"/>
      <w:ind w:left="0" w:firstLine="0"/>
      <w:jc w:val="left"/>
    </w:pPr>
    <w:rPr/>
  </w:style>
  <w:style w:type="paragraph" w:styleId="34" w:customStyle="1">
    <w:name w:val="Default"/>
    <w:next w:val="34"/>
    <w:link w:val="0"/>
    <w:uiPriority w:val="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hAnsi="ＭＳ...." w:eastAsia="ＭＳ...."/>
      <w:color w:val="000000"/>
      <w:kern w:val="0"/>
      <w:sz w:val="24"/>
    </w:rPr>
  </w:style>
  <w:style w:type="paragraph" w:styleId="35">
    <w:name w:val="Body Text"/>
    <w:basedOn w:val="0"/>
    <w:next w:val="35"/>
    <w:link w:val="36"/>
    <w:uiPriority w:val="0"/>
    <w:qFormat/>
  </w:style>
  <w:style w:type="character" w:styleId="36" w:customStyle="1">
    <w:name w:val="本文 (文字)"/>
    <w:basedOn w:val="10"/>
    <w:next w:val="36"/>
    <w:link w:val="35"/>
    <w:uiPriority w:val="0"/>
  </w:style>
  <w:style w:type="character" w:styleId="37">
    <w:name w:val="Hyperlink"/>
    <w:basedOn w:val="10"/>
    <w:next w:val="37"/>
    <w:link w:val="0"/>
    <w:uiPriority w:val="0"/>
    <w:rPr>
      <w:color w:val="0563C1" w:themeColor="hyperlink"/>
      <w:u w:val="single" w:color="auto"/>
    </w:rPr>
  </w:style>
  <w:style w:type="character" w:styleId="38" w:customStyle="1">
    <w:name w:val="Unresolved Mention"/>
    <w:basedOn w:val="10"/>
    <w:next w:val="38"/>
    <w:link w:val="0"/>
    <w:uiPriority w:val="0"/>
    <w:rPr>
      <w:color w:val="605E5C"/>
      <w:shd w:val="clear" w:color="auto" w:fill="E1DFDD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"/>
    <w:basedOn w:val="11"/>
    <w:next w:val="43"/>
    <w:link w:val="0"/>
    <w:uiPriority w:val="0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2"/>
    <w:basedOn w:val="11"/>
    <w:next w:val="44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3"/>
    <w:basedOn w:val="11"/>
    <w:next w:val="45"/>
    <w:link w:val="0"/>
    <w:uiPriority w:val="0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6</Pages>
  <Words>7</Words>
  <Characters>2074</Characters>
  <Application>JUST Note</Application>
  <Lines>225</Lines>
  <Paragraphs>90</Paragraphs>
  <CharactersWithSpaces>3120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足利　義輝</dc:creator>
  <cp:lastModifiedBy>牧　明香里</cp:lastModifiedBy>
  <cp:lastPrinted>2023-05-19T09:41:00Z</cp:lastPrinted>
  <dcterms:created xsi:type="dcterms:W3CDTF">2022-06-01T04:11:00Z</dcterms:created>
  <dcterms:modified xsi:type="dcterms:W3CDTF">2025-06-18T05:33:42Z</dcterms:modified>
  <cp:revision>14</cp:revision>
</cp:coreProperties>
</file>