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AC6" w:rsidRPr="00D15D67" w:rsidRDefault="00503CE1" w:rsidP="009633A9">
      <w:pPr>
        <w:ind w:right="-852"/>
        <w:jc w:val="right"/>
        <w:rPr>
          <w:rFonts w:ascii="ＭＳ 明朝" w:eastAsia="ＭＳ 明朝" w:hAnsi="ＭＳ 明朝"/>
          <w:szCs w:val="21"/>
        </w:rPr>
      </w:pPr>
      <w:bookmarkStart w:id="0" w:name="_GoBack"/>
      <w:bookmarkEnd w:id="0"/>
      <w:r>
        <w:rPr>
          <w:rFonts w:ascii="ＭＳ 明朝" w:eastAsia="ＭＳ 明朝" w:hAnsi="ＭＳ 明朝" w:hint="eastAsia"/>
          <w:szCs w:val="21"/>
        </w:rPr>
        <w:t>（</w:t>
      </w:r>
      <w:r w:rsidR="00D15D67" w:rsidRPr="00D15D67">
        <w:rPr>
          <w:rFonts w:ascii="ＭＳ 明朝" w:eastAsia="ＭＳ 明朝" w:hAnsi="ＭＳ 明朝" w:hint="eastAsia"/>
          <w:szCs w:val="21"/>
        </w:rPr>
        <w:t>様式</w:t>
      </w:r>
      <w:r w:rsidR="00885DBD">
        <w:rPr>
          <w:rFonts w:ascii="ＭＳ 明朝" w:eastAsia="ＭＳ 明朝" w:hAnsi="ＭＳ 明朝" w:hint="eastAsia"/>
          <w:szCs w:val="21"/>
        </w:rPr>
        <w:t>２-</w:t>
      </w:r>
      <w:r w:rsidR="00A36B47">
        <w:rPr>
          <w:rFonts w:ascii="ＭＳ 明朝" w:eastAsia="ＭＳ 明朝" w:hAnsi="ＭＳ 明朝" w:hint="eastAsia"/>
          <w:szCs w:val="21"/>
        </w:rPr>
        <w:t>４</w:t>
      </w:r>
      <w:r>
        <w:rPr>
          <w:rFonts w:ascii="ＭＳ 明朝" w:eastAsia="ＭＳ 明朝" w:hAnsi="ＭＳ 明朝" w:hint="eastAsia"/>
          <w:szCs w:val="21"/>
        </w:rPr>
        <w:t>）</w:t>
      </w:r>
    </w:p>
    <w:p w:rsidR="00D15D67" w:rsidRPr="00D15D67" w:rsidRDefault="00D15D67">
      <w:pPr>
        <w:rPr>
          <w:rFonts w:ascii="ＭＳ 明朝" w:eastAsia="ＭＳ 明朝" w:hAnsi="ＭＳ 明朝"/>
          <w:szCs w:val="21"/>
        </w:rPr>
      </w:pPr>
    </w:p>
    <w:p w:rsidR="00D15D67" w:rsidRPr="00AE2225" w:rsidRDefault="002C20E9" w:rsidP="002C20E9">
      <w:pPr>
        <w:jc w:val="center"/>
        <w:rPr>
          <w:rFonts w:ascii="ＭＳ 明朝" w:eastAsia="ＭＳ 明朝" w:hAnsi="ＭＳ 明朝"/>
          <w:sz w:val="22"/>
          <w:szCs w:val="21"/>
        </w:rPr>
      </w:pPr>
      <w:r w:rsidRPr="00AE2225">
        <w:rPr>
          <w:rFonts w:ascii="ＭＳ 明朝" w:eastAsia="ＭＳ 明朝" w:hAnsi="ＭＳ 明朝" w:hint="eastAsia"/>
          <w:sz w:val="22"/>
          <w:szCs w:val="21"/>
        </w:rPr>
        <w:t>長野市障害者相談支援センター等の設置及び運営に関する事項</w:t>
      </w:r>
    </w:p>
    <w:p w:rsidR="002C20E9" w:rsidRPr="00885DBD" w:rsidRDefault="002C20E9" w:rsidP="002C20E9">
      <w:pPr>
        <w:jc w:val="center"/>
        <w:rPr>
          <w:rFonts w:ascii="ＭＳ 明朝" w:eastAsia="ＭＳ 明朝" w:hAnsi="ＭＳ 明朝"/>
          <w:szCs w:val="21"/>
        </w:rPr>
      </w:pPr>
    </w:p>
    <w:tbl>
      <w:tblPr>
        <w:tblStyle w:val="TableGrid"/>
        <w:tblpPr w:vertAnchor="text" w:tblpX="-427"/>
        <w:tblOverlap w:val="never"/>
        <w:tblW w:w="9837" w:type="dxa"/>
        <w:tblInd w:w="0" w:type="dxa"/>
        <w:tblCellMar>
          <w:top w:w="74" w:type="dxa"/>
          <w:left w:w="144" w:type="dxa"/>
          <w:right w:w="91" w:type="dxa"/>
        </w:tblCellMar>
        <w:tblLook w:val="04A0" w:firstRow="1" w:lastRow="0" w:firstColumn="1" w:lastColumn="0" w:noHBand="0" w:noVBand="1"/>
      </w:tblPr>
      <w:tblGrid>
        <w:gridCol w:w="1029"/>
        <w:gridCol w:w="8808"/>
      </w:tblGrid>
      <w:tr w:rsidR="00885DBD" w:rsidRPr="00885DBD" w:rsidTr="00A36B47">
        <w:trPr>
          <w:trHeight w:val="693"/>
        </w:trPr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5DBD" w:rsidRPr="00885DBD" w:rsidRDefault="00885DBD" w:rsidP="00A36B47">
            <w:pPr>
              <w:spacing w:line="259" w:lineRule="auto"/>
              <w:jc w:val="left"/>
              <w:rPr>
                <w:rFonts w:ascii="ＭＳ 明朝" w:eastAsia="ＭＳ 明朝" w:hAnsi="ＭＳ 明朝"/>
              </w:rPr>
            </w:pPr>
            <w:r w:rsidRPr="00885DBD">
              <w:rPr>
                <w:rFonts w:ascii="ＭＳ 明朝" w:eastAsia="ＭＳ 明朝" w:hAnsi="ＭＳ 明朝"/>
              </w:rPr>
              <w:t>法人名</w:t>
            </w:r>
          </w:p>
        </w:tc>
        <w:tc>
          <w:tcPr>
            <w:tcW w:w="8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DBD" w:rsidRPr="00885DBD" w:rsidRDefault="00885DBD" w:rsidP="00A36B47">
            <w:pPr>
              <w:spacing w:after="160" w:line="259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885DBD" w:rsidRPr="00885DBD" w:rsidTr="00A36B47">
        <w:trPr>
          <w:trHeight w:val="406"/>
        </w:trPr>
        <w:tc>
          <w:tcPr>
            <w:tcW w:w="98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DBD" w:rsidRPr="00885DBD" w:rsidRDefault="00A36B47" w:rsidP="00A36B47">
            <w:pPr>
              <w:spacing w:line="259" w:lineRule="auto"/>
              <w:ind w:left="58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４　</w:t>
            </w:r>
            <w:r w:rsidRPr="00A36B47">
              <w:rPr>
                <w:rFonts w:ascii="ＭＳ 明朝" w:eastAsia="ＭＳ 明朝" w:hAnsi="ＭＳ 明朝"/>
              </w:rPr>
              <w:t>地域との連携体制</w:t>
            </w:r>
            <w:r w:rsidR="00503CE1">
              <w:rPr>
                <w:rFonts w:ascii="ＭＳ 明朝" w:eastAsia="ＭＳ 明朝" w:hAnsi="ＭＳ 明朝"/>
              </w:rPr>
              <w:t>（</w:t>
            </w:r>
            <w:r w:rsidRPr="00A36B47">
              <w:rPr>
                <w:rFonts w:ascii="ＭＳ 明朝" w:eastAsia="ＭＳ 明朝" w:hAnsi="ＭＳ 明朝"/>
              </w:rPr>
              <w:t>長野市障害者相談支援センター等設置後の対応方針・考え方等</w:t>
            </w:r>
            <w:r w:rsidR="00503CE1">
              <w:rPr>
                <w:rFonts w:ascii="ＭＳ 明朝" w:eastAsia="ＭＳ 明朝" w:hAnsi="ＭＳ 明朝"/>
              </w:rPr>
              <w:t>）</w:t>
            </w:r>
            <w:r w:rsidRPr="00A36B47">
              <w:rPr>
                <w:rFonts w:ascii="ＭＳ 明朝" w:eastAsia="ＭＳ 明朝" w:hAnsi="ＭＳ 明朝"/>
              </w:rPr>
              <w:t>及び障害者相談支援に関するこれまでの取組状況</w:t>
            </w:r>
            <w:r w:rsidR="00503CE1">
              <w:rPr>
                <w:rFonts w:ascii="ＭＳ 明朝" w:eastAsia="ＭＳ 明朝" w:hAnsi="ＭＳ 明朝"/>
              </w:rPr>
              <w:t>（</w:t>
            </w:r>
            <w:r w:rsidRPr="00A36B47">
              <w:rPr>
                <w:rFonts w:ascii="ＭＳ 明朝" w:eastAsia="ＭＳ 明朝" w:hAnsi="ＭＳ 明朝"/>
              </w:rPr>
              <w:t>障害福祉サービス以外の事項</w:t>
            </w:r>
            <w:r w:rsidR="00503CE1">
              <w:rPr>
                <w:rFonts w:ascii="ＭＳ 明朝" w:eastAsia="ＭＳ 明朝" w:hAnsi="ＭＳ 明朝"/>
              </w:rPr>
              <w:t>）</w:t>
            </w:r>
          </w:p>
        </w:tc>
      </w:tr>
      <w:tr w:rsidR="00885DBD" w:rsidRPr="00885DBD" w:rsidTr="00503CE1">
        <w:trPr>
          <w:trHeight w:val="4954"/>
        </w:trPr>
        <w:tc>
          <w:tcPr>
            <w:tcW w:w="983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85DBD" w:rsidRDefault="00503CE1" w:rsidP="00A36B47">
            <w:pPr>
              <w:spacing w:line="259" w:lineRule="auto"/>
              <w:rPr>
                <w:rFonts w:ascii="ＭＳ 明朝" w:eastAsia="ＭＳ 明朝" w:hAnsi="ＭＳ 明朝"/>
              </w:rPr>
            </w:pPr>
            <w:r>
              <w:t>（</w:t>
            </w:r>
            <w:r w:rsidR="00A36B47">
              <w:t xml:space="preserve"> 1 </w:t>
            </w:r>
            <w:r>
              <w:t>）</w:t>
            </w:r>
            <w:r w:rsidR="00A36B47">
              <w:t>地域との連携体制</w:t>
            </w:r>
            <w:r>
              <w:t>（</w:t>
            </w:r>
            <w:r w:rsidR="00A36B47">
              <w:t>障害者相談支援センター等設置後の対応方針・考え方等</w:t>
            </w:r>
            <w:r>
              <w:t>）</w:t>
            </w:r>
          </w:p>
          <w:p w:rsidR="00885DBD" w:rsidRDefault="00885DBD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Pr="00503CE1" w:rsidRDefault="00885DBD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Pr="00885DBD" w:rsidRDefault="00885DBD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</w:tc>
      </w:tr>
      <w:tr w:rsidR="00A36B47" w:rsidRPr="00885DBD" w:rsidTr="00503CE1">
        <w:trPr>
          <w:trHeight w:val="6154"/>
        </w:trPr>
        <w:tc>
          <w:tcPr>
            <w:tcW w:w="983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6B47" w:rsidRDefault="00503CE1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A36B47">
              <w:rPr>
                <w:rFonts w:ascii="ＭＳ 明朝" w:eastAsia="ＭＳ 明朝" w:hAnsi="ＭＳ 明朝" w:hint="eastAsia"/>
              </w:rPr>
              <w:t>２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="00A36B47" w:rsidRPr="00A36B47">
              <w:rPr>
                <w:rFonts w:ascii="ＭＳ 明朝" w:eastAsia="ＭＳ 明朝" w:hAnsi="ＭＳ 明朝" w:hint="eastAsia"/>
              </w:rPr>
              <w:t>障害者相談支援に関するこれまでの取組状況</w:t>
            </w:r>
            <w:r>
              <w:rPr>
                <w:rFonts w:ascii="ＭＳ 明朝" w:eastAsia="ＭＳ 明朝" w:hAnsi="ＭＳ 明朝"/>
              </w:rPr>
              <w:t>（</w:t>
            </w:r>
            <w:r w:rsidR="00A36B47" w:rsidRPr="00A36B47">
              <w:rPr>
                <w:rFonts w:ascii="ＭＳ 明朝" w:eastAsia="ＭＳ 明朝" w:hAnsi="ＭＳ 明朝"/>
              </w:rPr>
              <w:t>障害福祉サービス以外の事項</w:t>
            </w:r>
            <w:r>
              <w:rPr>
                <w:rFonts w:ascii="ＭＳ 明朝" w:eastAsia="ＭＳ 明朝" w:hAnsi="ＭＳ 明朝"/>
              </w:rPr>
              <w:t>）</w:t>
            </w:r>
          </w:p>
          <w:p w:rsidR="00A36B47" w:rsidRPr="00503CE1" w:rsidRDefault="00A36B47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A36B47" w:rsidRPr="00885DBD" w:rsidRDefault="00A36B47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A36B47" w:rsidRDefault="00A36B47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A36B47" w:rsidRDefault="00A36B47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A36B47" w:rsidRDefault="00A36B47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A36B47" w:rsidRDefault="00A36B47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A36B47" w:rsidRDefault="00A36B47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A36B47" w:rsidRDefault="00A36B47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A36B47" w:rsidRDefault="00A36B47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A36B47" w:rsidRDefault="00A36B47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A36B47" w:rsidRDefault="00A36B47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A36B47" w:rsidRDefault="00A36B47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A36B47" w:rsidRDefault="00A36B47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A36B47" w:rsidRDefault="00A36B47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A36B47" w:rsidRDefault="00A36B47" w:rsidP="00A36B47">
            <w:pPr>
              <w:spacing w:line="259" w:lineRule="auto"/>
              <w:ind w:left="-2"/>
            </w:pPr>
          </w:p>
        </w:tc>
      </w:tr>
    </w:tbl>
    <w:p w:rsidR="00D15D67" w:rsidRPr="00D15D67" w:rsidRDefault="00885DBD" w:rsidP="00885DBD">
      <w:pPr>
        <w:rPr>
          <w:rFonts w:ascii="ＭＳ 明朝" w:eastAsia="ＭＳ 明朝" w:hAnsi="ＭＳ 明朝"/>
          <w:szCs w:val="21"/>
        </w:rPr>
      </w:pPr>
      <w:r w:rsidRPr="00885DBD">
        <w:rPr>
          <w:rFonts w:ascii="ＭＳ 明朝" w:eastAsia="ＭＳ 明朝" w:hAnsi="ＭＳ 明朝" w:hint="eastAsia"/>
          <w:szCs w:val="21"/>
        </w:rPr>
        <w:t>※記入欄が不足する場合は、別紙として</w:t>
      </w:r>
      <w:r>
        <w:rPr>
          <w:rFonts w:ascii="ＭＳ 明朝" w:eastAsia="ＭＳ 明朝" w:hAnsi="ＭＳ 明朝" w:hint="eastAsia"/>
          <w:szCs w:val="21"/>
        </w:rPr>
        <w:t>Ａ４</w:t>
      </w:r>
      <w:r w:rsidRPr="00885DBD">
        <w:rPr>
          <w:rFonts w:ascii="ＭＳ 明朝" w:eastAsia="ＭＳ 明朝" w:hAnsi="ＭＳ 明朝"/>
          <w:szCs w:val="21"/>
        </w:rPr>
        <w:t>縦の用紙を使用してください。</w:t>
      </w:r>
    </w:p>
    <w:sectPr w:rsidR="00D15D67" w:rsidRPr="00D15D67" w:rsidSect="00CB1AD7">
      <w:pgSz w:w="11906" w:h="16838"/>
      <w:pgMar w:top="1276" w:right="1701" w:bottom="42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67"/>
    <w:rsid w:val="00265B80"/>
    <w:rsid w:val="002C20E9"/>
    <w:rsid w:val="00503CE1"/>
    <w:rsid w:val="00885DBD"/>
    <w:rsid w:val="009633A9"/>
    <w:rsid w:val="00A36B47"/>
    <w:rsid w:val="00A93027"/>
    <w:rsid w:val="00AE2225"/>
    <w:rsid w:val="00BF3E5B"/>
    <w:rsid w:val="00CB1AD7"/>
    <w:rsid w:val="00D15D67"/>
    <w:rsid w:val="00EA6AC6"/>
    <w:rsid w:val="00F1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C9337C-7428-4AD1-8646-FAD4C4A4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15D6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00061780</dc:creator>
  <cp:keywords/>
  <dc:description/>
  <cp:lastModifiedBy>00061780</cp:lastModifiedBy>
  <cp:revision>10</cp:revision>
  <dcterms:created xsi:type="dcterms:W3CDTF">2023-11-28T23:32:00Z</dcterms:created>
  <dcterms:modified xsi:type="dcterms:W3CDTF">2023-11-30T21:59:00Z</dcterms:modified>
</cp:coreProperties>
</file>