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852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６）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長野市障害者相談支援センター等の設置及び運営に関する事項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19"/>
        <w:tblpPr w:leftFromText="0" w:rightFromText="0" w:topFromText="0" w:bottomFromText="0" w:vertAnchor="text" w:horzAnchor="text" w:tblpX="-427" w:tblpY="1"/>
        <w:tblOverlap w:val="never"/>
        <w:tblW w:w="9837" w:type="dxa"/>
        <w:tblLayout w:type="fixed"/>
        <w:tblCellMar>
          <w:top w:w="74" w:type="dxa"/>
          <w:left w:w="144" w:type="dxa"/>
          <w:right w:w="91" w:type="dxa"/>
        </w:tblCellMar>
        <w:tblLook w:firstRow="1" w:lastRow="0" w:firstColumn="1" w:lastColumn="0" w:noHBand="0" w:noVBand="1" w:val="04A0"/>
      </w:tblPr>
      <w:tblGrid>
        <w:gridCol w:w="1029"/>
        <w:gridCol w:w="8808"/>
      </w:tblGrid>
      <w:tr>
        <w:trPr>
          <w:trHeight w:val="693" w:hRule="atLeast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9" w:lineRule="auto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法人名</w:t>
            </w:r>
          </w:p>
        </w:tc>
        <w:tc>
          <w:tcPr>
            <w:tcW w:w="8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6" w:hRule="atLeast"/>
        </w:trPr>
        <w:tc>
          <w:tcPr>
            <w:tcW w:w="9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9" w:lineRule="auto"/>
              <w:ind w:left="58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　</w:t>
            </w:r>
            <w:r>
              <w:rPr>
                <w:rFonts w:hint="default" w:ascii="ＭＳ 明朝" w:hAnsi="ＭＳ 明朝" w:eastAsia="ＭＳ 明朝"/>
              </w:rPr>
              <w:t>個人情報保護の措置について</w:t>
            </w:r>
          </w:p>
        </w:tc>
      </w:tr>
      <w:tr>
        <w:trPr>
          <w:trHeight w:val="11181" w:hRule="atLeast"/>
        </w:trPr>
        <w:tc>
          <w:tcPr>
            <w:tcW w:w="9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9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59" w:lineRule="auto"/>
              <w:ind w:left="-2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※記入欄が不足する場合は、別紙としてＡ４</w:t>
      </w:r>
      <w:r>
        <w:rPr>
          <w:rFonts w:hint="default" w:ascii="ＭＳ 明朝" w:hAnsi="ＭＳ 明朝" w:eastAsia="ＭＳ 明朝"/>
        </w:rPr>
        <w:t>縦の用紙を使用してください。</w:t>
      </w:r>
    </w:p>
    <w:sectPr>
      <w:pgSz w:w="11906" w:h="16838"/>
      <w:pgMar w:top="1418" w:right="1701" w:bottom="42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TableGrid"/>
    <w:basedOn w:val="11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</Words>
  <Characters>97</Characters>
  <Application>JUST Note</Application>
  <Lines>1</Lines>
  <Paragraphs>1</Paragraphs>
  <Company>長野市役所</Company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00061780</dc:creator>
  <cp:lastModifiedBy>朝日　健一</cp:lastModifiedBy>
  <dcterms:created xsi:type="dcterms:W3CDTF">2023-11-28T23:34:00Z</dcterms:created>
  <dcterms:modified xsi:type="dcterms:W3CDTF">2023-11-30T10:18:26Z</dcterms:modified>
  <cp:revision>7</cp:revision>
</cp:coreProperties>
</file>