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5A6431" w:rsidP="005A6431">
      <w:pPr>
        <w:ind w:right="-85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126819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Pr="009707B4" w:rsidRDefault="002C20E9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r w:rsidRPr="009707B4">
        <w:rPr>
          <w:rFonts w:ascii="ＭＳ 明朝" w:eastAsia="ＭＳ 明朝" w:hAnsi="ＭＳ 明朝" w:hint="eastAsia"/>
          <w:sz w:val="22"/>
          <w:szCs w:val="21"/>
        </w:rPr>
        <w:t>長野市障害者相談支援センター等の設置</w:t>
      </w:r>
      <w:r w:rsidR="00126819" w:rsidRPr="009707B4">
        <w:rPr>
          <w:rFonts w:ascii="ＭＳ 明朝" w:eastAsia="ＭＳ 明朝" w:hAnsi="ＭＳ 明朝" w:hint="eastAsia"/>
          <w:sz w:val="22"/>
          <w:szCs w:val="21"/>
        </w:rPr>
        <w:t>内容</w:t>
      </w:r>
    </w:p>
    <w:p w:rsidR="00126819" w:rsidRDefault="00126819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W w:w="9856" w:type="dxa"/>
        <w:tblInd w:w="-427" w:type="dxa"/>
        <w:tblCellMar>
          <w:top w:w="95" w:type="dxa"/>
          <w:bottom w:w="86" w:type="dxa"/>
          <w:right w:w="101" w:type="dxa"/>
        </w:tblCellMar>
        <w:tblLook w:val="04A0" w:firstRow="1" w:lastRow="0" w:firstColumn="1" w:lastColumn="0" w:noHBand="0" w:noVBand="1"/>
      </w:tblPr>
      <w:tblGrid>
        <w:gridCol w:w="1170"/>
        <w:gridCol w:w="1614"/>
        <w:gridCol w:w="4652"/>
        <w:gridCol w:w="2420"/>
      </w:tblGrid>
      <w:tr w:rsidR="00126819" w:rsidTr="00126819">
        <w:trPr>
          <w:trHeight w:val="69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法人名</w:t>
            </w:r>
          </w:p>
        </w:tc>
        <w:tc>
          <w:tcPr>
            <w:tcW w:w="8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819" w:rsidTr="00126819">
        <w:trPr>
          <w:trHeight w:val="20"/>
        </w:trPr>
        <w:tc>
          <w:tcPr>
            <w:tcW w:w="9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line="259" w:lineRule="auto"/>
              <w:ind w:left="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長野市</w:t>
            </w:r>
            <w:bookmarkStart w:id="0" w:name="_GoBack"/>
            <w:bookmarkEnd w:id="0"/>
            <w:r w:rsidRPr="00126819">
              <w:rPr>
                <w:rFonts w:ascii="ＭＳ 明朝" w:eastAsia="ＭＳ 明朝" w:hAnsi="ＭＳ 明朝"/>
                <w:szCs w:val="21"/>
              </w:rPr>
              <w:t>障害者相談支援センター等設置内容(予定を含む)</w:t>
            </w:r>
          </w:p>
        </w:tc>
      </w:tr>
      <w:tr w:rsidR="00126819" w:rsidTr="00E15476">
        <w:trPr>
          <w:trHeight w:val="768"/>
        </w:trPr>
        <w:tc>
          <w:tcPr>
            <w:tcW w:w="2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20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126819">
              <w:rPr>
                <w:rFonts w:ascii="ＭＳ 明朝" w:eastAsia="ＭＳ 明朝" w:hAnsi="ＭＳ 明朝"/>
                <w:szCs w:val="21"/>
              </w:rPr>
              <w:t xml:space="preserve"> 所在地</w:t>
            </w:r>
          </w:p>
        </w:tc>
        <w:tc>
          <w:tcPr>
            <w:tcW w:w="4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144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長野市</w:t>
            </w:r>
          </w:p>
        </w:tc>
        <w:tc>
          <w:tcPr>
            <w:tcW w:w="24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819" w:rsidTr="003F7679">
        <w:trPr>
          <w:trHeight w:val="804"/>
        </w:trPr>
        <w:tc>
          <w:tcPr>
            <w:tcW w:w="2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20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126819">
              <w:rPr>
                <w:rFonts w:ascii="ＭＳ 明朝" w:eastAsia="ＭＳ 明朝" w:hAnsi="ＭＳ 明朝"/>
                <w:szCs w:val="21"/>
              </w:rPr>
              <w:t xml:space="preserve"> 設置形態</w:t>
            </w:r>
          </w:p>
        </w:tc>
        <w:tc>
          <w:tcPr>
            <w:tcW w:w="7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Default="00126819" w:rsidP="00126819">
            <w:pPr>
              <w:spacing w:line="259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賃貸借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 w:rsidRPr="00126819">
              <w:rPr>
                <w:rFonts w:ascii="ＭＳ 明朝" w:eastAsia="ＭＳ 明朝" w:hAnsi="ＭＳ 明朝"/>
                <w:szCs w:val="21"/>
              </w:rPr>
              <w:t>自己所有(既存)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 w:rsidRPr="00126819">
              <w:rPr>
                <w:rFonts w:ascii="ＭＳ 明朝" w:eastAsia="ＭＳ 明朝" w:hAnsi="ＭＳ 明朝"/>
                <w:szCs w:val="21"/>
              </w:rPr>
              <w:t>自己所有(</w:t>
            </w:r>
            <w:r w:rsidR="00603569">
              <w:rPr>
                <w:rFonts w:ascii="ＭＳ 明朝" w:eastAsia="ＭＳ 明朝" w:hAnsi="ＭＳ 明朝" w:hint="eastAsia"/>
                <w:szCs w:val="21"/>
              </w:rPr>
              <w:t>新設</w:t>
            </w:r>
            <w:r w:rsidRPr="00126819">
              <w:rPr>
                <w:rFonts w:ascii="ＭＳ 明朝" w:eastAsia="ＭＳ 明朝" w:hAnsi="ＭＳ 明朝"/>
                <w:szCs w:val="21"/>
              </w:rPr>
              <w:t xml:space="preserve">) </w:t>
            </w:r>
          </w:p>
          <w:p w:rsidR="00126819" w:rsidRPr="00126819" w:rsidRDefault="00126819" w:rsidP="00126819">
            <w:pPr>
              <w:spacing w:line="259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※いずれかに〇を付ける。</w:t>
            </w:r>
          </w:p>
        </w:tc>
      </w:tr>
      <w:tr w:rsidR="00126819" w:rsidTr="00126819">
        <w:trPr>
          <w:trHeight w:val="1205"/>
        </w:trPr>
        <w:tc>
          <w:tcPr>
            <w:tcW w:w="2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line="259" w:lineRule="auto"/>
              <w:ind w:left="605" w:hanging="4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３ </w:t>
            </w:r>
            <w:r w:rsidRPr="00126819">
              <w:rPr>
                <w:rFonts w:ascii="ＭＳ 明朝" w:eastAsia="ＭＳ 明朝" w:hAnsi="ＭＳ 明朝"/>
                <w:szCs w:val="21"/>
              </w:rPr>
              <w:t>障害者相談支援センター等の設置場所</w:t>
            </w:r>
          </w:p>
        </w:tc>
        <w:tc>
          <w:tcPr>
            <w:tcW w:w="7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Default="00126819" w:rsidP="00126819">
            <w:pPr>
              <w:pStyle w:val="a3"/>
              <w:numPr>
                <w:ilvl w:val="0"/>
                <w:numId w:val="1"/>
              </w:numPr>
              <w:spacing w:line="259" w:lineRule="auto"/>
              <w:ind w:leftChars="0" w:right="1253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32688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 w:rsidRPr="00126819">
              <w:rPr>
                <w:rFonts w:ascii="ＭＳ 明朝" w:eastAsia="ＭＳ 明朝" w:hAnsi="ＭＳ 明朝"/>
                <w:szCs w:val="21"/>
              </w:rPr>
              <w:t>階建ての</w:t>
            </w:r>
            <w:r w:rsidRPr="0032688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32688B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  <w:r w:rsidRPr="00126819">
              <w:rPr>
                <w:rFonts w:ascii="ＭＳ 明朝" w:eastAsia="ＭＳ 明朝" w:hAnsi="ＭＳ 明朝"/>
                <w:szCs w:val="21"/>
              </w:rPr>
              <w:t xml:space="preserve"> ・エレベーター(</w:t>
            </w:r>
            <w:r w:rsidR="003268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26819">
              <w:rPr>
                <w:rFonts w:ascii="ＭＳ 明朝" w:eastAsia="ＭＳ 明朝" w:hAnsi="ＭＳ 明朝"/>
                <w:szCs w:val="21"/>
              </w:rPr>
              <w:t>有</w:t>
            </w:r>
            <w:r w:rsidR="003268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26819">
              <w:rPr>
                <w:rFonts w:ascii="ＭＳ 明朝" w:eastAsia="ＭＳ 明朝" w:hAnsi="ＭＳ 明朝"/>
                <w:szCs w:val="21"/>
              </w:rPr>
              <w:t>・</w:t>
            </w:r>
            <w:r w:rsidR="003268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  <w:r w:rsidR="003268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126819" w:rsidRDefault="00126819" w:rsidP="00126819">
            <w:pPr>
              <w:pStyle w:val="a3"/>
              <w:numPr>
                <w:ilvl w:val="0"/>
                <w:numId w:val="1"/>
              </w:numPr>
              <w:spacing w:line="259" w:lineRule="auto"/>
              <w:ind w:leftChars="0" w:right="1253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建物入口の状況〔階段の有無, 扉・ドアの形態等〕</w:t>
            </w:r>
          </w:p>
          <w:p w:rsidR="0032688B" w:rsidRPr="00126819" w:rsidRDefault="0032688B" w:rsidP="0032688B">
            <w:pPr>
              <w:pStyle w:val="a3"/>
              <w:spacing w:line="259" w:lineRule="auto"/>
              <w:ind w:leftChars="0" w:left="586" w:right="2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　　　　　　　　　　　　　　　　　　　　）</w:t>
            </w:r>
          </w:p>
        </w:tc>
      </w:tr>
      <w:tr w:rsidR="00126819" w:rsidTr="00126819">
        <w:trPr>
          <w:trHeight w:val="1200"/>
        </w:trPr>
        <w:tc>
          <w:tcPr>
            <w:tcW w:w="2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74" w:line="259" w:lineRule="auto"/>
              <w:ind w:left="18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126819">
              <w:rPr>
                <w:rFonts w:ascii="ＭＳ 明朝" w:eastAsia="ＭＳ 明朝" w:hAnsi="ＭＳ 明朝"/>
                <w:szCs w:val="21"/>
              </w:rPr>
              <w:t xml:space="preserve"> 場所の利便性</w:t>
            </w:r>
          </w:p>
          <w:p w:rsidR="00126819" w:rsidRPr="00126819" w:rsidRDefault="00126819" w:rsidP="00C753B1">
            <w:pPr>
              <w:spacing w:line="259" w:lineRule="auto"/>
              <w:ind w:left="586" w:hanging="18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(最寄のバス停など公共交通機関の状況)</w:t>
            </w:r>
          </w:p>
        </w:tc>
        <w:tc>
          <w:tcPr>
            <w:tcW w:w="7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6819" w:rsidRPr="00126819" w:rsidRDefault="00126819" w:rsidP="00E15476">
            <w:pPr>
              <w:spacing w:line="259" w:lineRule="auto"/>
              <w:ind w:left="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※長野市障害者相談支援センター等からの距離も記入願います。</w:t>
            </w:r>
          </w:p>
        </w:tc>
      </w:tr>
      <w:tr w:rsidR="00126819" w:rsidTr="00126819">
        <w:trPr>
          <w:trHeight w:val="1608"/>
        </w:trPr>
        <w:tc>
          <w:tcPr>
            <w:tcW w:w="2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349" w:lineRule="auto"/>
              <w:ind w:left="600" w:right="10" w:hanging="4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126819">
              <w:rPr>
                <w:rFonts w:ascii="ＭＳ 明朝" w:eastAsia="ＭＳ 明朝" w:hAnsi="ＭＳ 明朝"/>
                <w:szCs w:val="21"/>
              </w:rPr>
              <w:t xml:space="preserve"> 長野市障害者相談支援センター等の賃貸借料等</w:t>
            </w:r>
          </w:p>
          <w:p w:rsidR="00126819" w:rsidRPr="00126819" w:rsidRDefault="00126819" w:rsidP="0032688B">
            <w:pPr>
              <w:spacing w:line="259" w:lineRule="auto"/>
              <w:ind w:left="634" w:rightChars="-71" w:right="-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(駐車場賃貸借料含む)</w:t>
            </w:r>
          </w:p>
        </w:tc>
        <w:tc>
          <w:tcPr>
            <w:tcW w:w="7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6819" w:rsidRPr="00126819" w:rsidRDefault="00126819" w:rsidP="00E15476">
            <w:pPr>
              <w:tabs>
                <w:tab w:val="center" w:pos="588"/>
                <w:tab w:val="center" w:pos="4914"/>
              </w:tabs>
              <w:spacing w:after="147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ab/>
              <w:t>月額</w:t>
            </w:r>
            <w:r w:rsidRPr="00126819">
              <w:rPr>
                <w:rFonts w:ascii="ＭＳ 明朝" w:eastAsia="ＭＳ 明朝" w:hAnsi="ＭＳ 明朝"/>
                <w:szCs w:val="21"/>
              </w:rPr>
              <w:tab/>
              <w:t>円</w:t>
            </w:r>
          </w:p>
          <w:p w:rsidR="00126819" w:rsidRPr="00C753B1" w:rsidRDefault="00126819" w:rsidP="00E15476">
            <w:pPr>
              <w:spacing w:after="104" w:line="259" w:lineRule="auto"/>
              <w:ind w:left="278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(内訳</w:t>
            </w:r>
            <w:r w:rsidR="00C753B1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32688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753B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)</w:t>
            </w:r>
          </w:p>
          <w:p w:rsidR="00126819" w:rsidRPr="00126819" w:rsidRDefault="00126819" w:rsidP="00E15476">
            <w:pPr>
              <w:spacing w:line="259" w:lineRule="auto"/>
              <w:ind w:left="13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※月当たりの料金で記載願います。</w:t>
            </w:r>
          </w:p>
        </w:tc>
      </w:tr>
      <w:tr w:rsidR="00126819" w:rsidTr="0032688B">
        <w:trPr>
          <w:trHeight w:val="589"/>
        </w:trPr>
        <w:tc>
          <w:tcPr>
            <w:tcW w:w="2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26819" w:rsidRPr="00126819" w:rsidRDefault="00126819" w:rsidP="00126819">
            <w:pPr>
              <w:spacing w:line="259" w:lineRule="auto"/>
              <w:ind w:left="18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６　</w:t>
            </w:r>
            <w:r w:rsidRPr="00126819">
              <w:rPr>
                <w:rFonts w:ascii="ＭＳ 明朝" w:eastAsia="ＭＳ 明朝" w:hAnsi="ＭＳ 明朝"/>
                <w:szCs w:val="21"/>
              </w:rPr>
              <w:t>駐車場台数</w:t>
            </w:r>
          </w:p>
        </w:tc>
        <w:tc>
          <w:tcPr>
            <w:tcW w:w="7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26819" w:rsidRPr="00126819" w:rsidRDefault="0032688B" w:rsidP="0032688B">
            <w:pPr>
              <w:spacing w:after="160" w:line="259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126819" w:rsidTr="0032688B">
        <w:trPr>
          <w:trHeight w:val="3924"/>
        </w:trPr>
        <w:tc>
          <w:tcPr>
            <w:tcW w:w="278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Default="00126819" w:rsidP="00126819">
            <w:pPr>
              <w:spacing w:line="259" w:lineRule="auto"/>
              <w:ind w:left="18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　その他</w:t>
            </w:r>
            <w:r w:rsidR="0032688B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70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15D67" w:rsidRPr="00D15D67" w:rsidRDefault="00D15D67" w:rsidP="00885DBD">
      <w:pPr>
        <w:rPr>
          <w:rFonts w:ascii="ＭＳ 明朝" w:eastAsia="ＭＳ 明朝" w:hAnsi="ＭＳ 明朝"/>
          <w:szCs w:val="21"/>
        </w:rPr>
      </w:pPr>
    </w:p>
    <w:sectPr w:rsidR="00D15D67" w:rsidRPr="00D15D67" w:rsidSect="00990B90">
      <w:pgSz w:w="11906" w:h="16838"/>
      <w:pgMar w:top="1276" w:right="1701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1AD"/>
    <w:multiLevelType w:val="hybridMultilevel"/>
    <w:tmpl w:val="8ABE1438"/>
    <w:lvl w:ilvl="0" w:tplc="8F0686CA">
      <w:start w:val="6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126819"/>
    <w:rsid w:val="00265B80"/>
    <w:rsid w:val="002C20E9"/>
    <w:rsid w:val="0032688B"/>
    <w:rsid w:val="00486F0B"/>
    <w:rsid w:val="005A6431"/>
    <w:rsid w:val="00603569"/>
    <w:rsid w:val="00885DBD"/>
    <w:rsid w:val="008F0270"/>
    <w:rsid w:val="009707B4"/>
    <w:rsid w:val="00990B90"/>
    <w:rsid w:val="00A36B47"/>
    <w:rsid w:val="00A93027"/>
    <w:rsid w:val="00BF3E5B"/>
    <w:rsid w:val="00C753B1"/>
    <w:rsid w:val="00D15D67"/>
    <w:rsid w:val="00EA6AC6"/>
    <w:rsid w:val="00F161C2"/>
    <w:rsid w:val="00F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68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5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12</cp:revision>
  <cp:lastPrinted>2023-11-29T09:33:00Z</cp:lastPrinted>
  <dcterms:created xsi:type="dcterms:W3CDTF">2023-11-28T23:45:00Z</dcterms:created>
  <dcterms:modified xsi:type="dcterms:W3CDTF">2023-11-30T21:59:00Z</dcterms:modified>
</cp:coreProperties>
</file>