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DD1" w:rsidRPr="00A22BC6" w:rsidRDefault="001753A8" w:rsidP="008E0DD1">
      <w:pPr>
        <w:jc w:val="center"/>
        <w:rPr>
          <w:rFonts w:ascii="ＭＳ ゴシック" w:eastAsia="ＭＳ ゴシック" w:hAnsi="ＭＳ ゴシック"/>
          <w:sz w:val="22"/>
        </w:rPr>
      </w:pPr>
      <w:r>
        <w:rPr>
          <w:noProof/>
        </w:rPr>
        <mc:AlternateContent>
          <mc:Choice Requires="wps">
            <w:drawing>
              <wp:anchor distT="0" distB="0" distL="114300" distR="114300" simplePos="0" relativeHeight="251659264" behindDoc="0" locked="0" layoutInCell="1" allowOverlap="1" wp14:anchorId="463CE4A9" wp14:editId="2AE07D67">
                <wp:simplePos x="0" y="0"/>
                <wp:positionH relativeFrom="column">
                  <wp:posOffset>4582160</wp:posOffset>
                </wp:positionH>
                <wp:positionV relativeFrom="paragraph">
                  <wp:posOffset>-589915</wp:posOffset>
                </wp:positionV>
                <wp:extent cx="900000" cy="360000"/>
                <wp:effectExtent l="0" t="0" r="14605" b="215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360000"/>
                        </a:xfrm>
                        <a:prstGeom prst="rect">
                          <a:avLst/>
                        </a:prstGeom>
                        <a:solidFill>
                          <a:srgbClr val="FFFFFF"/>
                        </a:solidFill>
                        <a:ln w="12700">
                          <a:solidFill>
                            <a:srgbClr val="000000"/>
                          </a:solidFill>
                          <a:miter lim="800000"/>
                          <a:headEnd/>
                          <a:tailEnd/>
                        </a:ln>
                      </wps:spPr>
                      <wps:txbx>
                        <w:txbxContent>
                          <w:p w:rsidR="001753A8" w:rsidRPr="00EF298F" w:rsidRDefault="001753A8" w:rsidP="00EF298F">
                            <w:pPr>
                              <w:pStyle w:val="Web"/>
                              <w:spacing w:before="0" w:beforeAutospacing="0" w:after="0" w:afterAutospacing="0" w:line="320" w:lineRule="exact"/>
                              <w:jc w:val="center"/>
                            </w:pPr>
                            <w:r w:rsidRPr="00EF298F">
                              <w:rPr>
                                <w:rFonts w:cstheme="minorBidi" w:hint="eastAsia"/>
                                <w:color w:val="000000"/>
                                <w:sz w:val="28"/>
                                <w:szCs w:val="28"/>
                              </w:rPr>
                              <w:t>資料４</w:t>
                            </w:r>
                          </w:p>
                        </w:txbxContent>
                      </wps:txbx>
                      <wps:bodyPr vertOverflow="clip" wrap="square" lIns="36576" tIns="22860" rIns="0"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63CE4A9" id="Rectangle 1" o:spid="_x0000_s1026" style="position:absolute;left:0;text-align:left;margin-left:360.8pt;margin-top:-46.45pt;width:70.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" strokeweight="1pt">
                <v:textbox inset="2.88pt,1.8pt,0,1.8pt">
                  <w:txbxContent>
                    <w:p w:rsidR="001753A8" w:rsidRPr="00EF298F" w:rsidRDefault="001753A8" w:rsidP="00EF298F">
                      <w:pPr>
                        <w:pStyle w:val="Web"/>
                        <w:spacing w:before="0" w:beforeAutospacing="0" w:after="0" w:afterAutospacing="0" w:line="320" w:lineRule="exact"/>
                        <w:jc w:val="center"/>
                      </w:pPr>
                      <w:r w:rsidRPr="00EF298F">
                        <w:rPr>
                          <w:rFonts w:cstheme="minorBidi" w:hint="eastAsia"/>
                          <w:color w:val="000000"/>
                          <w:sz w:val="28"/>
                          <w:szCs w:val="28"/>
                        </w:rPr>
                        <w:t>資料４</w:t>
                      </w:r>
                    </w:p>
                  </w:txbxContent>
                </v:textbox>
              </v:rect>
            </w:pict>
          </mc:Fallback>
        </mc:AlternateContent>
      </w:r>
      <w:r w:rsidR="008E0DD1" w:rsidRPr="00A22BC6">
        <w:rPr>
          <w:rFonts w:ascii="ＭＳ ゴシック" w:eastAsia="ＭＳ ゴシック" w:hAnsi="ＭＳ ゴシック" w:hint="eastAsia"/>
          <w:sz w:val="22"/>
        </w:rPr>
        <w:t>歴史的風致形成建造物</w:t>
      </w:r>
      <w:r w:rsidR="00DC7974" w:rsidRPr="00A22BC6">
        <w:rPr>
          <w:rFonts w:ascii="ＭＳ ゴシック" w:eastAsia="ＭＳ ゴシック" w:hAnsi="ＭＳ ゴシック" w:hint="eastAsia"/>
          <w:sz w:val="22"/>
        </w:rPr>
        <w:t>の</w:t>
      </w:r>
      <w:r w:rsidR="008E0DD1" w:rsidRPr="00A22BC6">
        <w:rPr>
          <w:rFonts w:ascii="ＭＳ ゴシック" w:eastAsia="ＭＳ ゴシック" w:hAnsi="ＭＳ ゴシック" w:hint="eastAsia"/>
          <w:sz w:val="22"/>
        </w:rPr>
        <w:t>指定</w:t>
      </w:r>
      <w:r w:rsidR="00A978E6">
        <w:rPr>
          <w:rFonts w:ascii="ＭＳ ゴシック" w:eastAsia="ＭＳ ゴシック" w:hAnsi="ＭＳ ゴシック" w:hint="eastAsia"/>
          <w:sz w:val="22"/>
        </w:rPr>
        <w:t>候補物件</w:t>
      </w:r>
      <w:r w:rsidR="00B45E24" w:rsidRPr="00A22BC6">
        <w:rPr>
          <w:rFonts w:ascii="ＭＳ ゴシック" w:eastAsia="ＭＳ ゴシック" w:hAnsi="ＭＳ ゴシック" w:hint="eastAsia"/>
          <w:sz w:val="22"/>
        </w:rPr>
        <w:t>について</w:t>
      </w:r>
      <w:bookmarkStart w:id="0" w:name="_GoBack"/>
      <w:bookmarkEnd w:id="0"/>
    </w:p>
    <w:p w:rsidR="008E0DD1" w:rsidRDefault="008E0DD1" w:rsidP="008E0DD1">
      <w:pPr>
        <w:rPr>
          <w:szCs w:val="21"/>
        </w:rPr>
      </w:pPr>
    </w:p>
    <w:p w:rsidR="00DF4914" w:rsidRPr="00165004" w:rsidRDefault="00DF4914" w:rsidP="008E0DD1">
      <w:pPr>
        <w:rPr>
          <w:rFonts w:ascii="ＭＳ ゴシック" w:eastAsia="ＭＳ ゴシック" w:hAnsi="ＭＳ ゴシック"/>
          <w:szCs w:val="21"/>
        </w:rPr>
      </w:pPr>
      <w:r w:rsidRPr="00165004">
        <w:rPr>
          <w:rFonts w:ascii="ＭＳ ゴシック" w:eastAsia="ＭＳ ゴシック" w:hAnsi="ＭＳ ゴシック" w:hint="eastAsia"/>
          <w:szCs w:val="21"/>
        </w:rPr>
        <w:t xml:space="preserve">１　</w:t>
      </w:r>
      <w:r w:rsidR="00A978E6" w:rsidRPr="00777BC4">
        <w:rPr>
          <w:rFonts w:ascii="ＭＳ ゴシック" w:eastAsia="ＭＳ ゴシック" w:hAnsi="ＭＳ ゴシック" w:hint="eastAsia"/>
        </w:rPr>
        <w:t>歴史的風致形成建造物</w:t>
      </w:r>
      <w:r w:rsidRPr="00165004">
        <w:rPr>
          <w:rFonts w:ascii="ＭＳ ゴシック" w:eastAsia="ＭＳ ゴシック" w:hAnsi="ＭＳ ゴシック" w:hint="eastAsia"/>
          <w:szCs w:val="21"/>
        </w:rPr>
        <w:t>指定候補物件</w:t>
      </w:r>
    </w:p>
    <w:p w:rsidR="00DF4914" w:rsidRPr="00165004" w:rsidRDefault="00DF4914" w:rsidP="008E0DD1">
      <w:pPr>
        <w:rPr>
          <w:rFonts w:ascii="ＭＳ 明朝" w:hAnsi="ＭＳ 明朝"/>
          <w:szCs w:val="21"/>
        </w:rPr>
      </w:pPr>
      <w:r>
        <w:rPr>
          <w:rFonts w:hint="eastAsia"/>
          <w:szCs w:val="21"/>
        </w:rPr>
        <w:t xml:space="preserve">　　</w:t>
      </w:r>
      <w:r w:rsidR="00A0581F">
        <w:rPr>
          <w:rFonts w:hint="eastAsia"/>
          <w:szCs w:val="21"/>
        </w:rPr>
        <w:t>常徳院</w:t>
      </w:r>
      <w:r>
        <w:rPr>
          <w:rFonts w:hint="eastAsia"/>
          <w:szCs w:val="21"/>
        </w:rPr>
        <w:t>（</w:t>
      </w:r>
      <w:r w:rsidR="00A0581F">
        <w:rPr>
          <w:rFonts w:hint="eastAsia"/>
          <w:szCs w:val="21"/>
        </w:rPr>
        <w:t>門</w:t>
      </w:r>
      <w:r>
        <w:rPr>
          <w:rFonts w:hint="eastAsia"/>
          <w:szCs w:val="21"/>
        </w:rPr>
        <w:t xml:space="preserve">）　</w:t>
      </w:r>
      <w:r w:rsidRPr="00165004">
        <w:rPr>
          <w:rFonts w:ascii="ＭＳ 明朝" w:hAnsi="ＭＳ 明朝" w:hint="eastAsia"/>
          <w:szCs w:val="21"/>
        </w:rPr>
        <w:t>長野市</w:t>
      </w:r>
      <w:r w:rsidR="00A0581F">
        <w:rPr>
          <w:rFonts w:ascii="ＭＳ 明朝" w:hAnsi="ＭＳ 明朝" w:hint="eastAsia"/>
          <w:szCs w:val="21"/>
        </w:rPr>
        <w:t>大字長野元善町６１５</w:t>
      </w:r>
    </w:p>
    <w:p w:rsidR="00DF4914" w:rsidRPr="00DF4914" w:rsidRDefault="00DF4914" w:rsidP="008E0DD1">
      <w:pPr>
        <w:rPr>
          <w:szCs w:val="21"/>
        </w:rPr>
      </w:pPr>
    </w:p>
    <w:p w:rsidR="00B45E24" w:rsidRPr="00165004" w:rsidRDefault="00165004" w:rsidP="008E0DD1">
      <w:pPr>
        <w:rPr>
          <w:rFonts w:ascii="ＭＳ ゴシック" w:eastAsia="ＭＳ ゴシック" w:hAnsi="ＭＳ ゴシック"/>
          <w:szCs w:val="21"/>
        </w:rPr>
      </w:pPr>
      <w:r w:rsidRPr="00165004">
        <w:rPr>
          <w:rFonts w:ascii="ＭＳ ゴシック" w:eastAsia="ＭＳ ゴシック" w:hAnsi="ＭＳ ゴシック" w:hint="eastAsia"/>
          <w:szCs w:val="21"/>
        </w:rPr>
        <w:t>２</w:t>
      </w:r>
      <w:r w:rsidR="00B45E24" w:rsidRPr="00165004">
        <w:rPr>
          <w:rFonts w:ascii="ＭＳ ゴシック" w:eastAsia="ＭＳ ゴシック" w:hAnsi="ＭＳ ゴシック" w:hint="eastAsia"/>
          <w:szCs w:val="21"/>
        </w:rPr>
        <w:t xml:space="preserve">　これまでの経過</w:t>
      </w:r>
    </w:p>
    <w:p w:rsidR="00673606" w:rsidRDefault="00673606" w:rsidP="008E0DD1">
      <w:pPr>
        <w:rPr>
          <w:rFonts w:ascii="ＭＳ 明朝" w:hAnsi="ＭＳ 明朝"/>
          <w:szCs w:val="21"/>
        </w:rPr>
      </w:pPr>
      <w:r>
        <w:rPr>
          <w:rFonts w:ascii="ＭＳ 明朝" w:hAnsi="ＭＳ 明朝" w:hint="eastAsia"/>
          <w:szCs w:val="21"/>
        </w:rPr>
        <w:t xml:space="preserve">　令和２年10月24日　所有者から文化財課へ登録有形文化財の現状変更について相談</w:t>
      </w:r>
    </w:p>
    <w:p w:rsidR="00A0581F" w:rsidRDefault="00A0581F" w:rsidP="008E0DD1">
      <w:pPr>
        <w:rPr>
          <w:rFonts w:ascii="ＭＳ 明朝" w:hAnsi="ＭＳ 明朝"/>
          <w:szCs w:val="21"/>
        </w:rPr>
      </w:pPr>
      <w:r>
        <w:rPr>
          <w:rFonts w:ascii="ＭＳ 明朝" w:hAnsi="ＭＳ 明朝" w:hint="eastAsia"/>
          <w:szCs w:val="21"/>
        </w:rPr>
        <w:t xml:space="preserve">　令和２年12月</w:t>
      </w:r>
      <w:r w:rsidR="00673606">
        <w:rPr>
          <w:rFonts w:ascii="ＭＳ 明朝" w:hAnsi="ＭＳ 明朝" w:hint="eastAsia"/>
          <w:szCs w:val="21"/>
        </w:rPr>
        <w:t>３日　所有者から都市政策課へ建造物の修理について相談</w:t>
      </w:r>
    </w:p>
    <w:p w:rsidR="00B45E24" w:rsidRPr="00DF4914" w:rsidRDefault="00B45E24" w:rsidP="008E0DD1">
      <w:pPr>
        <w:rPr>
          <w:rFonts w:ascii="ＭＳ 明朝" w:hAnsi="ＭＳ 明朝"/>
          <w:szCs w:val="21"/>
        </w:rPr>
      </w:pPr>
      <w:r w:rsidRPr="00DF4914">
        <w:rPr>
          <w:rFonts w:ascii="ＭＳ 明朝" w:hAnsi="ＭＳ 明朝" w:hint="eastAsia"/>
          <w:szCs w:val="21"/>
        </w:rPr>
        <w:t xml:space="preserve">　</w:t>
      </w:r>
      <w:r w:rsidR="00A0581F">
        <w:rPr>
          <w:rFonts w:ascii="ＭＳ 明朝" w:hAnsi="ＭＳ 明朝" w:hint="eastAsia"/>
          <w:szCs w:val="21"/>
        </w:rPr>
        <w:t>令和３</w:t>
      </w:r>
      <w:r w:rsidRPr="00DF4914">
        <w:rPr>
          <w:rFonts w:ascii="ＭＳ 明朝" w:hAnsi="ＭＳ 明朝" w:hint="eastAsia"/>
          <w:szCs w:val="21"/>
        </w:rPr>
        <w:t>年</w:t>
      </w:r>
      <w:r w:rsidR="00A0581F">
        <w:rPr>
          <w:rFonts w:ascii="ＭＳ 明朝" w:hAnsi="ＭＳ 明朝" w:hint="eastAsia"/>
          <w:szCs w:val="21"/>
        </w:rPr>
        <w:t>１</w:t>
      </w:r>
      <w:r w:rsidRPr="00DF4914">
        <w:rPr>
          <w:rFonts w:ascii="ＭＳ 明朝" w:hAnsi="ＭＳ 明朝" w:hint="eastAsia"/>
          <w:szCs w:val="21"/>
        </w:rPr>
        <w:t>月</w:t>
      </w:r>
      <w:r w:rsidR="00A0581F">
        <w:rPr>
          <w:rFonts w:ascii="ＭＳ 明朝" w:hAnsi="ＭＳ 明朝" w:hint="eastAsia"/>
          <w:szCs w:val="21"/>
        </w:rPr>
        <w:t>20</w:t>
      </w:r>
      <w:r w:rsidRPr="00DF4914">
        <w:rPr>
          <w:rFonts w:ascii="ＭＳ 明朝" w:hAnsi="ＭＳ 明朝" w:hint="eastAsia"/>
          <w:szCs w:val="21"/>
        </w:rPr>
        <w:t>日</w:t>
      </w:r>
      <w:r w:rsidR="00165004">
        <w:rPr>
          <w:rFonts w:ascii="ＭＳ 明朝" w:hAnsi="ＭＳ 明朝" w:hint="eastAsia"/>
          <w:szCs w:val="21"/>
        </w:rPr>
        <w:t xml:space="preserve">　</w:t>
      </w:r>
      <w:r w:rsidRPr="00DF4914">
        <w:rPr>
          <w:rFonts w:ascii="ＭＳ 明朝" w:hAnsi="ＭＳ 明朝" w:hint="eastAsia"/>
          <w:szCs w:val="21"/>
        </w:rPr>
        <w:t>所有者から</w:t>
      </w:r>
      <w:r w:rsidR="00DF4914">
        <w:rPr>
          <w:rFonts w:ascii="ＭＳ 明朝" w:hAnsi="ＭＳ 明朝" w:hint="eastAsia"/>
          <w:szCs w:val="21"/>
        </w:rPr>
        <w:t>歴史的風致形成建造物</w:t>
      </w:r>
      <w:r w:rsidRPr="00DF4914">
        <w:rPr>
          <w:rFonts w:ascii="ＭＳ 明朝" w:hAnsi="ＭＳ 明朝" w:hint="eastAsia"/>
          <w:szCs w:val="21"/>
        </w:rPr>
        <w:t>指定提案</w:t>
      </w:r>
      <w:r w:rsidR="00165004">
        <w:rPr>
          <w:rFonts w:ascii="ＭＳ 明朝" w:hAnsi="ＭＳ 明朝" w:hint="eastAsia"/>
          <w:szCs w:val="21"/>
        </w:rPr>
        <w:t>書</w:t>
      </w:r>
      <w:r w:rsidR="00DF4914">
        <w:rPr>
          <w:rFonts w:ascii="ＭＳ 明朝" w:hAnsi="ＭＳ 明朝" w:hint="eastAsia"/>
          <w:szCs w:val="21"/>
        </w:rPr>
        <w:t>を受領</w:t>
      </w:r>
    </w:p>
    <w:p w:rsidR="00A0581F" w:rsidRPr="00673606" w:rsidRDefault="00A0581F" w:rsidP="008E0DD1">
      <w:pPr>
        <w:rPr>
          <w:rFonts w:ascii="ＭＳ 明朝" w:hAnsi="ＭＳ 明朝"/>
          <w:szCs w:val="21"/>
        </w:rPr>
      </w:pPr>
    </w:p>
    <w:p w:rsidR="00A0581F" w:rsidRPr="00A0581F" w:rsidRDefault="00A0581F" w:rsidP="008E0DD1">
      <w:pPr>
        <w:rPr>
          <w:rFonts w:asciiTheme="majorEastAsia" w:eastAsiaTheme="majorEastAsia" w:hAnsiTheme="majorEastAsia"/>
          <w:szCs w:val="21"/>
        </w:rPr>
      </w:pPr>
      <w:r w:rsidRPr="00A0581F">
        <w:rPr>
          <w:rFonts w:asciiTheme="majorEastAsia" w:eastAsiaTheme="majorEastAsia" w:hAnsiTheme="majorEastAsia" w:hint="eastAsia"/>
          <w:szCs w:val="21"/>
        </w:rPr>
        <w:t>３　今後の予定</w:t>
      </w:r>
    </w:p>
    <w:p w:rsidR="00B45E24" w:rsidRPr="00DF4914" w:rsidRDefault="00A0581F" w:rsidP="008E0DD1">
      <w:pPr>
        <w:rPr>
          <w:rFonts w:ascii="ＭＳ 明朝" w:hAnsi="ＭＳ 明朝"/>
          <w:szCs w:val="21"/>
        </w:rPr>
      </w:pPr>
      <w:r>
        <w:rPr>
          <w:rFonts w:ascii="ＭＳ 明朝" w:hAnsi="ＭＳ 明朝" w:hint="eastAsia"/>
          <w:szCs w:val="21"/>
        </w:rPr>
        <w:t xml:space="preserve">　令和３</w:t>
      </w:r>
      <w:r w:rsidR="00B45E24" w:rsidRPr="00DF4914">
        <w:rPr>
          <w:rFonts w:ascii="ＭＳ 明朝" w:hAnsi="ＭＳ 明朝" w:hint="eastAsia"/>
          <w:szCs w:val="21"/>
        </w:rPr>
        <w:t>年</w:t>
      </w:r>
      <w:r>
        <w:rPr>
          <w:rFonts w:ascii="ＭＳ 明朝" w:hAnsi="ＭＳ 明朝" w:hint="eastAsia"/>
          <w:szCs w:val="21"/>
        </w:rPr>
        <w:t>２</w:t>
      </w:r>
      <w:r w:rsidR="00B45E24" w:rsidRPr="00DF4914">
        <w:rPr>
          <w:rFonts w:ascii="ＭＳ 明朝" w:hAnsi="ＭＳ 明朝" w:hint="eastAsia"/>
          <w:szCs w:val="21"/>
        </w:rPr>
        <w:t>月</w:t>
      </w:r>
      <w:r>
        <w:rPr>
          <w:rFonts w:ascii="ＭＳ 明朝" w:hAnsi="ＭＳ 明朝" w:hint="eastAsia"/>
          <w:szCs w:val="21"/>
        </w:rPr>
        <w:t>22</w:t>
      </w:r>
      <w:r w:rsidR="00B45E24" w:rsidRPr="00DF4914">
        <w:rPr>
          <w:rFonts w:ascii="ＭＳ 明朝" w:hAnsi="ＭＳ 明朝" w:hint="eastAsia"/>
          <w:szCs w:val="21"/>
        </w:rPr>
        <w:t>日</w:t>
      </w:r>
      <w:r w:rsidR="00165004">
        <w:rPr>
          <w:rFonts w:ascii="ＭＳ 明朝" w:hAnsi="ＭＳ 明朝" w:hint="eastAsia"/>
          <w:szCs w:val="21"/>
        </w:rPr>
        <w:t xml:space="preserve"> </w:t>
      </w:r>
      <w:r>
        <w:rPr>
          <w:rFonts w:ascii="ＭＳ 明朝" w:hAnsi="ＭＳ 明朝" w:hint="eastAsia"/>
          <w:szCs w:val="21"/>
        </w:rPr>
        <w:t>令和２</w:t>
      </w:r>
      <w:r w:rsidR="00B45E24" w:rsidRPr="00DF4914">
        <w:rPr>
          <w:rFonts w:ascii="ＭＳ 明朝" w:hAnsi="ＭＳ 明朝" w:hint="eastAsia"/>
          <w:szCs w:val="21"/>
        </w:rPr>
        <w:t>年度 第</w:t>
      </w:r>
      <w:r>
        <w:rPr>
          <w:rFonts w:ascii="ＭＳ 明朝" w:hAnsi="ＭＳ 明朝" w:hint="eastAsia"/>
          <w:szCs w:val="21"/>
        </w:rPr>
        <w:t>２</w:t>
      </w:r>
      <w:r w:rsidR="00B45E24" w:rsidRPr="00DF4914">
        <w:rPr>
          <w:rFonts w:ascii="ＭＳ 明朝" w:hAnsi="ＭＳ 明朝" w:hint="eastAsia"/>
          <w:szCs w:val="21"/>
        </w:rPr>
        <w:t>回長野市歴史的風致維持向上協議会</w:t>
      </w:r>
    </w:p>
    <w:p w:rsidR="00B45E24" w:rsidRPr="00DF4914" w:rsidRDefault="00165004" w:rsidP="00673606">
      <w:pPr>
        <w:ind w:firstLineChars="1000" w:firstLine="2100"/>
        <w:rPr>
          <w:rFonts w:ascii="ＭＳ 明朝" w:hAnsi="ＭＳ 明朝"/>
          <w:szCs w:val="21"/>
        </w:rPr>
      </w:pPr>
      <w:r>
        <w:rPr>
          <w:rFonts w:ascii="ＭＳ 明朝" w:hAnsi="ＭＳ 明朝" w:hint="eastAsia"/>
          <w:szCs w:val="21"/>
        </w:rPr>
        <w:t>歴史的風致形成建造物</w:t>
      </w:r>
      <w:r w:rsidR="00B45E24" w:rsidRPr="00DF4914">
        <w:rPr>
          <w:rFonts w:ascii="ＭＳ 明朝" w:hAnsi="ＭＳ 明朝" w:hint="eastAsia"/>
          <w:szCs w:val="21"/>
        </w:rPr>
        <w:t>指定の候補について</w:t>
      </w:r>
      <w:r>
        <w:rPr>
          <w:rFonts w:ascii="ＭＳ 明朝" w:hAnsi="ＭＳ 明朝" w:hint="eastAsia"/>
          <w:szCs w:val="21"/>
        </w:rPr>
        <w:t>報告</w:t>
      </w:r>
    </w:p>
    <w:p w:rsidR="00B45E24" w:rsidRPr="00D739EF" w:rsidRDefault="00B45E24" w:rsidP="008E0DD1">
      <w:pPr>
        <w:rPr>
          <w:rFonts w:ascii="ＭＳ 明朝" w:hAnsi="ＭＳ 明朝"/>
          <w:szCs w:val="21"/>
        </w:rPr>
      </w:pPr>
      <w:r w:rsidRPr="00DF4914">
        <w:rPr>
          <w:rFonts w:ascii="ＭＳ 明朝" w:hAnsi="ＭＳ 明朝" w:hint="eastAsia"/>
          <w:szCs w:val="21"/>
        </w:rPr>
        <w:t xml:space="preserve">　</w:t>
      </w:r>
      <w:r w:rsidR="00A0581F">
        <w:rPr>
          <w:rFonts w:ascii="ＭＳ 明朝" w:hAnsi="ＭＳ 明朝" w:hint="eastAsia"/>
          <w:szCs w:val="21"/>
        </w:rPr>
        <w:t>令和３年４～８月</w:t>
      </w:r>
      <w:r w:rsidRPr="00D739EF">
        <w:rPr>
          <w:rFonts w:ascii="ＭＳ 明朝" w:hAnsi="ＭＳ 明朝" w:hint="eastAsia"/>
          <w:szCs w:val="21"/>
        </w:rPr>
        <w:t xml:space="preserve">　</w:t>
      </w:r>
      <w:r w:rsidR="00165004" w:rsidRPr="00D739EF">
        <w:rPr>
          <w:rFonts w:ascii="ＭＳ 明朝" w:hAnsi="ＭＳ 明朝" w:hint="eastAsia"/>
          <w:szCs w:val="21"/>
        </w:rPr>
        <w:t>長野市</w:t>
      </w:r>
      <w:r w:rsidRPr="00D739EF">
        <w:rPr>
          <w:rFonts w:ascii="ＭＳ 明朝" w:hAnsi="ＭＳ 明朝" w:hint="eastAsia"/>
          <w:szCs w:val="21"/>
        </w:rPr>
        <w:t>歴史的風致維持向上協議会</w:t>
      </w:r>
      <w:r w:rsidR="00165004" w:rsidRPr="00D739EF">
        <w:rPr>
          <w:rFonts w:ascii="ＭＳ 明朝" w:hAnsi="ＭＳ 明朝" w:hint="eastAsia"/>
          <w:szCs w:val="21"/>
        </w:rPr>
        <w:t>による</w:t>
      </w:r>
      <w:r w:rsidRPr="00D739EF">
        <w:rPr>
          <w:rFonts w:ascii="ＭＳ 明朝" w:hAnsi="ＭＳ 明朝" w:hint="eastAsia"/>
          <w:szCs w:val="21"/>
        </w:rPr>
        <w:t>現地視察</w:t>
      </w:r>
    </w:p>
    <w:p w:rsidR="00B45E24" w:rsidRPr="00D739EF" w:rsidRDefault="00B45E24" w:rsidP="008E0DD1">
      <w:pPr>
        <w:rPr>
          <w:rFonts w:ascii="ＭＳ 明朝" w:hAnsi="ＭＳ 明朝"/>
          <w:szCs w:val="21"/>
        </w:rPr>
      </w:pPr>
      <w:r w:rsidRPr="00D739EF">
        <w:rPr>
          <w:rFonts w:ascii="ＭＳ 明朝" w:hAnsi="ＭＳ 明朝" w:hint="eastAsia"/>
          <w:szCs w:val="21"/>
        </w:rPr>
        <w:t xml:space="preserve">　</w:t>
      </w:r>
      <w:r w:rsidR="00A0581F">
        <w:rPr>
          <w:rFonts w:ascii="ＭＳ 明朝" w:hAnsi="ＭＳ 明朝" w:hint="eastAsia"/>
          <w:szCs w:val="21"/>
        </w:rPr>
        <w:t>令和３年４～８月</w:t>
      </w:r>
      <w:r w:rsidR="00DF4914" w:rsidRPr="00D739EF">
        <w:rPr>
          <w:rFonts w:ascii="ＭＳ 明朝" w:hAnsi="ＭＳ 明朝" w:hint="eastAsia"/>
          <w:szCs w:val="21"/>
        </w:rPr>
        <w:t xml:space="preserve">　</w:t>
      </w:r>
      <w:r w:rsidR="00165004" w:rsidRPr="00D739EF">
        <w:rPr>
          <w:rFonts w:ascii="ＭＳ 明朝" w:hAnsi="ＭＳ 明朝" w:hint="eastAsia"/>
          <w:szCs w:val="21"/>
        </w:rPr>
        <w:t>所有者から歴史的風致形成建造物</w:t>
      </w:r>
      <w:r w:rsidR="00DF4914" w:rsidRPr="00D739EF">
        <w:rPr>
          <w:rFonts w:ascii="ＭＳ 明朝" w:hAnsi="ＭＳ 明朝" w:hint="eastAsia"/>
          <w:szCs w:val="21"/>
        </w:rPr>
        <w:t>指定同意書を受領</w:t>
      </w:r>
    </w:p>
    <w:p w:rsidR="00777BC4" w:rsidRDefault="00661930" w:rsidP="008E0DD1">
      <w:pPr>
        <w:rPr>
          <w:szCs w:val="21"/>
        </w:rPr>
      </w:pPr>
      <w:r w:rsidRPr="00D739EF">
        <w:rPr>
          <w:rFonts w:ascii="ＭＳ 明朝" w:hAnsi="ＭＳ 明朝" w:hint="eastAsia"/>
          <w:szCs w:val="21"/>
        </w:rPr>
        <w:t xml:space="preserve">　</w:t>
      </w:r>
      <w:r w:rsidR="00A0581F">
        <w:rPr>
          <w:rFonts w:ascii="ＭＳ 明朝" w:hAnsi="ＭＳ 明朝" w:hint="eastAsia"/>
          <w:szCs w:val="21"/>
        </w:rPr>
        <w:t>令和３年４～８月</w:t>
      </w:r>
      <w:r w:rsidR="00D739EF" w:rsidRPr="00D739EF">
        <w:rPr>
          <w:rFonts w:ascii="ＭＳ 明朝" w:hAnsi="ＭＳ 明朝" w:hint="eastAsia"/>
          <w:szCs w:val="21"/>
        </w:rPr>
        <w:t xml:space="preserve">　</w:t>
      </w:r>
      <w:r w:rsidRPr="00D739EF">
        <w:rPr>
          <w:rFonts w:ascii="ＭＳ 明朝" w:hAnsi="ＭＳ 明朝" w:hint="eastAsia"/>
          <w:szCs w:val="21"/>
        </w:rPr>
        <w:t>長野市教育委員会から</w:t>
      </w:r>
      <w:r>
        <w:rPr>
          <w:rFonts w:ascii="ＭＳ 明朝" w:hAnsi="ＭＳ 明朝" w:hint="eastAsia"/>
          <w:szCs w:val="21"/>
        </w:rPr>
        <w:t>歴史的風致形成建造物指定意見書を受領</w:t>
      </w:r>
    </w:p>
    <w:p w:rsidR="00661930" w:rsidRDefault="00673606" w:rsidP="008E0DD1">
      <w:pPr>
        <w:rPr>
          <w:szCs w:val="21"/>
        </w:rPr>
      </w:pPr>
      <w:r>
        <w:rPr>
          <w:rFonts w:hint="eastAsia"/>
          <w:szCs w:val="21"/>
        </w:rPr>
        <w:t xml:space="preserve">　令和３年</w:t>
      </w:r>
      <w:r w:rsidR="008959C7">
        <w:rPr>
          <w:rFonts w:hint="eastAsia"/>
          <w:szCs w:val="21"/>
        </w:rPr>
        <w:t>８～９月　歴史的風致形成建造物の指定、公告</w:t>
      </w:r>
    </w:p>
    <w:p w:rsidR="00673606" w:rsidRDefault="00673606" w:rsidP="008E0DD1">
      <w:pPr>
        <w:rPr>
          <w:szCs w:val="21"/>
        </w:rPr>
      </w:pPr>
    </w:p>
    <w:p w:rsidR="00777BC4" w:rsidRPr="00D841FE" w:rsidRDefault="000B2E21" w:rsidP="008E0DD1">
      <w:pPr>
        <w:rPr>
          <w:rFonts w:ascii="ＭＳ ゴシック" w:eastAsia="ＭＳ ゴシック" w:hAnsi="ＭＳ ゴシック"/>
          <w:szCs w:val="21"/>
        </w:rPr>
      </w:pPr>
      <w:r>
        <w:rPr>
          <w:rFonts w:ascii="ＭＳ ゴシック" w:eastAsia="ＭＳ ゴシック" w:hAnsi="ＭＳ ゴシック" w:hint="eastAsia"/>
          <w:szCs w:val="21"/>
        </w:rPr>
        <w:t>４</w:t>
      </w:r>
      <w:r w:rsidR="00777BC4" w:rsidRPr="00D841FE">
        <w:rPr>
          <w:rFonts w:ascii="ＭＳ ゴシック" w:eastAsia="ＭＳ ゴシック" w:hAnsi="ＭＳ ゴシック" w:hint="eastAsia"/>
          <w:szCs w:val="21"/>
        </w:rPr>
        <w:t xml:space="preserve">　</w:t>
      </w:r>
      <w:r w:rsidR="00D841FE" w:rsidRPr="00D841FE">
        <w:rPr>
          <w:rFonts w:ascii="ＭＳ ゴシック" w:eastAsia="ＭＳ ゴシック" w:hAnsi="ＭＳ ゴシック" w:hint="eastAsia"/>
          <w:szCs w:val="21"/>
        </w:rPr>
        <w:t>長野市歴史的風致維持向上計画</w:t>
      </w:r>
      <w:r w:rsidR="00777BC4" w:rsidRPr="00D841FE">
        <w:rPr>
          <w:rFonts w:ascii="ＭＳ ゴシック" w:eastAsia="ＭＳ ゴシック" w:hAnsi="ＭＳ ゴシック" w:hint="eastAsia"/>
          <w:szCs w:val="21"/>
        </w:rPr>
        <w:t>上の位置付け</w:t>
      </w:r>
    </w:p>
    <w:p w:rsidR="00B45E24" w:rsidRDefault="00777BC4" w:rsidP="008E0DD1">
      <w:pPr>
        <w:rPr>
          <w:szCs w:val="21"/>
        </w:rPr>
      </w:pPr>
      <w:r>
        <w:rPr>
          <w:rFonts w:hint="eastAsia"/>
          <w:szCs w:val="21"/>
        </w:rPr>
        <w:t xml:space="preserve">　</w:t>
      </w:r>
      <w:r w:rsidRPr="00AA1335">
        <w:rPr>
          <w:rFonts w:hint="eastAsia"/>
          <w:szCs w:val="21"/>
        </w:rPr>
        <w:t>長野市歴史的風致維持向上計画（以下「歴史まちづくり計画」という。）第８章１「歴史的風致形成建造物の指定の方針」の中に</w:t>
      </w:r>
      <w:r w:rsidR="00D841FE" w:rsidRPr="001A60AC">
        <w:rPr>
          <w:rFonts w:hint="eastAsia"/>
          <w:szCs w:val="21"/>
        </w:rPr>
        <w:t>「</w:t>
      </w:r>
      <w:r w:rsidRPr="001A60AC">
        <w:rPr>
          <w:rFonts w:hint="eastAsia"/>
          <w:szCs w:val="21"/>
        </w:rPr>
        <w:t>本市の歴史的風致を形成する重要な構成要素である歴史的建造物のうち、重点区域における歴史的風致の維持及び向上を図る上で重要なものを歴史的風致形成建造物として指定する。</w:t>
      </w:r>
      <w:r w:rsidR="00D841FE" w:rsidRPr="001A60AC">
        <w:rPr>
          <w:rFonts w:hint="eastAsia"/>
          <w:szCs w:val="21"/>
        </w:rPr>
        <w:t>」</w:t>
      </w:r>
      <w:r>
        <w:rPr>
          <w:rFonts w:hint="eastAsia"/>
          <w:szCs w:val="21"/>
        </w:rPr>
        <w:t>と記載されている。</w:t>
      </w:r>
    </w:p>
    <w:p w:rsidR="00777BC4" w:rsidRDefault="008959C7" w:rsidP="000B2E21">
      <w:pPr>
        <w:ind w:left="315" w:hangingChars="150" w:hanging="315"/>
        <w:rPr>
          <w:szCs w:val="21"/>
        </w:rPr>
      </w:pPr>
      <w:r>
        <w:rPr>
          <w:rFonts w:hint="eastAsia"/>
          <w:szCs w:val="21"/>
        </w:rPr>
        <w:t>→</w:t>
      </w:r>
      <w:r w:rsidR="000B2E21">
        <w:rPr>
          <w:rFonts w:hint="eastAsia"/>
          <w:szCs w:val="21"/>
        </w:rPr>
        <w:t xml:space="preserve"> </w:t>
      </w:r>
      <w:r>
        <w:rPr>
          <w:rFonts w:hint="eastAsia"/>
        </w:rPr>
        <w:t>常徳院</w:t>
      </w:r>
      <w:r w:rsidR="000B2E21">
        <w:rPr>
          <w:rFonts w:hint="eastAsia"/>
        </w:rPr>
        <w:t>（門）</w:t>
      </w:r>
      <w:r>
        <w:rPr>
          <w:rFonts w:hint="eastAsia"/>
        </w:rPr>
        <w:t>は</w:t>
      </w:r>
      <w:r w:rsidR="000B2E21">
        <w:rPr>
          <w:rFonts w:hint="eastAsia"/>
        </w:rPr>
        <w:t>、</w:t>
      </w:r>
      <w:r>
        <w:rPr>
          <w:rFonts w:hint="eastAsia"/>
        </w:rPr>
        <w:t>弥栄神社境内の上西之門通りを挟んだ南西側に位置しており、弥栄神社の御祭礼にみる歴史的風致を形成している。</w:t>
      </w:r>
    </w:p>
    <w:p w:rsidR="008959C7" w:rsidRDefault="008959C7" w:rsidP="008E0DD1">
      <w:pPr>
        <w:rPr>
          <w:szCs w:val="21"/>
        </w:rPr>
      </w:pPr>
      <w:r>
        <w:rPr>
          <w:rFonts w:hint="eastAsia"/>
          <w:szCs w:val="21"/>
        </w:rPr>
        <w:t xml:space="preserve">　　</w:t>
      </w:r>
    </w:p>
    <w:p w:rsidR="00777BC4" w:rsidRPr="00D841FE" w:rsidRDefault="000B2E21" w:rsidP="008E0DD1">
      <w:pPr>
        <w:rPr>
          <w:rFonts w:ascii="ＭＳ ゴシック" w:eastAsia="ＭＳ ゴシック" w:hAnsi="ＭＳ ゴシック"/>
          <w:szCs w:val="21"/>
        </w:rPr>
      </w:pPr>
      <w:r>
        <w:rPr>
          <w:rFonts w:ascii="ＭＳ ゴシック" w:eastAsia="ＭＳ ゴシック" w:hAnsi="ＭＳ ゴシック" w:hint="eastAsia"/>
          <w:szCs w:val="21"/>
        </w:rPr>
        <w:t>５</w:t>
      </w:r>
      <w:r w:rsidR="00777BC4" w:rsidRPr="00D841FE">
        <w:rPr>
          <w:rFonts w:ascii="ＭＳ ゴシック" w:eastAsia="ＭＳ ゴシック" w:hAnsi="ＭＳ ゴシック" w:hint="eastAsia"/>
          <w:szCs w:val="21"/>
        </w:rPr>
        <w:t xml:space="preserve">　</w:t>
      </w:r>
      <w:r w:rsidR="00A978E6" w:rsidRPr="00777BC4">
        <w:rPr>
          <w:rFonts w:ascii="ＭＳ ゴシック" w:eastAsia="ＭＳ ゴシック" w:hAnsi="ＭＳ ゴシック" w:hint="eastAsia"/>
        </w:rPr>
        <w:t>歴史的風致形成建造物</w:t>
      </w:r>
      <w:r w:rsidR="00A978E6">
        <w:rPr>
          <w:rFonts w:ascii="ＭＳ ゴシック" w:eastAsia="ＭＳ ゴシック" w:hAnsi="ＭＳ ゴシック" w:hint="eastAsia"/>
        </w:rPr>
        <w:t>の</w:t>
      </w:r>
      <w:r w:rsidR="00777BC4" w:rsidRPr="00D841FE">
        <w:rPr>
          <w:rFonts w:ascii="ＭＳ ゴシック" w:eastAsia="ＭＳ ゴシック" w:hAnsi="ＭＳ ゴシック" w:hint="eastAsia"/>
          <w:szCs w:val="21"/>
        </w:rPr>
        <w:t>指定基準</w:t>
      </w:r>
    </w:p>
    <w:p w:rsidR="00777BC4" w:rsidRPr="000B2E21" w:rsidRDefault="00777BC4" w:rsidP="00777BC4">
      <w:pPr>
        <w:rPr>
          <w:rFonts w:asciiTheme="minorEastAsia" w:eastAsiaTheme="minorEastAsia" w:hAnsiTheme="minorEastAsia"/>
          <w:szCs w:val="21"/>
        </w:rPr>
      </w:pPr>
      <w:r w:rsidRPr="00AA1335">
        <w:rPr>
          <w:rFonts w:hint="eastAsia"/>
          <w:szCs w:val="21"/>
        </w:rPr>
        <w:t xml:space="preserve">　</w:t>
      </w:r>
      <w:r w:rsidRPr="000B2E21">
        <w:rPr>
          <w:rFonts w:asciiTheme="minorEastAsia" w:eastAsiaTheme="minorEastAsia" w:hAnsiTheme="minorEastAsia" w:hint="eastAsia"/>
          <w:szCs w:val="21"/>
        </w:rPr>
        <w:t xml:space="preserve">歴史まちづくり計画第８章１「歴史的風致形成建造物の指定の方針」の中に記載されている「◎歴史的風致形成建造物の指定基準 </w:t>
      </w:r>
      <w:r w:rsidR="008959C7" w:rsidRPr="000B2E21">
        <w:rPr>
          <w:rFonts w:asciiTheme="minorEastAsia" w:eastAsiaTheme="minorEastAsia" w:hAnsiTheme="minorEastAsia" w:hint="eastAsia"/>
          <w:szCs w:val="21"/>
        </w:rPr>
        <w:t>１</w:t>
      </w:r>
      <w:r w:rsidRPr="000B2E21">
        <w:rPr>
          <w:rFonts w:asciiTheme="minorEastAsia" w:eastAsiaTheme="minorEastAsia" w:hAnsiTheme="minorEastAsia" w:hint="eastAsia"/>
          <w:szCs w:val="21"/>
        </w:rPr>
        <w:t xml:space="preserve"> </w:t>
      </w:r>
      <w:r w:rsidR="008959C7" w:rsidRPr="000B2E21">
        <w:rPr>
          <w:rFonts w:asciiTheme="minorEastAsia" w:eastAsiaTheme="minorEastAsia" w:hAnsiTheme="minorEastAsia" w:hint="eastAsia"/>
          <w:szCs w:val="21"/>
        </w:rPr>
        <w:t>文化財保護法（昭和25年法律第215号）第57条第１項に基づく登録有形文化財、同法第132条第１項に基づく登録記念物</w:t>
      </w:r>
      <w:r w:rsidR="000B2E21" w:rsidRPr="000B2E21">
        <w:rPr>
          <w:rFonts w:asciiTheme="minorEastAsia" w:eastAsiaTheme="minorEastAsia" w:hAnsiTheme="minorEastAsia" w:hint="eastAsia"/>
          <w:szCs w:val="21"/>
        </w:rPr>
        <w:t>」に該当する。</w:t>
      </w:r>
    </w:p>
    <w:p w:rsidR="008959C7" w:rsidRDefault="008959C7" w:rsidP="00777BC4">
      <w:pPr>
        <w:rPr>
          <w:szCs w:val="21"/>
        </w:rPr>
      </w:pPr>
    </w:p>
    <w:p w:rsidR="008959C7" w:rsidRDefault="008959C7" w:rsidP="00777BC4">
      <w:pPr>
        <w:rPr>
          <w:szCs w:val="21"/>
        </w:rPr>
      </w:pPr>
    </w:p>
    <w:p w:rsidR="008959C7" w:rsidRDefault="008959C7" w:rsidP="00777BC4">
      <w:pPr>
        <w:rPr>
          <w:szCs w:val="21"/>
        </w:rPr>
      </w:pPr>
    </w:p>
    <w:p w:rsidR="008959C7" w:rsidRDefault="008959C7" w:rsidP="00777BC4">
      <w:pPr>
        <w:rPr>
          <w:szCs w:val="21"/>
        </w:rPr>
      </w:pPr>
    </w:p>
    <w:p w:rsidR="008959C7" w:rsidRDefault="008959C7" w:rsidP="00777BC4">
      <w:pPr>
        <w:rPr>
          <w:szCs w:val="21"/>
        </w:rPr>
      </w:pPr>
    </w:p>
    <w:p w:rsidR="00A978E6" w:rsidRDefault="00A978E6" w:rsidP="00777BC4">
      <w:pPr>
        <w:rPr>
          <w:szCs w:val="21"/>
        </w:rPr>
      </w:pPr>
    </w:p>
    <w:p w:rsidR="008959C7" w:rsidRPr="00AA1335" w:rsidRDefault="008959C7" w:rsidP="00777BC4">
      <w:pPr>
        <w:rPr>
          <w:szCs w:val="21"/>
        </w:rPr>
      </w:pPr>
    </w:p>
    <w:p w:rsidR="00777BC4" w:rsidRPr="00777BC4" w:rsidRDefault="00407766" w:rsidP="00777BC4">
      <w:pPr>
        <w:rPr>
          <w:rFonts w:ascii="ＭＳ ゴシック" w:eastAsia="ＭＳ ゴシック" w:hAnsi="ＭＳ ゴシック"/>
        </w:rPr>
      </w:pPr>
      <w:r>
        <w:rPr>
          <w:rFonts w:ascii="ＭＳ ゴシック" w:eastAsia="ＭＳ ゴシック" w:hAnsi="ＭＳ ゴシック" w:hint="eastAsia"/>
        </w:rPr>
        <w:lastRenderedPageBreak/>
        <w:t>６</w:t>
      </w:r>
      <w:r w:rsidR="00777BC4" w:rsidRPr="00777BC4">
        <w:rPr>
          <w:rFonts w:ascii="ＭＳ ゴシック" w:eastAsia="ＭＳ ゴシック" w:hAnsi="ＭＳ ゴシック" w:hint="eastAsia"/>
        </w:rPr>
        <w:t xml:space="preserve">　歴史的風致形成建造物の指定までの流れ</w:t>
      </w:r>
    </w:p>
    <w:p w:rsidR="00777BC4" w:rsidRDefault="00A0581F" w:rsidP="00777BC4">
      <w:pPr>
        <w:snapToGrid w:val="0"/>
        <w:rPr>
          <w:sz w:val="22"/>
        </w:rPr>
      </w:pPr>
      <w:r>
        <w:rPr>
          <w:noProof/>
        </w:rPr>
        <mc:AlternateContent>
          <mc:Choice Requires="wpc">
            <w:drawing>
              <wp:inline distT="0" distB="0" distL="0" distR="0">
                <wp:extent cx="5486400" cy="7315200"/>
                <wp:effectExtent l="0" t="0" r="0" b="0"/>
                <wp:docPr id="42"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 name="AutoShape 5"/>
                        <wps:cNvSpPr>
                          <a:spLocks noChangeArrowheads="1"/>
                        </wps:cNvSpPr>
                        <wps:spPr bwMode="auto">
                          <a:xfrm>
                            <a:off x="349250" y="234950"/>
                            <a:ext cx="1257300" cy="228600"/>
                          </a:xfrm>
                          <a:prstGeom prst="flowChartAlternateProcess">
                            <a:avLst/>
                          </a:prstGeom>
                          <a:solidFill>
                            <a:schemeClr val="bg1">
                              <a:lumMod val="65000"/>
                            </a:schemeClr>
                          </a:solidFill>
                          <a:ln w="12700">
                            <a:solidFill>
                              <a:srgbClr val="000000"/>
                            </a:solidFill>
                            <a:miter lim="800000"/>
                            <a:headEnd/>
                            <a:tailEnd/>
                          </a:ln>
                          <a:effectLst>
                            <a:outerShdw dist="107763" dir="2700000" algn="ctr" rotWithShape="0">
                              <a:srgbClr val="808080">
                                <a:alpha val="50000"/>
                              </a:srgbClr>
                            </a:outerShdw>
                          </a:effectLst>
                        </wps:spPr>
                        <wps:txbx>
                          <w:txbxContent>
                            <w:p w:rsidR="000B2E21" w:rsidRPr="000B2E21" w:rsidRDefault="000B2E21" w:rsidP="000B2E21">
                              <w:pPr>
                                <w:jc w:val="center"/>
                                <w:rPr>
                                  <w:color w:val="FFFFFF" w:themeColor="background1"/>
                                </w:rPr>
                              </w:pPr>
                              <w:r w:rsidRPr="000B2E21">
                                <w:rPr>
                                  <w:rFonts w:hint="eastAsia"/>
                                  <w:color w:val="FFFFFF" w:themeColor="background1"/>
                                </w:rPr>
                                <w:t>長野市</w:t>
                              </w:r>
                              <w:r w:rsidRPr="000B2E21">
                                <w:rPr>
                                  <w:color w:val="FFFFFF" w:themeColor="background1"/>
                                </w:rPr>
                                <w:t>・所有者等</w:t>
                              </w:r>
                            </w:p>
                          </w:txbxContent>
                        </wps:txbx>
                        <wps:bodyPr rot="0" vert="horz" wrap="square" lIns="74295" tIns="8890" rIns="74295" bIns="8890" anchor="t" anchorCtr="0" upright="1">
                          <a:noAutofit/>
                        </wps:bodyPr>
                      </wps:wsp>
                      <wps:wsp>
                        <wps:cNvPr id="3" name="AutoShape 7"/>
                        <wps:cNvSpPr>
                          <a:spLocks noChangeArrowheads="1"/>
                        </wps:cNvSpPr>
                        <wps:spPr bwMode="auto">
                          <a:xfrm>
                            <a:off x="349250" y="1035050"/>
                            <a:ext cx="1257300" cy="457200"/>
                          </a:xfrm>
                          <a:prstGeom prst="flowChartAlternateProcess">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4" name="Text Box 8"/>
                        <wps:cNvSpPr txBox="1">
                          <a:spLocks noChangeArrowheads="1"/>
                        </wps:cNvSpPr>
                        <wps:spPr bwMode="auto">
                          <a:xfrm>
                            <a:off x="342900" y="102870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5527" w:rsidRDefault="00A22BC6" w:rsidP="00777BC4">
                              <w:pPr>
                                <w:snapToGrid w:val="0"/>
                                <w:jc w:val="center"/>
                                <w:rPr>
                                  <w:rFonts w:ascii="ＭＳ 明朝" w:hAnsi="ＭＳ 明朝"/>
                                </w:rPr>
                              </w:pPr>
                              <w:r w:rsidRPr="00C45527">
                                <w:rPr>
                                  <w:rFonts w:ascii="ＭＳ 明朝" w:hAnsi="ＭＳ 明朝" w:hint="eastAsia"/>
                                </w:rPr>
                                <w:t>建造物の所有者</w:t>
                              </w:r>
                              <w:r w:rsidRPr="00324AAE">
                                <w:rPr>
                                  <w:rFonts w:ascii="ＭＳ 明朝" w:hAnsi="ＭＳ 明朝" w:hint="eastAsia"/>
                                </w:rPr>
                                <w:t>等</w:t>
                              </w:r>
                            </w:p>
                            <w:p w:rsidR="00A22BC6" w:rsidRPr="00C45527" w:rsidRDefault="00A22BC6" w:rsidP="00777BC4">
                              <w:pPr>
                                <w:snapToGrid w:val="0"/>
                                <w:jc w:val="center"/>
                                <w:rPr>
                                  <w:rFonts w:ascii="ＭＳ 明朝" w:hAnsi="ＭＳ 明朝"/>
                                </w:rPr>
                              </w:pPr>
                              <w:proofErr w:type="gramStart"/>
                              <w:r w:rsidRPr="00C45527">
                                <w:rPr>
                                  <w:rFonts w:ascii="ＭＳ 明朝" w:hAnsi="ＭＳ 明朝" w:hint="eastAsia"/>
                                </w:rPr>
                                <w:t>への</w:t>
                              </w:r>
                              <w:proofErr w:type="gramEnd"/>
                              <w:r w:rsidRPr="00C45527">
                                <w:rPr>
                                  <w:rFonts w:ascii="ＭＳ 明朝" w:hAnsi="ＭＳ 明朝" w:hint="eastAsia"/>
                                </w:rPr>
                                <w:t>制度説明</w:t>
                              </w:r>
                            </w:p>
                          </w:txbxContent>
                        </wps:txbx>
                        <wps:bodyPr rot="0" vert="horz" wrap="square" lIns="74295" tIns="8890" rIns="74295" bIns="8890" anchor="t" anchorCtr="0" upright="1">
                          <a:noAutofit/>
                        </wps:bodyPr>
                      </wps:wsp>
                      <wps:wsp>
                        <wps:cNvPr id="5" name="AutoShape 9"/>
                        <wps:cNvSpPr>
                          <a:spLocks noChangeArrowheads="1"/>
                        </wps:cNvSpPr>
                        <wps:spPr bwMode="auto">
                          <a:xfrm>
                            <a:off x="349250" y="2063750"/>
                            <a:ext cx="1257300" cy="228600"/>
                          </a:xfrm>
                          <a:prstGeom prst="flowChartAlternateProcess">
                            <a:avLst/>
                          </a:prstGeom>
                          <a:solidFill>
                            <a:srgbClr val="FFFFFF"/>
                          </a:solidFill>
                          <a:ln w="12700">
                            <a:solidFill>
                              <a:srgbClr val="000000"/>
                            </a:solidFill>
                            <a:prstDash val="sysDot"/>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6" name="Text Box 10"/>
                        <wps:cNvSpPr txBox="1">
                          <a:spLocks noChangeArrowheads="1"/>
                        </wps:cNvSpPr>
                        <wps:spPr bwMode="auto">
                          <a:xfrm>
                            <a:off x="349250" y="206375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5527" w:rsidRDefault="00A22BC6" w:rsidP="00777BC4">
                              <w:pPr>
                                <w:jc w:val="center"/>
                                <w:rPr>
                                  <w:rFonts w:ascii="ＭＳ 明朝" w:hAnsi="ＭＳ 明朝"/>
                                </w:rPr>
                              </w:pPr>
                              <w:r>
                                <w:rPr>
                                  <w:rFonts w:ascii="ＭＳ 明朝" w:hAnsi="ＭＳ 明朝" w:hint="eastAsia"/>
                                </w:rPr>
                                <w:t>同意</w:t>
                              </w:r>
                            </w:p>
                          </w:txbxContent>
                        </wps:txbx>
                        <wps:bodyPr rot="0" vert="horz" wrap="square" lIns="74295" tIns="8890" rIns="74295" bIns="8890" anchor="t" anchorCtr="0" upright="1">
                          <a:noAutofit/>
                        </wps:bodyPr>
                      </wps:wsp>
                      <wps:wsp>
                        <wps:cNvPr id="7" name="AutoShape 11"/>
                        <wps:cNvSpPr>
                          <a:spLocks noChangeArrowheads="1"/>
                        </wps:cNvSpPr>
                        <wps:spPr bwMode="auto">
                          <a:xfrm>
                            <a:off x="806450" y="577850"/>
                            <a:ext cx="342900" cy="3429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8" name="AutoShape 12"/>
                        <wps:cNvSpPr>
                          <a:spLocks noChangeArrowheads="1"/>
                        </wps:cNvSpPr>
                        <wps:spPr bwMode="auto">
                          <a:xfrm>
                            <a:off x="349250" y="2863850"/>
                            <a:ext cx="1257300" cy="457200"/>
                          </a:xfrm>
                          <a:prstGeom prst="flowChartAlternateProcess">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9" name="Text Box 13"/>
                        <wps:cNvSpPr txBox="1">
                          <a:spLocks noChangeArrowheads="1"/>
                        </wps:cNvSpPr>
                        <wps:spPr bwMode="auto">
                          <a:xfrm>
                            <a:off x="349250" y="2863850"/>
                            <a:ext cx="125730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5527" w:rsidRDefault="00A22BC6" w:rsidP="00777BC4">
                              <w:pPr>
                                <w:snapToGrid w:val="0"/>
                                <w:jc w:val="center"/>
                                <w:rPr>
                                  <w:rFonts w:ascii="ＭＳ 明朝" w:hAnsi="ＭＳ 明朝"/>
                                </w:rPr>
                              </w:pPr>
                              <w:r w:rsidRPr="00C45527">
                                <w:rPr>
                                  <w:rFonts w:ascii="ＭＳ 明朝" w:hAnsi="ＭＳ 明朝" w:hint="eastAsia"/>
                                </w:rPr>
                                <w:t>現地調査</w:t>
                              </w:r>
                            </w:p>
                            <w:p w:rsidR="00A22BC6" w:rsidRPr="00C45527" w:rsidRDefault="00A22BC6" w:rsidP="00777BC4">
                              <w:pPr>
                                <w:snapToGrid w:val="0"/>
                                <w:jc w:val="center"/>
                                <w:rPr>
                                  <w:rFonts w:ascii="ＭＳ 明朝" w:hAnsi="ＭＳ 明朝"/>
                                </w:rPr>
                              </w:pPr>
                              <w:r w:rsidRPr="00C45527">
                                <w:rPr>
                                  <w:rFonts w:ascii="ＭＳ 明朝" w:hAnsi="ＭＳ 明朝" w:hint="eastAsia"/>
                                </w:rPr>
                                <w:t>資料作成</w:t>
                              </w:r>
                            </w:p>
                          </w:txbxContent>
                        </wps:txbx>
                        <wps:bodyPr rot="0" vert="horz" wrap="square" lIns="74295" tIns="8890" rIns="74295" bIns="8890" anchor="t" anchorCtr="0" upright="1">
                          <a:noAutofit/>
                        </wps:bodyPr>
                      </wps:wsp>
                      <wps:wsp>
                        <wps:cNvPr id="10" name="AutoShape 14"/>
                        <wps:cNvSpPr>
                          <a:spLocks noChangeArrowheads="1"/>
                        </wps:cNvSpPr>
                        <wps:spPr bwMode="auto">
                          <a:xfrm>
                            <a:off x="349250" y="3892550"/>
                            <a:ext cx="1257300" cy="228600"/>
                          </a:xfrm>
                          <a:prstGeom prst="flowChartAlternateProcess">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11" name="Text Box 15"/>
                        <wps:cNvSpPr txBox="1">
                          <a:spLocks noChangeArrowheads="1"/>
                        </wps:cNvSpPr>
                        <wps:spPr bwMode="auto">
                          <a:xfrm>
                            <a:off x="349250" y="389255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5527" w:rsidRDefault="00A22BC6" w:rsidP="00777BC4">
                              <w:pPr>
                                <w:jc w:val="center"/>
                                <w:rPr>
                                  <w:rFonts w:ascii="ＭＳ 明朝" w:hAnsi="ＭＳ 明朝"/>
                                </w:rPr>
                              </w:pPr>
                              <w:r w:rsidRPr="00C45527">
                                <w:rPr>
                                  <w:rFonts w:ascii="ＭＳ 明朝" w:hAnsi="ＭＳ 明朝" w:hint="eastAsia"/>
                                </w:rPr>
                                <w:t>確認</w:t>
                              </w:r>
                            </w:p>
                          </w:txbxContent>
                        </wps:txbx>
                        <wps:bodyPr rot="0" vert="horz" wrap="square" lIns="74295" tIns="8890" rIns="74295" bIns="8890" anchor="t" anchorCtr="0" upright="1">
                          <a:noAutofit/>
                        </wps:bodyPr>
                      </wps:wsp>
                      <wps:wsp>
                        <wps:cNvPr id="12" name="AutoShape 16"/>
                        <wps:cNvSpPr>
                          <a:spLocks noChangeArrowheads="1"/>
                        </wps:cNvSpPr>
                        <wps:spPr bwMode="auto">
                          <a:xfrm>
                            <a:off x="6350" y="4806950"/>
                            <a:ext cx="1943100" cy="457200"/>
                          </a:xfrm>
                          <a:prstGeom prst="flowChartAlternateProcess">
                            <a:avLst/>
                          </a:prstGeom>
                          <a:solidFill>
                            <a:srgbClr val="7F7F7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13" name="Text Box 17"/>
                        <wps:cNvSpPr txBox="1">
                          <a:spLocks noChangeArrowheads="1"/>
                        </wps:cNvSpPr>
                        <wps:spPr bwMode="auto">
                          <a:xfrm>
                            <a:off x="6350" y="4806950"/>
                            <a:ext cx="1943100" cy="571500"/>
                          </a:xfrm>
                          <a:prstGeom prst="roundRect">
                            <a:avLst/>
                          </a:prstGeom>
                          <a:solidFill>
                            <a:schemeClr val="bg1"/>
                          </a:solidFill>
                          <a:ln>
                            <a:solidFill>
                              <a:schemeClr val="tx1"/>
                            </a:solidFill>
                          </a:ln>
                        </wps:spPr>
                        <wps:txbx>
                          <w:txbxContent>
                            <w:p w:rsidR="00A22BC6" w:rsidRPr="000B2E21" w:rsidRDefault="00A22BC6" w:rsidP="00777BC4">
                              <w:pPr>
                                <w:jc w:val="center"/>
                                <w:rPr>
                                  <w:rFonts w:ascii="ＭＳ 明朝" w:hAnsi="ＭＳ 明朝"/>
                                </w:rPr>
                              </w:pPr>
                              <w:r w:rsidRPr="000B2E21">
                                <w:rPr>
                                  <w:rFonts w:ascii="ＭＳ 明朝" w:hAnsi="ＭＳ 明朝" w:hint="eastAsia"/>
                                </w:rPr>
                                <w:t>第三者機関から意見聴取</w:t>
                              </w:r>
                            </w:p>
                            <w:p w:rsidR="00A22BC6" w:rsidRPr="000B2E21" w:rsidRDefault="00A22BC6" w:rsidP="00777BC4">
                              <w:pPr>
                                <w:jc w:val="center"/>
                                <w:rPr>
                                  <w:rFonts w:ascii="ＭＳ 明朝" w:hAnsi="ＭＳ 明朝"/>
                                  <w:sz w:val="16"/>
                                  <w:szCs w:val="16"/>
                                </w:rPr>
                              </w:pPr>
                              <w:r w:rsidRPr="000B2E21">
                                <w:rPr>
                                  <w:rFonts w:ascii="ＭＳ 明朝" w:hAnsi="ＭＳ 明朝" w:hint="eastAsia"/>
                                  <w:sz w:val="16"/>
                                  <w:szCs w:val="16"/>
                                </w:rPr>
                                <w:t>（長野市歴史的風致維持向上協議会）</w:t>
                              </w:r>
                            </w:p>
                          </w:txbxContent>
                        </wps:txbx>
                        <wps:bodyPr rot="0" vert="horz" wrap="square" lIns="74295" tIns="8890" rIns="74295" bIns="8890" anchor="t" anchorCtr="0" upright="1">
                          <a:noAutofit/>
                        </wps:bodyPr>
                      </wps:wsp>
                      <wps:wsp>
                        <wps:cNvPr id="14" name="AutoShape 18"/>
                        <wps:cNvSpPr>
                          <a:spLocks noChangeArrowheads="1"/>
                        </wps:cNvSpPr>
                        <wps:spPr bwMode="auto">
                          <a:xfrm>
                            <a:off x="349250" y="5835650"/>
                            <a:ext cx="1257300" cy="228600"/>
                          </a:xfrm>
                          <a:prstGeom prst="flowChartAlternateProcess">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15" name="Text Box 19"/>
                        <wps:cNvSpPr txBox="1">
                          <a:spLocks noChangeArrowheads="1"/>
                        </wps:cNvSpPr>
                        <wps:spPr bwMode="auto">
                          <a:xfrm>
                            <a:off x="349250" y="583565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69A6" w:rsidRDefault="00A22BC6" w:rsidP="00777BC4">
                              <w:pPr>
                                <w:jc w:val="center"/>
                              </w:pPr>
                              <w:r>
                                <w:rPr>
                                  <w:rFonts w:hint="eastAsia"/>
                                </w:rPr>
                                <w:t>指定</w:t>
                              </w:r>
                            </w:p>
                          </w:txbxContent>
                        </wps:txbx>
                        <wps:bodyPr rot="0" vert="horz" wrap="square" lIns="74295" tIns="8890" rIns="74295" bIns="8890" anchor="t" anchorCtr="0" upright="1">
                          <a:noAutofit/>
                        </wps:bodyPr>
                      </wps:wsp>
                      <wps:wsp>
                        <wps:cNvPr id="16" name="AutoShape 20"/>
                        <wps:cNvSpPr>
                          <a:spLocks noChangeArrowheads="1"/>
                        </wps:cNvSpPr>
                        <wps:spPr bwMode="auto">
                          <a:xfrm>
                            <a:off x="349250" y="6635750"/>
                            <a:ext cx="1257300" cy="457200"/>
                          </a:xfrm>
                          <a:prstGeom prst="flowChartAlternateProcess">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17" name="Text Box 21"/>
                        <wps:cNvSpPr txBox="1">
                          <a:spLocks noChangeArrowheads="1"/>
                        </wps:cNvSpPr>
                        <wps:spPr bwMode="auto">
                          <a:xfrm>
                            <a:off x="349250" y="6635750"/>
                            <a:ext cx="125730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5527" w:rsidRDefault="00A22BC6" w:rsidP="00777BC4">
                              <w:pPr>
                                <w:snapToGrid w:val="0"/>
                                <w:jc w:val="center"/>
                                <w:rPr>
                                  <w:rFonts w:ascii="ＭＳ 明朝" w:hAnsi="ＭＳ 明朝"/>
                                </w:rPr>
                              </w:pPr>
                              <w:r w:rsidRPr="00C45527">
                                <w:rPr>
                                  <w:rFonts w:ascii="ＭＳ 明朝" w:hAnsi="ＭＳ 明朝" w:hint="eastAsia"/>
                                </w:rPr>
                                <w:t>指定通知</w:t>
                              </w:r>
                            </w:p>
                            <w:p w:rsidR="00A22BC6" w:rsidRPr="00C45527" w:rsidRDefault="00A22BC6" w:rsidP="00777BC4">
                              <w:pPr>
                                <w:snapToGrid w:val="0"/>
                                <w:jc w:val="center"/>
                                <w:rPr>
                                  <w:rFonts w:ascii="ＭＳ 明朝" w:hAnsi="ＭＳ 明朝"/>
                                </w:rPr>
                              </w:pPr>
                              <w:r w:rsidRPr="00C45527">
                                <w:rPr>
                                  <w:rFonts w:ascii="ＭＳ 明朝" w:hAnsi="ＭＳ 明朝" w:hint="eastAsia"/>
                                </w:rPr>
                                <w:t>標識の設置</w:t>
                              </w:r>
                            </w:p>
                          </w:txbxContent>
                        </wps:txbx>
                        <wps:bodyPr rot="0" vert="horz" wrap="square" lIns="74295" tIns="8890" rIns="74295" bIns="8890" anchor="t" anchorCtr="0" upright="1">
                          <a:noAutofit/>
                        </wps:bodyPr>
                      </wps:wsp>
                      <wps:wsp>
                        <wps:cNvPr id="18" name="AutoShape 22"/>
                        <wps:cNvSpPr>
                          <a:spLocks noChangeArrowheads="1"/>
                        </wps:cNvSpPr>
                        <wps:spPr bwMode="auto">
                          <a:xfrm>
                            <a:off x="806450" y="6178550"/>
                            <a:ext cx="342900" cy="3429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19" name="AutoShape 23"/>
                        <wps:cNvSpPr>
                          <a:spLocks noChangeArrowheads="1"/>
                        </wps:cNvSpPr>
                        <wps:spPr bwMode="auto">
                          <a:xfrm>
                            <a:off x="806450" y="5378450"/>
                            <a:ext cx="342900" cy="3429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20" name="AutoShape 24"/>
                        <wps:cNvSpPr>
                          <a:spLocks noChangeArrowheads="1"/>
                        </wps:cNvSpPr>
                        <wps:spPr bwMode="auto">
                          <a:xfrm>
                            <a:off x="806450" y="4349750"/>
                            <a:ext cx="342900" cy="3429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21" name="AutoShape 25"/>
                        <wps:cNvSpPr>
                          <a:spLocks noChangeArrowheads="1"/>
                        </wps:cNvSpPr>
                        <wps:spPr bwMode="auto">
                          <a:xfrm>
                            <a:off x="806450" y="3435350"/>
                            <a:ext cx="342900" cy="3429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22" name="AutoShape 26"/>
                        <wps:cNvSpPr>
                          <a:spLocks noChangeArrowheads="1"/>
                        </wps:cNvSpPr>
                        <wps:spPr bwMode="auto">
                          <a:xfrm>
                            <a:off x="806450" y="2406650"/>
                            <a:ext cx="342900" cy="3429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23" name="AutoShape 27"/>
                        <wps:cNvSpPr>
                          <a:spLocks noChangeArrowheads="1"/>
                        </wps:cNvSpPr>
                        <wps:spPr bwMode="auto">
                          <a:xfrm>
                            <a:off x="806450" y="1606550"/>
                            <a:ext cx="342900" cy="3429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24" name="Text Box 28"/>
                        <wps:cNvSpPr txBox="1">
                          <a:spLocks noChangeArrowheads="1"/>
                        </wps:cNvSpPr>
                        <wps:spPr bwMode="auto">
                          <a:xfrm>
                            <a:off x="1143000" y="4229100"/>
                            <a:ext cx="11430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69A6" w:rsidRDefault="00A22BC6" w:rsidP="00777BC4">
                              <w:pPr>
                                <w:snapToGrid w:val="0"/>
                                <w:spacing w:line="160" w:lineRule="atLeast"/>
                                <w:jc w:val="left"/>
                                <w:rPr>
                                  <w:rFonts w:ascii="ＭＳ ゴシック" w:eastAsia="ＭＳ ゴシック" w:hAnsi="ＭＳ ゴシック"/>
                                  <w:sz w:val="18"/>
                                  <w:szCs w:val="18"/>
                                </w:rPr>
                              </w:pPr>
                              <w:r w:rsidRPr="00324AAE">
                                <w:rPr>
                                  <w:rFonts w:ascii="ＭＳ ゴシック" w:eastAsia="ＭＳ ゴシック" w:hAnsi="ＭＳ ゴシック" w:hint="eastAsia"/>
                                  <w:sz w:val="18"/>
                                  <w:szCs w:val="18"/>
                                </w:rPr>
                                <w:t>教育委員会</w:t>
                              </w:r>
                              <w:r w:rsidRPr="00C469A6">
                                <w:rPr>
                                  <w:rFonts w:ascii="ＭＳ ゴシック" w:eastAsia="ＭＳ ゴシック" w:hAnsi="ＭＳ ゴシック" w:hint="eastAsia"/>
                                  <w:sz w:val="18"/>
                                  <w:szCs w:val="18"/>
                                </w:rPr>
                                <w:t>からの</w:t>
                              </w:r>
                            </w:p>
                            <w:p w:rsidR="00A22BC6" w:rsidRPr="00C469A6" w:rsidRDefault="00A22BC6" w:rsidP="00777BC4">
                              <w:pPr>
                                <w:snapToGrid w:val="0"/>
                                <w:spacing w:line="160" w:lineRule="atLeast"/>
                                <w:jc w:val="left"/>
                                <w:rPr>
                                  <w:rFonts w:ascii="ＭＳ ゴシック" w:eastAsia="ＭＳ ゴシック" w:hAnsi="ＭＳ ゴシック"/>
                                  <w:sz w:val="18"/>
                                  <w:szCs w:val="18"/>
                                </w:rPr>
                              </w:pPr>
                              <w:r w:rsidRPr="00C469A6">
                                <w:rPr>
                                  <w:rFonts w:ascii="ＭＳ ゴシック" w:eastAsia="ＭＳ ゴシック" w:hAnsi="ＭＳ ゴシック" w:hint="eastAsia"/>
                                  <w:sz w:val="18"/>
                                  <w:szCs w:val="18"/>
                                </w:rPr>
                                <w:t>意見聴取</w:t>
                              </w:r>
                            </w:p>
                            <w:p w:rsidR="00A22BC6" w:rsidRPr="00C469A6" w:rsidRDefault="00A22BC6" w:rsidP="00777BC4">
                              <w:pPr>
                                <w:snapToGrid w:val="0"/>
                                <w:spacing w:line="160" w:lineRule="atLeast"/>
                                <w:jc w:val="left"/>
                                <w:rPr>
                                  <w:rFonts w:ascii="ＭＳ ゴシック" w:eastAsia="ＭＳ ゴシック" w:hAnsi="ＭＳ ゴシック"/>
                                  <w:sz w:val="18"/>
                                  <w:szCs w:val="18"/>
                                </w:rPr>
                              </w:pPr>
                              <w:r w:rsidRPr="00C469A6">
                                <w:rPr>
                                  <w:rFonts w:ascii="ＭＳ ゴシック" w:eastAsia="ＭＳ ゴシック" w:hAnsi="ＭＳ ゴシック" w:hint="eastAsia"/>
                                  <w:sz w:val="18"/>
                                  <w:szCs w:val="18"/>
                                </w:rPr>
                                <w:t>指定同意書の提出</w:t>
                              </w:r>
                            </w:p>
                          </w:txbxContent>
                        </wps:txbx>
                        <wps:bodyPr rot="0" vert="horz" wrap="square" lIns="74295" tIns="8890" rIns="74295" bIns="8890" anchor="t" anchorCtr="0" upright="1">
                          <a:spAutoFit/>
                        </wps:bodyPr>
                      </wps:wsp>
                      <wps:wsp>
                        <wps:cNvPr id="25" name="Text Box 29"/>
                        <wps:cNvSpPr txBox="1">
                          <a:spLocks noChangeArrowheads="1"/>
                        </wps:cNvSpPr>
                        <wps:spPr bwMode="auto">
                          <a:xfrm>
                            <a:off x="1257300" y="2400300"/>
                            <a:ext cx="1028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469A6" w:rsidRDefault="00A22BC6" w:rsidP="00777BC4">
                              <w:pPr>
                                <w:snapToGrid w:val="0"/>
                                <w:spacing w:line="16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同意書の提出</w:t>
                              </w:r>
                            </w:p>
                          </w:txbxContent>
                        </wps:txbx>
                        <wps:bodyPr rot="0" vert="horz" wrap="square" lIns="74295" tIns="8890" rIns="74295" bIns="8890" anchor="t" anchorCtr="0" upright="1">
                          <a:spAutoFit/>
                        </wps:bodyPr>
                      </wps:wsp>
                      <wps:wsp>
                        <wps:cNvPr id="26" name="Text Box 30"/>
                        <wps:cNvSpPr txBox="1">
                          <a:spLocks noChangeArrowheads="1"/>
                        </wps:cNvSpPr>
                        <wps:spPr bwMode="auto">
                          <a:xfrm>
                            <a:off x="1257300" y="685800"/>
                            <a:ext cx="1028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C605BF" w:rsidRDefault="00A22BC6" w:rsidP="00777BC4">
                              <w:pPr>
                                <w:snapToGrid w:val="0"/>
                                <w:spacing w:line="160" w:lineRule="atLeast"/>
                                <w:jc w:val="left"/>
                                <w:rPr>
                                  <w:rFonts w:ascii="ＭＳ ゴシック" w:eastAsia="ＭＳ ゴシック" w:hAnsi="ＭＳ ゴシック"/>
                                  <w:sz w:val="20"/>
                                  <w:szCs w:val="20"/>
                                </w:rPr>
                              </w:pPr>
                              <w:r w:rsidRPr="00C605BF">
                                <w:rPr>
                                  <w:rFonts w:ascii="ＭＳ ゴシック" w:eastAsia="ＭＳ ゴシック" w:hAnsi="ＭＳ ゴシック" w:hint="eastAsia"/>
                                  <w:sz w:val="20"/>
                                  <w:szCs w:val="20"/>
                                </w:rPr>
                                <w:t>個別事前相談</w:t>
                              </w:r>
                            </w:p>
                          </w:txbxContent>
                        </wps:txbx>
                        <wps:bodyPr rot="0" vert="horz" wrap="square" lIns="74295" tIns="8890" rIns="74295" bIns="8890" anchor="t" anchorCtr="0" upright="1">
                          <a:spAutoFit/>
                        </wps:bodyPr>
                      </wps:wsp>
                      <wps:wsp>
                        <wps:cNvPr id="27" name="Text Box 31"/>
                        <wps:cNvSpPr txBox="1">
                          <a:spLocks noChangeArrowheads="1"/>
                        </wps:cNvSpPr>
                        <wps:spPr bwMode="auto">
                          <a:xfrm>
                            <a:off x="2171700" y="0"/>
                            <a:ext cx="3314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（１）長野市は、歴史的風致形成建造物の指定の候補となる建造物（以下「候補建造物」という。）の選定を行います。また、建造物の所有者</w:t>
                              </w:r>
                              <w:r w:rsidRPr="00324AAE">
                                <w:rPr>
                                  <w:rFonts w:hint="eastAsia"/>
                                  <w:szCs w:val="21"/>
                                </w:rPr>
                                <w:t>等</w:t>
                              </w:r>
                              <w:r w:rsidRPr="00803082">
                                <w:rPr>
                                  <w:rFonts w:hint="eastAsia"/>
                                  <w:szCs w:val="21"/>
                                </w:rPr>
                                <w:t>から指定の提案も可能です。</w:t>
                              </w:r>
                            </w:p>
                          </w:txbxContent>
                        </wps:txbx>
                        <wps:bodyPr rot="0" vert="horz" wrap="square" lIns="74295" tIns="8890" rIns="74295" bIns="8890" anchor="t" anchorCtr="0" upright="1">
                          <a:noAutofit/>
                        </wps:bodyPr>
                      </wps:wsp>
                      <wps:wsp>
                        <wps:cNvPr id="28" name="Text Box 32"/>
                        <wps:cNvSpPr txBox="1">
                          <a:spLocks noChangeArrowheads="1"/>
                        </wps:cNvSpPr>
                        <wps:spPr bwMode="auto">
                          <a:xfrm>
                            <a:off x="2171700" y="114300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（２）候補建造物の所有者</w:t>
                              </w:r>
                              <w:r w:rsidRPr="00324AAE">
                                <w:rPr>
                                  <w:rFonts w:hint="eastAsia"/>
                                  <w:szCs w:val="21"/>
                                </w:rPr>
                                <w:t>等</w:t>
                              </w:r>
                              <w:r w:rsidRPr="00803082">
                                <w:rPr>
                                  <w:rFonts w:hint="eastAsia"/>
                                  <w:szCs w:val="21"/>
                                </w:rPr>
                                <w:t>の方に制度の説明を行い、指定に向けてご相談等をさせていただきます。</w:t>
                              </w:r>
                            </w:p>
                          </w:txbxContent>
                        </wps:txbx>
                        <wps:bodyPr rot="0" vert="horz" wrap="square" lIns="74295" tIns="8890" rIns="74295" bIns="8890" anchor="t" anchorCtr="0" upright="1">
                          <a:noAutofit/>
                        </wps:bodyPr>
                      </wps:wsp>
                      <wps:wsp>
                        <wps:cNvPr id="29" name="Text Box 33"/>
                        <wps:cNvSpPr txBox="1">
                          <a:spLocks noChangeArrowheads="1"/>
                        </wps:cNvSpPr>
                        <wps:spPr bwMode="auto">
                          <a:xfrm>
                            <a:off x="2171700" y="194310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（３）歴史的風致形成建造物の指定について、所有者</w:t>
                              </w:r>
                              <w:r>
                                <w:rPr>
                                  <w:rFonts w:hint="eastAsia"/>
                                  <w:szCs w:val="21"/>
                                </w:rPr>
                                <w:t>等の同意</w:t>
                              </w:r>
                              <w:r w:rsidRPr="00803082">
                                <w:rPr>
                                  <w:rFonts w:hint="eastAsia"/>
                                  <w:szCs w:val="21"/>
                                </w:rPr>
                                <w:t>が得られましたら、資料作成に伴う調査のご相談をさせていただきます。</w:t>
                              </w:r>
                            </w:p>
                          </w:txbxContent>
                        </wps:txbx>
                        <wps:bodyPr rot="0" vert="horz" wrap="square" lIns="74295" tIns="8890" rIns="74295" bIns="8890" anchor="t" anchorCtr="0" upright="1">
                          <a:noAutofit/>
                        </wps:bodyPr>
                      </wps:wsp>
                      <wps:wsp>
                        <wps:cNvPr id="30" name="Text Box 34"/>
                        <wps:cNvSpPr txBox="1">
                          <a:spLocks noChangeArrowheads="1"/>
                        </wps:cNvSpPr>
                        <wps:spPr bwMode="auto">
                          <a:xfrm>
                            <a:off x="2171700" y="285750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（４）歴史的風致形成建造物の指定に際し、必要とな</w:t>
                              </w:r>
                              <w:r w:rsidRPr="00324AAE">
                                <w:rPr>
                                  <w:rFonts w:hint="eastAsia"/>
                                  <w:szCs w:val="21"/>
                                </w:rPr>
                                <w:t>る図面・調書等の資料作成のため、候補建造物の調査を行います。</w:t>
                              </w:r>
                            </w:p>
                          </w:txbxContent>
                        </wps:txbx>
                        <wps:bodyPr rot="0" vert="horz" wrap="square" lIns="74295" tIns="8890" rIns="74295" bIns="8890" anchor="t" anchorCtr="0" upright="1">
                          <a:noAutofit/>
                        </wps:bodyPr>
                      </wps:wsp>
                      <wps:wsp>
                        <wps:cNvPr id="31" name="Text Box 35"/>
                        <wps:cNvSpPr txBox="1">
                          <a:spLocks noChangeArrowheads="1"/>
                        </wps:cNvSpPr>
                        <wps:spPr bwMode="auto">
                          <a:xfrm>
                            <a:off x="2171700" y="3886200"/>
                            <a:ext cx="3314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（５）作成した資料について、所有者</w:t>
                              </w:r>
                              <w:r>
                                <w:rPr>
                                  <w:rFonts w:hint="eastAsia"/>
                                  <w:szCs w:val="21"/>
                                </w:rPr>
                                <w:t>等</w:t>
                              </w:r>
                              <w:r w:rsidRPr="00803082">
                                <w:rPr>
                                  <w:rFonts w:hint="eastAsia"/>
                                  <w:szCs w:val="21"/>
                                </w:rPr>
                                <w:t>にご確認していただきます。</w:t>
                              </w:r>
                            </w:p>
                          </w:txbxContent>
                        </wps:txbx>
                        <wps:bodyPr rot="0" vert="horz" wrap="square" lIns="74295" tIns="8890" rIns="74295" bIns="8890" anchor="t" anchorCtr="0" upright="1">
                          <a:noAutofit/>
                        </wps:bodyPr>
                      </wps:wsp>
                      <wps:wsp>
                        <wps:cNvPr id="32" name="Text Box 36"/>
                        <wps:cNvSpPr txBox="1">
                          <a:spLocks noChangeArrowheads="1"/>
                        </wps:cNvSpPr>
                        <wps:spPr bwMode="auto">
                          <a:xfrm>
                            <a:off x="2171700" y="468630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（６）歴史的風致形成建造物の指定について、第三者機関（長野市歴史的風致維持向上協議会）から意見の聴取を行います。</w:t>
                              </w:r>
                            </w:p>
                          </w:txbxContent>
                        </wps:txbx>
                        <wps:bodyPr rot="0" vert="horz" wrap="square" lIns="74295" tIns="8890" rIns="74295" bIns="8890" anchor="t" anchorCtr="0" upright="1">
                          <a:noAutofit/>
                        </wps:bodyPr>
                      </wps:wsp>
                      <wps:wsp>
                        <wps:cNvPr id="33" name="Text Box 37"/>
                        <wps:cNvSpPr txBox="1">
                          <a:spLocks noChangeArrowheads="1"/>
                        </wps:cNvSpPr>
                        <wps:spPr bwMode="auto">
                          <a:xfrm>
                            <a:off x="2171700" y="571500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（７）長野市歴史的風致維持向上協議会から意見結果に基づき、</w:t>
                              </w:r>
                              <w:r>
                                <w:rPr>
                                  <w:rFonts w:hint="eastAsia"/>
                                  <w:szCs w:val="21"/>
                                </w:rPr>
                                <w:t>長野市が</w:t>
                              </w:r>
                              <w:r w:rsidRPr="00803082">
                                <w:rPr>
                                  <w:rFonts w:hint="eastAsia"/>
                                  <w:szCs w:val="21"/>
                                </w:rPr>
                                <w:t>候補建造物を歴史的風致形成建造物に指定します。</w:t>
                              </w:r>
                            </w:p>
                          </w:txbxContent>
                        </wps:txbx>
                        <wps:bodyPr rot="0" vert="horz" wrap="square" lIns="74295" tIns="8890" rIns="74295" bIns="8890" anchor="t" anchorCtr="0" upright="1">
                          <a:noAutofit/>
                        </wps:bodyPr>
                      </wps:wsp>
                      <wps:wsp>
                        <wps:cNvPr id="34" name="Text Box 38"/>
                        <wps:cNvSpPr txBox="1">
                          <a:spLocks noChangeArrowheads="1"/>
                        </wps:cNvSpPr>
                        <wps:spPr bwMode="auto">
                          <a:xfrm>
                            <a:off x="2171700" y="662940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6" w:rsidRPr="00803082" w:rsidRDefault="00A22BC6" w:rsidP="00777BC4">
                              <w:pPr>
                                <w:snapToGrid w:val="0"/>
                                <w:ind w:left="540" w:hangingChars="257" w:hanging="540"/>
                                <w:rPr>
                                  <w:szCs w:val="21"/>
                                </w:rPr>
                              </w:pPr>
                              <w:r w:rsidRPr="00803082">
                                <w:rPr>
                                  <w:rFonts w:hint="eastAsia"/>
                                  <w:szCs w:val="21"/>
                                </w:rPr>
                                <w:t>（８）建造物の所有者</w:t>
                              </w:r>
                              <w:r w:rsidRPr="00324AAE">
                                <w:rPr>
                                  <w:rFonts w:hint="eastAsia"/>
                                  <w:szCs w:val="21"/>
                                </w:rPr>
                                <w:t>等</w:t>
                              </w:r>
                              <w:r w:rsidRPr="00803082">
                                <w:rPr>
                                  <w:rFonts w:hint="eastAsia"/>
                                  <w:szCs w:val="21"/>
                                </w:rPr>
                                <w:t>に歴史的風致形成建造物の指定通知をお渡しするとともに、標識設置をお願いします。</w:t>
                              </w:r>
                            </w:p>
                            <w:p w:rsidR="00A22BC6" w:rsidRDefault="00A22BC6" w:rsidP="00777BC4"/>
                          </w:txbxContent>
                        </wps:txbx>
                        <wps:bodyPr rot="0" vert="horz" wrap="square" lIns="74295" tIns="8890" rIns="74295" bIns="8890" anchor="t" anchorCtr="0" upright="1">
                          <a:noAutofit/>
                        </wps:bodyPr>
                      </wps:wsp>
                      <wps:wsp>
                        <wps:cNvPr id="35" name="AutoShape 39"/>
                        <wps:cNvSpPr>
                          <a:spLocks noChangeArrowheads="1"/>
                        </wps:cNvSpPr>
                        <wps:spPr bwMode="auto">
                          <a:xfrm>
                            <a:off x="3771900" y="800100"/>
                            <a:ext cx="228600" cy="2286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36" name="AutoShape 40"/>
                        <wps:cNvSpPr>
                          <a:spLocks noChangeArrowheads="1"/>
                        </wps:cNvSpPr>
                        <wps:spPr bwMode="auto">
                          <a:xfrm>
                            <a:off x="3771900" y="1600200"/>
                            <a:ext cx="228600" cy="2286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37" name="AutoShape 41"/>
                        <wps:cNvSpPr>
                          <a:spLocks noChangeArrowheads="1"/>
                        </wps:cNvSpPr>
                        <wps:spPr bwMode="auto">
                          <a:xfrm>
                            <a:off x="3771900" y="2514600"/>
                            <a:ext cx="228600" cy="2286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38" name="AutoShape 42"/>
                        <wps:cNvSpPr>
                          <a:spLocks noChangeArrowheads="1"/>
                        </wps:cNvSpPr>
                        <wps:spPr bwMode="auto">
                          <a:xfrm>
                            <a:off x="3771900" y="3429000"/>
                            <a:ext cx="228600" cy="2286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39" name="AutoShape 43"/>
                        <wps:cNvSpPr>
                          <a:spLocks noChangeArrowheads="1"/>
                        </wps:cNvSpPr>
                        <wps:spPr bwMode="auto">
                          <a:xfrm>
                            <a:off x="3771900" y="4343400"/>
                            <a:ext cx="228600" cy="2286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40" name="AutoShape 44"/>
                        <wps:cNvSpPr>
                          <a:spLocks noChangeArrowheads="1"/>
                        </wps:cNvSpPr>
                        <wps:spPr bwMode="auto">
                          <a:xfrm>
                            <a:off x="3771900" y="5372100"/>
                            <a:ext cx="228600" cy="2286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41" name="AutoShape 45"/>
                        <wps:cNvSpPr>
                          <a:spLocks noChangeArrowheads="1"/>
                        </wps:cNvSpPr>
                        <wps:spPr bwMode="auto">
                          <a:xfrm>
                            <a:off x="3771900" y="6286500"/>
                            <a:ext cx="228600" cy="228600"/>
                          </a:xfrm>
                          <a:prstGeom prst="downArrow">
                            <a:avLst>
                              <a:gd name="adj1" fmla="val 50000"/>
                              <a:gd name="adj2" fmla="val 25000"/>
                            </a:avLst>
                          </a:prstGeom>
                          <a:solidFill>
                            <a:srgbClr val="FFFFFF"/>
                          </a:solidFill>
                          <a:ln w="12700" algn="ctr">
                            <a:solidFill>
                              <a:srgbClr val="000000"/>
                            </a:solidFill>
                            <a:miter lim="800000"/>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c:wpc>
                  </a:graphicData>
                </a:graphic>
              </wp:inline>
            </w:drawing>
          </mc:Choice>
          <mc:Fallback>
            <w:pict>
              <v:group id="キャンバス 3" o:spid="_x0000_s1027" editas="canvas" style="width:6in;height:8in;mso-position-horizontal-relative:char;mso-position-vertical-relative:line" coordsize="54864,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73152;visibility:visible;mso-wrap-style:square" filled="t">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9" type="#_x0000_t176" style="position:absolute;left:3492;top:234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Rvb8A&#10;AADaAAAADwAAAGRycy9kb3ducmV2LnhtbERPS4vCMBC+C/sfwgh701RZZO2aFlkQvIj1cdnb0Ixt&#10;sZmUJNr6740g7Gn4+J6zygfTijs531hWMJsmIIhLqxuuFJxPm8k3CB+QNbaWScGDPOTZx2iFqbY9&#10;H+h+DJWIIexTVFCH0KVS+rImg35qO+LIXawzGCJ0ldQO+xhuWjlPkoU02HBsqLGj35rK6/FmFDT7&#10;sN6e/9zXpXgUO1yaqjjMeqU+x8P6B0SgIfyL3+6tjvPh9crryu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xRG9vwAAANoAAAAPAAAAAAAAAAAAAAAAAJgCAABkcnMvZG93bnJl&#10;di54bWxQSwUGAAAAAAQABAD1AAAAhAMAAAAA&#10;" fillcolor="#a5a5a5 [2092]" strokeweight="1pt">
                  <v:shadow on="t" opacity=".5" offset="6pt,6pt"/>
                  <v:textbox inset="5.85pt,.7pt,5.85pt,.7pt">
                    <w:txbxContent>
                      <w:p w:rsidR="000B2E21" w:rsidRPr="000B2E21" w:rsidRDefault="000B2E21" w:rsidP="000B2E21">
                        <w:pPr>
                          <w:jc w:val="center"/>
                          <w:rPr>
                            <w:color w:val="FFFFFF" w:themeColor="background1"/>
                          </w:rPr>
                        </w:pPr>
                        <w:r w:rsidRPr="000B2E21">
                          <w:rPr>
                            <w:rFonts w:hint="eastAsia"/>
                            <w:color w:val="FFFFFF" w:themeColor="background1"/>
                          </w:rPr>
                          <w:t>長野市</w:t>
                        </w:r>
                        <w:r w:rsidRPr="000B2E21">
                          <w:rPr>
                            <w:color w:val="FFFFFF" w:themeColor="background1"/>
                          </w:rPr>
                          <w:t>・所有者等</w:t>
                        </w:r>
                      </w:p>
                    </w:txbxContent>
                  </v:textbox>
                </v:shape>
                <v:shape id="AutoShape 7" o:spid="_x0000_s1030" type="#_x0000_t176" style="position:absolute;left:3492;top:10350;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h/8MA&#10;AADaAAAADwAAAGRycy9kb3ducmV2LnhtbESPQWsCMRSE74L/ITzBi2i2SkVWo2ixRaiXquj1sXlu&#10;FjcvS5Lq9t+bQqHHYWa+YRar1tbiTj5UjhW8jDIQxIXTFZcKTsf34QxEiMgaa8ek4IcCrJbdzgJz&#10;7R78RfdDLEWCcMhRgYmxyaUMhSGLYeQa4uRdnbcYk/Sl1B4fCW5rOc6yqbRYcVow2NCboeJ2+LYK&#10;Nh+4HX8er6fsNezPt4nhgd9flOr32vUcRKQ2/of/2jutYAK/V9IN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qh/8MAAADaAAAADwAAAAAAAAAAAAAAAACYAgAAZHJzL2Rv&#10;d25yZXYueG1sUEsFBgAAAAAEAAQA9QAAAIgDAAAAAA==&#10;" strokeweight="1pt">
                  <v:shadow on="t" opacity=".5" offset="6pt,6pt"/>
                  <v:textbox inset="5.85pt,.7pt,5.85pt,.7pt"/>
                </v:shape>
                <v:shapetype id="_x0000_t202" coordsize="21600,21600" o:spt="202" path="m,l,21600r21600,l21600,xe">
                  <v:stroke joinstyle="miter"/>
                  <v:path gradientshapeok="t" o:connecttype="rect"/>
                </v:shapetype>
                <v:shape id="Text Box 8" o:spid="_x0000_s1031" type="#_x0000_t202" style="position:absolute;left:3429;top:10287;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A22BC6" w:rsidRPr="00C45527" w:rsidRDefault="00A22BC6" w:rsidP="00777BC4">
                        <w:pPr>
                          <w:snapToGrid w:val="0"/>
                          <w:jc w:val="center"/>
                          <w:rPr>
                            <w:rFonts w:ascii="ＭＳ 明朝" w:hAnsi="ＭＳ 明朝"/>
                          </w:rPr>
                        </w:pPr>
                        <w:r w:rsidRPr="00C45527">
                          <w:rPr>
                            <w:rFonts w:ascii="ＭＳ 明朝" w:hAnsi="ＭＳ 明朝" w:hint="eastAsia"/>
                          </w:rPr>
                          <w:t>建造物の所有者</w:t>
                        </w:r>
                        <w:r w:rsidRPr="00324AAE">
                          <w:rPr>
                            <w:rFonts w:ascii="ＭＳ 明朝" w:hAnsi="ＭＳ 明朝" w:hint="eastAsia"/>
                          </w:rPr>
                          <w:t>等</w:t>
                        </w:r>
                      </w:p>
                      <w:p w:rsidR="00A22BC6" w:rsidRPr="00C45527" w:rsidRDefault="00A22BC6" w:rsidP="00777BC4">
                        <w:pPr>
                          <w:snapToGrid w:val="0"/>
                          <w:jc w:val="center"/>
                          <w:rPr>
                            <w:rFonts w:ascii="ＭＳ 明朝" w:hAnsi="ＭＳ 明朝"/>
                          </w:rPr>
                        </w:pPr>
                        <w:proofErr w:type="gramStart"/>
                        <w:r w:rsidRPr="00C45527">
                          <w:rPr>
                            <w:rFonts w:ascii="ＭＳ 明朝" w:hAnsi="ＭＳ 明朝" w:hint="eastAsia"/>
                          </w:rPr>
                          <w:t>への</w:t>
                        </w:r>
                        <w:proofErr w:type="gramEnd"/>
                        <w:r w:rsidRPr="00C45527">
                          <w:rPr>
                            <w:rFonts w:ascii="ＭＳ 明朝" w:hAnsi="ＭＳ 明朝" w:hint="eastAsia"/>
                          </w:rPr>
                          <w:t>制度説明</w:t>
                        </w:r>
                      </w:p>
                    </w:txbxContent>
                  </v:textbox>
                </v:shape>
                <v:shape id="AutoShape 9" o:spid="_x0000_s1032" type="#_x0000_t176" style="position:absolute;left:3492;top:20637;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faBcMA&#10;AADaAAAADwAAAGRycy9kb3ducmV2LnhtbESPT4vCMBTE78J+h/AWvIimCv6rRlHBpSdhdUGPj+Zt&#10;W7Z5KUmq9dtvFhY8DjPzG2a97Uwt7uR8ZVnBeJSAIM6trrhQ8HU5DhcgfEDWWFsmBU/ysN289daY&#10;avvgT7qfQyEihH2KCsoQmlRKn5dk0I9sQxy9b+sMhihdIbXDR4SbWk6SZCYNVhwXSmzoUFL+c26N&#10;gnnb3PYDXLT5x/S6PM1vWX1xmVL99263AhGoC6/wfzvTCq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faBcMAAADaAAAADwAAAAAAAAAAAAAAAACYAgAAZHJzL2Rv&#10;d25yZXYueG1sUEsFBgAAAAAEAAQA9QAAAIgDAAAAAA==&#10;" strokeweight="1pt">
                  <v:stroke dashstyle="1 1"/>
                  <v:shadow on="t" opacity=".5" offset="6pt,6pt"/>
                  <v:textbox inset="5.85pt,.7pt,5.85pt,.7pt"/>
                </v:shape>
                <v:shape id="Text Box 10" o:spid="_x0000_s1033" type="#_x0000_t202" style="position:absolute;left:3492;top:20637;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2QhcQA&#10;AADaAAAADwAAAGRycy9kb3ducmV2LnhtbESPT2vCQBTE7wW/w/KE3urGQoNENyEK/UMvWhXx+Mw+&#10;k2D2bchuNfXTu4LQ4zAzv2FmWW8acabO1ZYVjEcRCOLC6ppLBdvN+8sEhPPIGhvLpOCPHGTp4GmG&#10;ibYX/qHz2pciQNglqKDyvk2kdEVFBt3ItsTBO9rOoA+yK6Xu8BLgppGvURRLgzWHhQpbWlRUnNa/&#10;RsG1dvnnajn3h/nb/iNafcdul8dKPQ/7fArCU+//w4/2l1YQw/1Ku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kIXEAAAA2gAAAA8AAAAAAAAAAAAAAAAAmAIAAGRycy9k&#10;b3ducmV2LnhtbFBLBQYAAAAABAAEAPUAAACJAwAAAAA=&#10;" filled="f" stroked="f">
                  <v:textbox inset="5.85pt,.7pt,5.85pt,.7pt">
                    <w:txbxContent>
                      <w:p w:rsidR="00A22BC6" w:rsidRPr="00C45527" w:rsidRDefault="00A22BC6" w:rsidP="00777BC4">
                        <w:pPr>
                          <w:jc w:val="center"/>
                          <w:rPr>
                            <w:rFonts w:ascii="ＭＳ 明朝" w:hAnsi="ＭＳ 明朝"/>
                          </w:rPr>
                        </w:pPr>
                        <w:r>
                          <w:rPr>
                            <w:rFonts w:ascii="ＭＳ 明朝" w:hAnsi="ＭＳ 明朝" w:hint="eastAsia"/>
                          </w:rPr>
                          <w:t>同意</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34" type="#_x0000_t67" style="position:absolute;left:8064;top:5778;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47wsMA&#10;AADaAAAADwAAAGRycy9kb3ducmV2LnhtbESPT2vCQBTE70K/w/IKvdWNVtoS3UgRhEKxYtJDj8/s&#10;yx+afRt2VxO/vVsQPA4z8xtmtR5NJ87kfGtZwWyagCAurW65VvBTbJ/fQfiArLGzTAou5GGdPUxW&#10;mGo78IHOeahFhLBPUUETQp9K6cuGDPqp7YmjV1lnMETpaqkdDhFuOjlPkldpsOW40GBPm4bKv/xk&#10;FBTD7Pt3t3fF8FLRfOG2X+iOTqmnx/FjCSLQGO7hW/tTK3iD/yvxBs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47wsMAAADaAAAADwAAAAAAAAAAAAAAAACYAgAAZHJzL2Rv&#10;d25yZXYueG1sUEsFBgAAAAAEAAQA9QAAAIgDAAAAAA==&#10;" strokeweight="1pt">
                  <v:shadow on="t" opacity=".5" offset="6pt,6pt"/>
                  <v:textbox inset="5.85pt,.7pt,5.85pt,.7pt"/>
                </v:shape>
                <v:shape id="AutoShape 12" o:spid="_x0000_s1035" type="#_x0000_t176" style="position:absolute;left:3492;top:28638;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4zjsEA&#10;AADaAAAADwAAAGRycy9kb3ducmV2LnhtbERPy2oCMRTdC/2HcAvdiJOpRZFxorSlLYJufKDby+Q6&#10;GZzcDEmq079vFoLLw3mXy9624ko+NI4VvGY5COLK6YZrBYf992gGIkRkja1jUvBHAZaLp0GJhXY3&#10;3tJ1F2uRQjgUqMDE2BVShsqQxZC5jjhxZ+ctxgR9LbXHWwq3rRzn+VRabDg1GOzo01B12f1aBR8/&#10;+DVe78+HfBI2x8ub4aHfnJR6ee7f5yAi9fEhvrtXWkHamq6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OM47BAAAA2gAAAA8AAAAAAAAAAAAAAAAAmAIAAGRycy9kb3du&#10;cmV2LnhtbFBLBQYAAAAABAAEAPUAAACGAwAAAAA=&#10;" strokeweight="1pt">
                  <v:shadow on="t" opacity=".5" offset="6pt,6pt"/>
                  <v:textbox inset="5.85pt,.7pt,5.85pt,.7pt"/>
                </v:shape>
                <v:shape id="Text Box 13" o:spid="_x0000_s1036" type="#_x0000_t202" style="position:absolute;left:3492;top:28638;width:12573;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E98UA&#10;AADaAAAADwAAAGRycy9kb3ducmV2LnhtbESPW2vCQBSE3wX/w3KEvummhQaNriEp9IIvXpE+nmZP&#10;k9Ds2ZDdauyv7wqCj8PMfMMs0t404kSdqy0reJxEIIgLq2suFRz2r+MpCOeRNTaWScGFHKTL4WCB&#10;ibZn3tJp50sRIOwSVFB53yZSuqIig25iW+LgfdvOoA+yK6Xu8BzgppFPURRLgzWHhQpbeqmo+Nn9&#10;GgV/tcveN+vcf+XPn2/RZhW7YxYr9TDqszkIT72/h2/tD61gBtcr4Qb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gT3xQAAANoAAAAPAAAAAAAAAAAAAAAAAJgCAABkcnMv&#10;ZG93bnJldi54bWxQSwUGAAAAAAQABAD1AAAAigMAAAAA&#10;" filled="f" stroked="f">
                  <v:textbox inset="5.85pt,.7pt,5.85pt,.7pt">
                    <w:txbxContent>
                      <w:p w:rsidR="00A22BC6" w:rsidRPr="00C45527" w:rsidRDefault="00A22BC6" w:rsidP="00777BC4">
                        <w:pPr>
                          <w:snapToGrid w:val="0"/>
                          <w:jc w:val="center"/>
                          <w:rPr>
                            <w:rFonts w:ascii="ＭＳ 明朝" w:hAnsi="ＭＳ 明朝"/>
                          </w:rPr>
                        </w:pPr>
                        <w:r w:rsidRPr="00C45527">
                          <w:rPr>
                            <w:rFonts w:ascii="ＭＳ 明朝" w:hAnsi="ＭＳ 明朝" w:hint="eastAsia"/>
                          </w:rPr>
                          <w:t>現地調査</w:t>
                        </w:r>
                      </w:p>
                      <w:p w:rsidR="00A22BC6" w:rsidRPr="00C45527" w:rsidRDefault="00A22BC6" w:rsidP="00777BC4">
                        <w:pPr>
                          <w:snapToGrid w:val="0"/>
                          <w:jc w:val="center"/>
                          <w:rPr>
                            <w:rFonts w:ascii="ＭＳ 明朝" w:hAnsi="ＭＳ 明朝"/>
                          </w:rPr>
                        </w:pPr>
                        <w:r w:rsidRPr="00C45527">
                          <w:rPr>
                            <w:rFonts w:ascii="ＭＳ 明朝" w:hAnsi="ＭＳ 明朝" w:hint="eastAsia"/>
                          </w:rPr>
                          <w:t>資料作成</w:t>
                        </w:r>
                      </w:p>
                    </w:txbxContent>
                  </v:textbox>
                </v:shape>
                <v:shape id="AutoShape 14" o:spid="_x0000_s1037" type="#_x0000_t176" style="position:absolute;left:3492;top:38925;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FgMUA&#10;AADbAAAADwAAAGRycy9kb3ducmV2LnhtbESPQWsCMRCF70L/Q5hCL6LZWiqyGqUtbRHqpSp6HTbj&#10;ZnEzWZJUt/++cxB6m+G9ee+bxar3rbpQTE1gA4/jAhRxFWzDtYH97mM0A5UyssU2MBn4pQSr5d1g&#10;gaUNV/6myzbXSkI4lWjA5dyVWqfKkcc0Dh2xaKcQPWZZY61txKuE+1ZPimKqPTYsDQ47enNUnbc/&#10;3sDrJ75PvnanffGcNofzk+Nh3ByNebjvX+agMvX533y7XlvBF3r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UWAxQAAANsAAAAPAAAAAAAAAAAAAAAAAJgCAABkcnMv&#10;ZG93bnJldi54bWxQSwUGAAAAAAQABAD1AAAAigMAAAAA&#10;" strokeweight="1pt">
                  <v:shadow on="t" opacity=".5" offset="6pt,6pt"/>
                  <v:textbox inset="5.85pt,.7pt,5.85pt,.7pt"/>
                </v:shape>
                <v:shape id="Text Box 15" o:spid="_x0000_s1038" type="#_x0000_t202" style="position:absolute;left:3492;top:38925;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U8MA&#10;AADbAAAADwAAAGRycy9kb3ducmV2LnhtbERPTWvCQBC9F/wPyxR6qxsLDSV1E6JQFS9qWsTjmB2T&#10;0OxsyK4a/fXdQqG3ebzPmWaDacWFetdYVjAZRyCIS6sbrhR8fX48v4FwHllja5kU3MhBlo4eppho&#10;e+UdXQpfiRDCLkEFtfddIqUrazLoxrYjDtzJ9gZ9gH0ldY/XEG5a+RJFsTTYcGiosaN5TeV3cTYK&#10;7o3Ll9vNzB9nr4dFtF3Hbp/HSj09Dvk7CE+D/xf/uVc6zJ/A7y/h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wU8MAAADbAAAADwAAAAAAAAAAAAAAAACYAgAAZHJzL2Rv&#10;d25yZXYueG1sUEsFBgAAAAAEAAQA9QAAAIgDAAAAAA==&#10;" filled="f" stroked="f">
                  <v:textbox inset="5.85pt,.7pt,5.85pt,.7pt">
                    <w:txbxContent>
                      <w:p w:rsidR="00A22BC6" w:rsidRPr="00C45527" w:rsidRDefault="00A22BC6" w:rsidP="00777BC4">
                        <w:pPr>
                          <w:jc w:val="center"/>
                          <w:rPr>
                            <w:rFonts w:ascii="ＭＳ 明朝" w:hAnsi="ＭＳ 明朝"/>
                          </w:rPr>
                        </w:pPr>
                        <w:r w:rsidRPr="00C45527">
                          <w:rPr>
                            <w:rFonts w:ascii="ＭＳ 明朝" w:hAnsi="ＭＳ 明朝" w:hint="eastAsia"/>
                          </w:rPr>
                          <w:t>確認</w:t>
                        </w:r>
                      </w:p>
                    </w:txbxContent>
                  </v:textbox>
                </v:shape>
                <v:shape id="AutoShape 16" o:spid="_x0000_s1039" type="#_x0000_t176" style="position:absolute;left:63;top:48069;width:1943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J1cEA&#10;AADbAAAADwAAAGRycy9kb3ducmV2LnhtbERPTWsCMRC9C/0PYQq9FM0qbbVbo4jU4tXtXrwNm3F3&#10;6WayTeIa/31TELzN433Och1NJwZyvrWsYDrJQBBXVrdcKyi/d+MFCB+QNXaWScGVPKxXD6Ml5tpe&#10;+EBDEWqRQtjnqKAJoc+l9FVDBv3E9sSJO1lnMCToaqkdXlK46eQsy96kwZZTQ4M9bRuqfoqzUXB8&#10;/6za52weX77iq+vLOJx+y0Gpp8e4+QARKIa7+Obe6zR/Bv+/p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FydXBAAAA2wAAAA8AAAAAAAAAAAAAAAAAmAIAAGRycy9kb3du&#10;cmV2LnhtbFBLBQYAAAAABAAEAPUAAACGAwAAAAA=&#10;" fillcolor="#7f7f7f" strokeweight="1pt">
                  <v:shadow on="t" opacity=".5" offset="6pt,6pt"/>
                  <v:textbox inset="5.85pt,.7pt,5.85pt,.7pt"/>
                </v:shape>
                <v:roundrect id="Text Box 17" o:spid="_x0000_s1040" style="position:absolute;left:63;top:48069;width:19431;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PMIA&#10;AADbAAAADwAAAGRycy9kb3ducmV2LnhtbERPyWrDMBC9F/IPYgK9NXK6JThRTGKoSS+FbPfBmtiO&#10;rZGxVNv5+6pQ6G0eb511MppG9NS5yrKC+SwCQZxbXXGh4Hz6eFqCcB5ZY2OZFNzJQbKZPKwx1nbg&#10;A/VHX4gQwi5GBaX3bSyly0sy6Ga2JQ7c1XYGfYBdIXWHQwg3jXyOondpsOLQUGJLaUl5ffw2Cprs&#10;bb+7Ven98rm7LrLXr23dHwalHqfjdgXC0+j/xX/uvQ7zX+D3l3C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k8wgAAANsAAAAPAAAAAAAAAAAAAAAAAJgCAABkcnMvZG93&#10;bnJldi54bWxQSwUGAAAAAAQABAD1AAAAhwMAAAAA&#10;" fillcolor="white [3212]" strokecolor="black [3213]">
                  <v:textbox inset="5.85pt,.7pt,5.85pt,.7pt">
                    <w:txbxContent>
                      <w:p w:rsidR="00A22BC6" w:rsidRPr="000B2E21" w:rsidRDefault="00A22BC6" w:rsidP="00777BC4">
                        <w:pPr>
                          <w:jc w:val="center"/>
                          <w:rPr>
                            <w:rFonts w:ascii="ＭＳ 明朝" w:hAnsi="ＭＳ 明朝"/>
                          </w:rPr>
                        </w:pPr>
                        <w:r w:rsidRPr="000B2E21">
                          <w:rPr>
                            <w:rFonts w:ascii="ＭＳ 明朝" w:hAnsi="ＭＳ 明朝" w:hint="eastAsia"/>
                          </w:rPr>
                          <w:t>第三者機関から意見聴取</w:t>
                        </w:r>
                      </w:p>
                      <w:p w:rsidR="00A22BC6" w:rsidRPr="000B2E21" w:rsidRDefault="00A22BC6" w:rsidP="00777BC4">
                        <w:pPr>
                          <w:jc w:val="center"/>
                          <w:rPr>
                            <w:rFonts w:ascii="ＭＳ 明朝" w:hAnsi="ＭＳ 明朝"/>
                            <w:sz w:val="16"/>
                            <w:szCs w:val="16"/>
                          </w:rPr>
                        </w:pPr>
                        <w:r w:rsidRPr="000B2E21">
                          <w:rPr>
                            <w:rFonts w:ascii="ＭＳ 明朝" w:hAnsi="ＭＳ 明朝" w:hint="eastAsia"/>
                            <w:sz w:val="16"/>
                            <w:szCs w:val="16"/>
                          </w:rPr>
                          <w:t>（</w:t>
                        </w:r>
                        <w:r w:rsidRPr="000B2E21">
                          <w:rPr>
                            <w:rFonts w:ascii="ＭＳ 明朝" w:hAnsi="ＭＳ 明朝" w:hint="eastAsia"/>
                            <w:sz w:val="16"/>
                            <w:szCs w:val="16"/>
                          </w:rPr>
                          <w:t>長野市歴史的風致維持向上協議会）</w:t>
                        </w:r>
                      </w:p>
                    </w:txbxContent>
                  </v:textbox>
                </v:roundrect>
                <v:shape id="AutoShape 18" o:spid="_x0000_s1041" type="#_x0000_t176" style="position:absolute;left:3492;top:58356;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Dg8IA&#10;AADbAAAADwAAAGRycy9kb3ducmV2LnhtbERPTWsCMRC9F/ofwhS8FM1WW5GtUaqoFPRSFXsdNuNm&#10;cTNZkqjrvzeFgrd5vM8ZT1tbiwv5UDlW8NbLQBAXTldcKtjvlt0RiBCRNdaOScGNAkwnz09jzLW7&#10;8g9dtrEUKYRDjgpMjE0uZSgMWQw91xAn7ui8xZigL6X2eE3htpb9LBtKixWnBoMNzQ0Vp+3ZKpit&#10;cNFf74777CNsDqeB4Ve/+VWq89J+fYKI1MaH+N/9rdP8d/j7JR0gJ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kODwgAAANsAAAAPAAAAAAAAAAAAAAAAAJgCAABkcnMvZG93&#10;bnJldi54bWxQSwUGAAAAAAQABAD1AAAAhwMAAAAA&#10;" strokeweight="1pt">
                  <v:shadow on="t" opacity=".5" offset="6pt,6pt"/>
                  <v:textbox inset="5.85pt,.7pt,5.85pt,.7pt"/>
                </v:shape>
                <v:shape id="Text Box 19" o:spid="_x0000_s1042" type="#_x0000_t202" style="position:absolute;left:3492;top:58356;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K2UMIA&#10;AADbAAAADwAAAGRycy9kb3ducmV2LnhtbERPS2vCQBC+F/wPywje6kbBUKKrREEtvfhEPI7ZMQlm&#10;Z0N2q6m/vlsoeJuP7zmTWWsqcafGlZYVDPoRCOLM6pJzBcfD8v0DhPPIGivLpOCHHMymnbcJJto+&#10;eEf3vc9FCGGXoILC+zqR0mUFGXR9WxMH7mobgz7AJpe6wUcIN5UcRlEsDZYcGgqsaVFQdtt/GwXP&#10;0qXr7WbuL/PReRVtv2J3SmOlet02HYPw1PqX+N/9qcP8Efz9Eg6Q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rZQwgAAANsAAAAPAAAAAAAAAAAAAAAAAJgCAABkcnMvZG93&#10;bnJldi54bWxQSwUGAAAAAAQABAD1AAAAhwMAAAAA&#10;" filled="f" stroked="f">
                  <v:textbox inset="5.85pt,.7pt,5.85pt,.7pt">
                    <w:txbxContent>
                      <w:p w:rsidR="00A22BC6" w:rsidRPr="00C469A6" w:rsidRDefault="00A22BC6" w:rsidP="00777BC4">
                        <w:pPr>
                          <w:jc w:val="center"/>
                        </w:pPr>
                        <w:r>
                          <w:rPr>
                            <w:rFonts w:hint="eastAsia"/>
                          </w:rPr>
                          <w:t>指定</w:t>
                        </w:r>
                      </w:p>
                    </w:txbxContent>
                  </v:textbox>
                </v:shape>
                <v:shape id="AutoShape 20" o:spid="_x0000_s1043" type="#_x0000_t176" style="position:absolute;left:3492;top:66357;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4b8EA&#10;AADbAAAADwAAAGRycy9kb3ducmV2LnhtbERPTWsCMRC9F/wPYYReimZVKrIaRUWlUC9V0euwGTeL&#10;m8mSpLr++6ZQ6G0e73Nmi9bW4k4+VI4VDPoZCOLC6YpLBafjtjcBESKyxtoxKXhSgMW88zLDXLsH&#10;f9H9EEuRQjjkqMDE2ORShsKQxdB3DXHirs5bjAn6UmqPjxRuaznMsrG0WHFqMNjQ2lBxO3xbBasd&#10;boafx+spew/7821k+M3vL0q9dtvlFESkNv6L/9wfOs0fw+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0eG/BAAAA2wAAAA8AAAAAAAAAAAAAAAAAmAIAAGRycy9kb3du&#10;cmV2LnhtbFBLBQYAAAAABAAEAPUAAACGAwAAAAA=&#10;" strokeweight="1pt">
                  <v:shadow on="t" opacity=".5" offset="6pt,6pt"/>
                  <v:textbox inset="5.85pt,.7pt,5.85pt,.7pt"/>
                </v:shape>
                <v:shape id="Text Box 21" o:spid="_x0000_s1044" type="#_x0000_t202" style="position:absolute;left:3492;top:66357;width:12573;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NvMMA&#10;AADbAAAADwAAAGRycy9kb3ducmV2LnhtbERPS2vCQBC+C/6HZYTedNNCo0TXkBT6wItPpMdpdpqE&#10;ZmdDdquxv74rCN7m43vOIu1NI07UudqygsdJBIK4sLrmUsFh/zqegXAeWWNjmRRcyEG6HA4WmGh7&#10;5i2ddr4UIYRdggoq79tESldUZNBNbEscuG/bGfQBdqXUHZ5DuGnkUxTF0mDNoaHCll4qKn52v0bB&#10;X+2y980691/58+dbtFnF7pjFSj2M+mwOwlPv7+Kb+0OH+VO4/hIO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yNvMMAAADbAAAADwAAAAAAAAAAAAAAAACYAgAAZHJzL2Rv&#10;d25yZXYueG1sUEsFBgAAAAAEAAQA9QAAAIgDAAAAAA==&#10;" filled="f" stroked="f">
                  <v:textbox inset="5.85pt,.7pt,5.85pt,.7pt">
                    <w:txbxContent>
                      <w:p w:rsidR="00A22BC6" w:rsidRPr="00C45527" w:rsidRDefault="00A22BC6" w:rsidP="00777BC4">
                        <w:pPr>
                          <w:snapToGrid w:val="0"/>
                          <w:jc w:val="center"/>
                          <w:rPr>
                            <w:rFonts w:ascii="ＭＳ 明朝" w:hAnsi="ＭＳ 明朝"/>
                          </w:rPr>
                        </w:pPr>
                        <w:r w:rsidRPr="00C45527">
                          <w:rPr>
                            <w:rFonts w:ascii="ＭＳ 明朝" w:hAnsi="ＭＳ 明朝" w:hint="eastAsia"/>
                          </w:rPr>
                          <w:t>指定通知</w:t>
                        </w:r>
                      </w:p>
                      <w:p w:rsidR="00A22BC6" w:rsidRPr="00C45527" w:rsidRDefault="00A22BC6" w:rsidP="00777BC4">
                        <w:pPr>
                          <w:snapToGrid w:val="0"/>
                          <w:jc w:val="center"/>
                          <w:rPr>
                            <w:rFonts w:ascii="ＭＳ 明朝" w:hAnsi="ＭＳ 明朝"/>
                          </w:rPr>
                        </w:pPr>
                        <w:r w:rsidRPr="00C45527">
                          <w:rPr>
                            <w:rFonts w:ascii="ＭＳ 明朝" w:hAnsi="ＭＳ 明朝" w:hint="eastAsia"/>
                          </w:rPr>
                          <w:t>標識の設置</w:t>
                        </w:r>
                      </w:p>
                    </w:txbxContent>
                  </v:textbox>
                </v:shape>
                <v:shape id="AutoShape 22" o:spid="_x0000_s1045" type="#_x0000_t67" style="position:absolute;left:8064;top:6178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iZsQA&#10;AADbAAAADwAAAGRycy9kb3ducmV2LnhtbESPQWvCQBCF7wX/wzJCb3WjlSKpqxRBEIqVGg8ep9kx&#10;Cc3Oht2tif++cxC8zfDevPfNcj24Vl0pxMazgekkA0VcettwZeBUbF8WoGJCtth6JgM3irBejZ6W&#10;mFvf8zddj6lSEsIxRwN1Sl2udSxrchgnviMW7eKDwyRrqLQN2Eu4a/Usy960w4alocaONjWVv8c/&#10;Z6Dop1/n/SEU/euFZvOw/cTwE4x5Hg8f76ASDelhvl/vrOALrPwiA+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SombEAAAA2wAAAA8AAAAAAAAAAAAAAAAAmAIAAGRycy9k&#10;b3ducmV2LnhtbFBLBQYAAAAABAAEAPUAAACJAwAAAAA=&#10;" strokeweight="1pt">
                  <v:shadow on="t" opacity=".5" offset="6pt,6pt"/>
                  <v:textbox inset="5.85pt,.7pt,5.85pt,.7pt"/>
                </v:shape>
                <v:shape id="AutoShape 23" o:spid="_x0000_s1046" type="#_x0000_t67" style="position:absolute;left:8064;top:53784;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4H/cIA&#10;AADbAAAADwAAAGRycy9kb3ducmV2LnhtbERPS2vCQBC+C/0PyxR6qxutlDa6kSIIhWLFpIcex+zk&#10;QbOzYXc18d+7BcHbfHzPWa1H04kzOd9aVjCbJiCIS6tbrhX8FNvnNxA+IGvsLJOCC3lYZw+TFaba&#10;Dnygcx5qEUPYp6igCaFPpfRlQwb91PbEkausMxgidLXUDocYbjo5T5JXabDl2NBgT5uGyr/8ZBQU&#10;w+z7d7d3xfBS0Xzhtl/ojk6pp8fxYwki0Bju4pv7U8f57/D/Sz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3gf9wgAAANsAAAAPAAAAAAAAAAAAAAAAAJgCAABkcnMvZG93&#10;bnJldi54bWxQSwUGAAAAAAQABAD1AAAAhwMAAAAA&#10;" strokeweight="1pt">
                  <v:shadow on="t" opacity=".5" offset="6pt,6pt"/>
                  <v:textbox inset="5.85pt,.7pt,5.85pt,.7pt"/>
                </v:shape>
                <v:shape id="AutoShape 24" o:spid="_x0000_s1047" type="#_x0000_t67" style="position:absolute;left:8064;top:43497;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k3b8A&#10;AADbAAAADwAAAGRycy9kb3ducmV2LnhtbERPTYvCMBC9L/gfwgje1tQqi1SjiCAI4i5rPXgcm7Et&#10;NpOSRFv//eYg7PHxvpfr3jTiSc7XlhVMxgkI4sLqmksF53z3OQfhA7LGxjIpeJGH9WrwscRM245/&#10;6XkKpYgh7DNUUIXQZlL6oiKDfmxb4sjdrDMYInSl1A67GG4amSbJlzRYc2yosKVtRcX99DAK8m7y&#10;fTn+uLyb3iidud0B3dUpNRr2mwWIQH34F7/de60gjevjl/g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iGTdvwAAANsAAAAPAAAAAAAAAAAAAAAAAJgCAABkcnMvZG93bnJl&#10;di54bWxQSwUGAAAAAAQABAD1AAAAhAMAAAAA&#10;" strokeweight="1pt">
                  <v:shadow on="t" opacity=".5" offset="6pt,6pt"/>
                  <v:textbox inset="5.85pt,.7pt,5.85pt,.7pt"/>
                </v:shape>
                <v:shape id="AutoShape 25" o:spid="_x0000_s1048" type="#_x0000_t67" style="position:absolute;left:8064;top:3435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BRsMA&#10;AADbAAAADwAAAGRycy9kb3ducmV2LnhtbESPQWvCQBSE7wX/w/IK3uomqRRJXaUIQqGo1Hjw+Mw+&#10;k9Ds27C7NfHfu4LgcZiZb5j5cjCtuJDzjWUF6SQBQVxa3XCl4FCs32YgfEDW2FomBVfysFyMXuaY&#10;a9vzL132oRIRwj5HBXUIXS6lL2sy6Ce2I47e2TqDIUpXSe2wj3DTyixJPqTBhuNCjR2tair/9v9G&#10;QdGn2+Nm54r+/UzZ1K1/0J2cUuPX4esTRKAhPMOP9rdWkKVw/x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TBRsMAAADbAAAADwAAAAAAAAAAAAAAAACYAgAAZHJzL2Rv&#10;d25yZXYueG1sUEsFBgAAAAAEAAQA9QAAAIgDAAAAAA==&#10;" strokeweight="1pt">
                  <v:shadow on="t" opacity=".5" offset="6pt,6pt"/>
                  <v:textbox inset="5.85pt,.7pt,5.85pt,.7pt"/>
                </v:shape>
                <v:shape id="AutoShape 26" o:spid="_x0000_s1049" type="#_x0000_t67" style="position:absolute;left:8064;top:24066;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ZfMcMA&#10;AADbAAAADwAAAGRycy9kb3ducmV2LnhtbESPQWvCQBSE74L/YXmCN90YSynRVUQQBLGlSQ8en9ln&#10;Esy+DburSf99t1DocZiZb5j1djCteJLzjWUFi3kCgri0uuFKwVdxmL2B8AFZY2uZFHyTh+1mPFpj&#10;pm3Pn/TMQyUihH2GCuoQukxKX9Zk0M9tRxy9m3UGQ5SuktphH+GmlWmSvEqDDceFGjva11Te84dR&#10;UPSL98v5wxX98kbpizuc0F2dUtPJsFuBCDSE//Bf+6gVpC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ZfMcMAAADbAAAADwAAAAAAAAAAAAAAAACYAgAAZHJzL2Rv&#10;d25yZXYueG1sUEsFBgAAAAAEAAQA9QAAAIgDAAAAAA==&#10;" strokeweight="1pt">
                  <v:shadow on="t" opacity=".5" offset="6pt,6pt"/>
                  <v:textbox inset="5.85pt,.7pt,5.85pt,.7pt"/>
                </v:shape>
                <v:shape id="AutoShape 27" o:spid="_x0000_s1050" type="#_x0000_t67" style="position:absolute;left:8064;top:1606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6qsMA&#10;AADbAAAADwAAAGRycy9kb3ducmV2LnhtbESPQWvCQBSE74L/YXlCb7oxliKpqxRBEKSVJj30+Jp9&#10;JqHZt2F3NfHfu4LgcZiZb5jVZjCtuJDzjWUF81kCgri0uuFKwU+xmy5B+ICssbVMCq7kYbMej1aY&#10;advzN13yUIkIYZ+hgjqELpPSlzUZ9DPbEUfvZJ3BEKWrpHbYR7hpZZokb9Jgw3Ghxo62NZX/+dko&#10;KPr51+/n0RX94kTpq9sd0P05pV4mw8c7iEBDeIYf7b1WkC7g/i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r6qsMAAADbAAAADwAAAAAAAAAAAAAAAACYAgAAZHJzL2Rv&#10;d25yZXYueG1sUEsFBgAAAAAEAAQA9QAAAIgDAAAAAA==&#10;" strokeweight="1pt">
                  <v:shadow on="t" opacity=".5" offset="6pt,6pt"/>
                  <v:textbox inset="5.85pt,.7pt,5.85pt,.7pt"/>
                </v:shape>
                <v:shape id="Text Box 28" o:spid="_x0000_s1051" type="#_x0000_t202" style="position:absolute;left:11430;top:42291;width:11430;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QCsIA&#10;AADbAAAADwAAAGRycy9kb3ducmV2LnhtbESPQYvCMBSE78L+h/CEvWlqkbp0jSLKgse1uovHR/Ns&#10;q81LaaJWf70RBI/DzHzDTOedqcWFWldZVjAaRiCIc6srLhTstj+DLxDOI2usLZOCGzmYzz56U0y1&#10;vfKGLpkvRICwS1FB6X2TSunykgy6oW2Ig3ewrUEfZFtI3eI1wE0t4yhKpMGKw0KJDS1Lyk/Z2Sj4&#10;Wy+zyepXRpuEj3GyX/3fs71R6rPfLb5BeOr8O/xqr7WC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ZAKwgAAANsAAAAPAAAAAAAAAAAAAAAAAJgCAABkcnMvZG93&#10;bnJldi54bWxQSwUGAAAAAAQABAD1AAAAhwMAAAAA&#10;" filled="f" stroked="f">
                  <v:textbox style="mso-fit-shape-to-text:t" inset="5.85pt,.7pt,5.85pt,.7pt">
                    <w:txbxContent>
                      <w:p w:rsidR="00A22BC6" w:rsidRPr="00C469A6" w:rsidRDefault="00A22BC6" w:rsidP="00777BC4">
                        <w:pPr>
                          <w:snapToGrid w:val="0"/>
                          <w:spacing w:line="160" w:lineRule="atLeast"/>
                          <w:jc w:val="left"/>
                          <w:rPr>
                            <w:rFonts w:ascii="ＭＳ ゴシック" w:eastAsia="ＭＳ ゴシック" w:hAnsi="ＭＳ ゴシック"/>
                            <w:sz w:val="18"/>
                            <w:szCs w:val="18"/>
                          </w:rPr>
                        </w:pPr>
                        <w:r w:rsidRPr="00324AAE">
                          <w:rPr>
                            <w:rFonts w:ascii="ＭＳ ゴシック" w:eastAsia="ＭＳ ゴシック" w:hAnsi="ＭＳ ゴシック" w:hint="eastAsia"/>
                            <w:sz w:val="18"/>
                            <w:szCs w:val="18"/>
                          </w:rPr>
                          <w:t>教育委員会</w:t>
                        </w:r>
                        <w:r w:rsidRPr="00C469A6">
                          <w:rPr>
                            <w:rFonts w:ascii="ＭＳ ゴシック" w:eastAsia="ＭＳ ゴシック" w:hAnsi="ＭＳ ゴシック" w:hint="eastAsia"/>
                            <w:sz w:val="18"/>
                            <w:szCs w:val="18"/>
                          </w:rPr>
                          <w:t>からの</w:t>
                        </w:r>
                      </w:p>
                      <w:p w:rsidR="00A22BC6" w:rsidRPr="00C469A6" w:rsidRDefault="00A22BC6" w:rsidP="00777BC4">
                        <w:pPr>
                          <w:snapToGrid w:val="0"/>
                          <w:spacing w:line="160" w:lineRule="atLeast"/>
                          <w:jc w:val="left"/>
                          <w:rPr>
                            <w:rFonts w:ascii="ＭＳ ゴシック" w:eastAsia="ＭＳ ゴシック" w:hAnsi="ＭＳ ゴシック"/>
                            <w:sz w:val="18"/>
                            <w:szCs w:val="18"/>
                          </w:rPr>
                        </w:pPr>
                        <w:r w:rsidRPr="00C469A6">
                          <w:rPr>
                            <w:rFonts w:ascii="ＭＳ ゴシック" w:eastAsia="ＭＳ ゴシック" w:hAnsi="ＭＳ ゴシック" w:hint="eastAsia"/>
                            <w:sz w:val="18"/>
                            <w:szCs w:val="18"/>
                          </w:rPr>
                          <w:t>意見聴取</w:t>
                        </w:r>
                      </w:p>
                      <w:p w:rsidR="00A22BC6" w:rsidRPr="00C469A6" w:rsidRDefault="00A22BC6" w:rsidP="00777BC4">
                        <w:pPr>
                          <w:snapToGrid w:val="0"/>
                          <w:spacing w:line="160" w:lineRule="atLeast"/>
                          <w:jc w:val="left"/>
                          <w:rPr>
                            <w:rFonts w:ascii="ＭＳ ゴシック" w:eastAsia="ＭＳ ゴシック" w:hAnsi="ＭＳ ゴシック"/>
                            <w:sz w:val="18"/>
                            <w:szCs w:val="18"/>
                          </w:rPr>
                        </w:pPr>
                        <w:r w:rsidRPr="00C469A6">
                          <w:rPr>
                            <w:rFonts w:ascii="ＭＳ ゴシック" w:eastAsia="ＭＳ ゴシック" w:hAnsi="ＭＳ ゴシック" w:hint="eastAsia"/>
                            <w:sz w:val="18"/>
                            <w:szCs w:val="18"/>
                          </w:rPr>
                          <w:t>指定同意書の提出</w:t>
                        </w:r>
                      </w:p>
                    </w:txbxContent>
                  </v:textbox>
                </v:shape>
                <v:shape id="Text Box 29" o:spid="_x0000_s1052" type="#_x0000_t202" style="position:absolute;left:12573;top:24003;width:10287;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1kcIA&#10;AADbAAAADwAAAGRycy9kb3ducmV2LnhtbESPQYvCMBSE78L+h/CEvWlqwbp0jSLKgse1uovHR/Ns&#10;q81LaaJWf70RBI/DzHzDTOedqcWFWldZVjAaRiCIc6srLhTstj+DLxDOI2usLZOCGzmYzz56U0y1&#10;vfKGLpkvRICwS1FB6X2TSunykgy6oW2Ig3ewrUEfZFtI3eI1wE0t4yhKpMGKw0KJDS1Lyk/Z2Sj4&#10;Wy+zyepXRpuEj3GyX/3fs71R6rPfLb5BeOr8O/xqr7WC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TTWRwgAAANsAAAAPAAAAAAAAAAAAAAAAAJgCAABkcnMvZG93&#10;bnJldi54bWxQSwUGAAAAAAQABAD1AAAAhwMAAAAA&#10;" filled="f" stroked="f">
                  <v:textbox style="mso-fit-shape-to-text:t" inset="5.85pt,.7pt,5.85pt,.7pt">
                    <w:txbxContent>
                      <w:p w:rsidR="00A22BC6" w:rsidRPr="00C469A6" w:rsidRDefault="00A22BC6" w:rsidP="00777BC4">
                        <w:pPr>
                          <w:snapToGrid w:val="0"/>
                          <w:spacing w:line="16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同意書の提出</w:t>
                        </w:r>
                      </w:p>
                    </w:txbxContent>
                  </v:textbox>
                </v:shape>
                <v:shape id="Text Box 30" o:spid="_x0000_s1053" type="#_x0000_t202" style="position:absolute;left:12573;top:6858;width:10287;height:1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5sQA&#10;AADbAAAADwAAAGRycy9kb3ducmV2LnhtbESPQWuDQBSE74H+h+UVeotrPZhg3YSSEMix2rR4fLiv&#10;auu+FXcTTX59tlDocZiZb5h8O5teXGh0nWUFz1EMgri2uuNGwen9sFyDcB5ZY2+ZFFzJwXbzsMgx&#10;03bigi6lb0SAsMtQQev9kEnp6pYMusgOxMH7sqNBH+TYSD3iFOCml0kcp9Jgx2GhxYF2LdU/5dko&#10;+DjuytX+TcZFyt9JWu0/b2VllHp6nF9fQHia/X/4r33UCpIU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fq+bEAAAA2wAAAA8AAAAAAAAAAAAAAAAAmAIAAGRycy9k&#10;b3ducmV2LnhtbFBLBQYAAAAABAAEAPUAAACJAwAAAAA=&#10;" filled="f" stroked="f">
                  <v:textbox style="mso-fit-shape-to-text:t" inset="5.85pt,.7pt,5.85pt,.7pt">
                    <w:txbxContent>
                      <w:p w:rsidR="00A22BC6" w:rsidRPr="00C605BF" w:rsidRDefault="00A22BC6" w:rsidP="00777BC4">
                        <w:pPr>
                          <w:snapToGrid w:val="0"/>
                          <w:spacing w:line="160" w:lineRule="atLeast"/>
                          <w:jc w:val="left"/>
                          <w:rPr>
                            <w:rFonts w:ascii="ＭＳ ゴシック" w:eastAsia="ＭＳ ゴシック" w:hAnsi="ＭＳ ゴシック"/>
                            <w:sz w:val="20"/>
                            <w:szCs w:val="20"/>
                          </w:rPr>
                        </w:pPr>
                        <w:r w:rsidRPr="00C605BF">
                          <w:rPr>
                            <w:rFonts w:ascii="ＭＳ ゴシック" w:eastAsia="ＭＳ ゴシック" w:hAnsi="ＭＳ ゴシック" w:hint="eastAsia"/>
                            <w:sz w:val="20"/>
                            <w:szCs w:val="20"/>
                          </w:rPr>
                          <w:t>個別事前相談</w:t>
                        </w:r>
                      </w:p>
                    </w:txbxContent>
                  </v:textbox>
                </v:shape>
                <v:shape id="Text Box 31" o:spid="_x0000_s1054" type="#_x0000_t202" style="position:absolute;left:21717;width:3314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BHAcYA&#10;AADbAAAADwAAAGRycy9kb3ducmV2LnhtbESPT2vCQBTE7wW/w/KE3upGwSipa0gKtcWL/0rp8Zl9&#10;JsHs25Ddauyn7wqFHoeZ+Q2zSHvTiAt1rrasYDyKQBAXVtdcKvg4vD7NQTiPrLGxTApu5CBdDh4W&#10;mGh75R1d9r4UAcIuQQWV920ipSsqMuhGtiUO3sl2Bn2QXSl1h9cAN42cRFEsDdYcFips6aWi4rz/&#10;Ngp+ape9bTe5P+bTr1W0XcfuM4uVehz22TMIT73/D/+137WCyQzu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BHAcYAAADbAAAADwAAAAAAAAAAAAAAAACYAgAAZHJz&#10;L2Rvd25yZXYueG1sUEsFBgAAAAAEAAQA9QAAAIsDA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w:t>
                        </w:r>
                        <w:r w:rsidRPr="00803082">
                          <w:rPr>
                            <w:rFonts w:hint="eastAsia"/>
                            <w:szCs w:val="21"/>
                          </w:rPr>
                          <w:t>１）長野市は、歴史的風致形成建造物の指定の候補となる建造物（以下「候補建造物」という。）の選定を行います。また、建造物の所有者</w:t>
                        </w:r>
                        <w:r w:rsidRPr="00324AAE">
                          <w:rPr>
                            <w:rFonts w:hint="eastAsia"/>
                            <w:szCs w:val="21"/>
                          </w:rPr>
                          <w:t>等</w:t>
                        </w:r>
                        <w:r w:rsidRPr="00803082">
                          <w:rPr>
                            <w:rFonts w:hint="eastAsia"/>
                            <w:szCs w:val="21"/>
                          </w:rPr>
                          <w:t>から指定の提案も可能です。</w:t>
                        </w:r>
                      </w:p>
                    </w:txbxContent>
                  </v:textbox>
                </v:shape>
                <v:shape id="Text Box 32" o:spid="_x0000_s1055" type="#_x0000_t202" style="position:absolute;left:21717;top:11430;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c8EA&#10;AADbAAAADwAAAGRycy9kb3ducmV2LnhtbERPy4rCMBTdD/gP4QqzG1MFy1CNUoUZxY1PxOW1ubbF&#10;5qY0Ga1+vVkMuDyc93jamkrcqHGlZQX9XgSCOLO65FzBYf/z9Q3CeWSNlWVS8CAH00nnY4yJtnfe&#10;0m3ncxFC2CWooPC+TqR0WUEGXc/WxIG72MagD7DJpW7wHsJNJQdRFEuDJYeGAmuaF5Rdd39GwbN0&#10;6WKznvnzbHj6jTar2B3TWKnPbpuOQHhq/Vv8715qBY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03PBAAAA2wAAAA8AAAAAAAAAAAAAAAAAmAIAAGRycy9kb3du&#10;cmV2LnhtbFBLBQYAAAAABAAEAPUAAACGAw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w:t>
                        </w:r>
                        <w:r w:rsidRPr="00803082">
                          <w:rPr>
                            <w:rFonts w:hint="eastAsia"/>
                            <w:szCs w:val="21"/>
                          </w:rPr>
                          <w:t>２）候補建造物の所有者</w:t>
                        </w:r>
                        <w:r w:rsidRPr="00324AAE">
                          <w:rPr>
                            <w:rFonts w:hint="eastAsia"/>
                            <w:szCs w:val="21"/>
                          </w:rPr>
                          <w:t>等</w:t>
                        </w:r>
                        <w:r w:rsidRPr="00803082">
                          <w:rPr>
                            <w:rFonts w:hint="eastAsia"/>
                            <w:szCs w:val="21"/>
                          </w:rPr>
                          <w:t>の方に制度の説明を行い、指定に向けてご相談等をさせていただきます。</w:t>
                        </w:r>
                      </w:p>
                    </w:txbxContent>
                  </v:textbox>
                </v:shape>
                <v:shape id="Text Box 33" o:spid="_x0000_s1056" type="#_x0000_t202" style="position:absolute;left:21717;top:19431;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26MYA&#10;AADbAAAADwAAAGRycy9kb3ducmV2LnhtbESPT2vCQBTE7wW/w/KE3upGwaCpa0gKtcWL/0rp8Zl9&#10;JsHs25Ddauyn7wqFHoeZ+Q2zSHvTiAt1rrasYDyKQBAXVtdcKvg4vD7NQDiPrLGxTApu5CBdDh4W&#10;mGh75R1d9r4UAcIuQQWV920ipSsqMuhGtiUO3sl2Bn2QXSl1h9cAN42cRFEsDdYcFips6aWi4rz/&#10;Ngp+ape9bTe5P+bTr1W0XcfuM4uVehz22TMIT73/D/+137WCyRzu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N26MYAAADbAAAADwAAAAAAAAAAAAAAAACYAgAAZHJz&#10;L2Rvd25yZXYueG1sUEsFBgAAAAAEAAQA9QAAAIsDA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w:t>
                        </w:r>
                        <w:r w:rsidRPr="00803082">
                          <w:rPr>
                            <w:rFonts w:hint="eastAsia"/>
                            <w:szCs w:val="21"/>
                          </w:rPr>
                          <w:t>３）歴史的風致形成建造物の指定について、所有者</w:t>
                        </w:r>
                        <w:r>
                          <w:rPr>
                            <w:rFonts w:hint="eastAsia"/>
                            <w:szCs w:val="21"/>
                          </w:rPr>
                          <w:t>等の同意</w:t>
                        </w:r>
                        <w:r w:rsidRPr="00803082">
                          <w:rPr>
                            <w:rFonts w:hint="eastAsia"/>
                            <w:szCs w:val="21"/>
                          </w:rPr>
                          <w:t>が得られましたら、資料作成に伴う調査のご相談をさせていただきます。</w:t>
                        </w:r>
                      </w:p>
                    </w:txbxContent>
                  </v:textbox>
                </v:shape>
                <v:shape id="Text Box 34" o:spid="_x0000_s1057" type="#_x0000_t202" style="position:absolute;left:21717;top:28575;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JqMIA&#10;AADbAAAADwAAAGRycy9kb3ducmV2LnhtbERPy2rCQBTdF/yH4Qru6kSlQaKjREFbuqkvxOU1c02C&#10;mTshM9XUr3cWQpeH857OW1OJGzWutKxg0I9AEGdWl5wrOOxX72MQziNrrCyTgj9yMJ913qaYaHvn&#10;Ld12PhchhF2CCgrv60RKlxVk0PVtTRy4i20M+gCbXOoG7yHcVHIYRbE0WHJoKLCmZUHZdfdrFDxK&#10;l35ufhb+vPg4raPNd+yOaaxUr9umExCeWv8vfrm/tIJRWB++hB8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EmowgAAANsAAAAPAAAAAAAAAAAAAAAAAJgCAABkcnMvZG93&#10;bnJldi54bWxQSwUGAAAAAAQABAD1AAAAhwM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w:t>
                        </w:r>
                        <w:r w:rsidRPr="00803082">
                          <w:rPr>
                            <w:rFonts w:hint="eastAsia"/>
                            <w:szCs w:val="21"/>
                          </w:rPr>
                          <w:t>４）歴史的風致形成建造物の指定に際し、必要とな</w:t>
                        </w:r>
                        <w:r w:rsidRPr="00324AAE">
                          <w:rPr>
                            <w:rFonts w:hint="eastAsia"/>
                            <w:szCs w:val="21"/>
                          </w:rPr>
                          <w:t>る図面・調書等の資料作成のため、候補建造物の調査を行います。</w:t>
                        </w:r>
                      </w:p>
                    </w:txbxContent>
                  </v:textbox>
                </v:shape>
                <v:shape id="Text Box 35" o:spid="_x0000_s1058" type="#_x0000_t202" style="position:absolute;left:21717;top:38862;width:33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sM8YA&#10;AADbAAAADwAAAGRycy9kb3ducmV2LnhtbESPW2vCQBSE3wX/w3KEvtVNWgwluoYo9EJfvFTEx9Ps&#10;aRLMng3Zrcb+elco+DjMzDfMLOtNI07UudqygngcgSAurK65VLD7en18AeE8ssbGMim4kINsPhzM&#10;MNX2zBs6bX0pAoRdigoq79tUSldUZNCNbUscvB/bGfRBdqXUHZ4D3DTyKYoSabDmsFBhS8uKiuP2&#10;1yj4q13+vl4t/PdicniL1p+J2+eJUg+jPp+C8NT7e/i//aEVPMd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zsM8YAAADbAAAADwAAAAAAAAAAAAAAAACYAgAAZHJz&#10;L2Rvd25yZXYueG1sUEsFBgAAAAAEAAQA9QAAAIsDA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w:t>
                        </w:r>
                        <w:r w:rsidRPr="00803082">
                          <w:rPr>
                            <w:rFonts w:hint="eastAsia"/>
                            <w:szCs w:val="21"/>
                          </w:rPr>
                          <w:t>５）作成した資料について、所有者</w:t>
                        </w:r>
                        <w:r>
                          <w:rPr>
                            <w:rFonts w:hint="eastAsia"/>
                            <w:szCs w:val="21"/>
                          </w:rPr>
                          <w:t>等</w:t>
                        </w:r>
                        <w:r w:rsidRPr="00803082">
                          <w:rPr>
                            <w:rFonts w:hint="eastAsia"/>
                            <w:szCs w:val="21"/>
                          </w:rPr>
                          <w:t>にご確認していただきます。</w:t>
                        </w:r>
                      </w:p>
                    </w:txbxContent>
                  </v:textbox>
                </v:shape>
                <v:shape id="Text Box 36" o:spid="_x0000_s1059" type="#_x0000_t202" style="position:absolute;left:21717;top:46863;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yRMYA&#10;AADbAAAADwAAAGRycy9kb3ducmV2LnhtbESPT2vCQBTE74LfYXmF3uqmFkOJriERbEsv/qmIx9fs&#10;axLMvg3ZrcZ+elcoeBxm5jfMLO1NI07UudqygudRBIK4sLrmUsHua/n0CsJ5ZI2NZVJwIQfpfDiY&#10;YaLtmTd02vpSBAi7BBVU3reJlK6oyKAb2ZY4eD+2M+iD7EqpOzwHuGnkOIpiabDmsFBhS4uKiuP2&#10;1yj4q132vl7l/jufHN6i9Wfs9lms1ONDn01BeOr9Pfzf/tAKXsZ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5yRMYAAADbAAAADwAAAAAAAAAAAAAAAACYAgAAZHJz&#10;L2Rvd25yZXYueG1sUEsFBgAAAAAEAAQA9QAAAIsDA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w:t>
                        </w:r>
                        <w:r w:rsidRPr="00803082">
                          <w:rPr>
                            <w:rFonts w:hint="eastAsia"/>
                            <w:szCs w:val="21"/>
                          </w:rPr>
                          <w:t>６）歴史的風致形成建造物の指定について、第三者機関（長野市歴史的風致維持向上協議会）から意見の聴取を行います。</w:t>
                        </w:r>
                      </w:p>
                    </w:txbxContent>
                  </v:textbox>
                </v:shape>
                <v:shape id="Text Box 37" o:spid="_x0000_s1060" type="#_x0000_t202" style="position:absolute;left:21717;top:57150;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X38UA&#10;AADbAAAADwAAAGRycy9kb3ducmV2LnhtbESPT2vCQBTE74LfYXmCt7qxYpDUVWLBP/Si1VJ6fGaf&#10;STD7NmRXjf30bqHgcZiZ3zDTeWsqcaXGlZYVDAcRCOLM6pJzBV+H5csEhPPIGivLpOBODuazbmeK&#10;ibY3/qTr3uciQNglqKDwvk6kdFlBBt3A1sTBO9nGoA+yyaVu8BbgppKvURRLgyWHhQJrei8oO+8v&#10;RsFv6dL1brvwx8X4ZxXtPmL3ncZK9Xtt+gbCU+uf4f/2RisYjeDvS/g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tffxQAAANsAAAAPAAAAAAAAAAAAAAAAAJgCAABkcnMv&#10;ZG93bnJldi54bWxQSwUGAAAAAAQABAD1AAAAigM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（７）</w:t>
                        </w:r>
                        <w:r w:rsidRPr="00803082">
                          <w:rPr>
                            <w:rFonts w:hint="eastAsia"/>
                            <w:szCs w:val="21"/>
                          </w:rPr>
                          <w:t>長野市歴史的風致維持向上協議会から意見結果に基づき、</w:t>
                        </w:r>
                        <w:r>
                          <w:rPr>
                            <w:rFonts w:hint="eastAsia"/>
                            <w:szCs w:val="21"/>
                          </w:rPr>
                          <w:t>長野市が</w:t>
                        </w:r>
                        <w:r w:rsidRPr="00803082">
                          <w:rPr>
                            <w:rFonts w:hint="eastAsia"/>
                            <w:szCs w:val="21"/>
                          </w:rPr>
                          <w:t>候補建造物を歴史的風致形成建造物に指定します。</w:t>
                        </w:r>
                      </w:p>
                    </w:txbxContent>
                  </v:textbox>
                </v:shape>
                <v:shape id="Text Box 38" o:spid="_x0000_s1061" type="#_x0000_t202" style="position:absolute;left:21717;top:66294;width:331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Pq8YA&#10;AADbAAAADwAAAGRycy9kb3ducmV2LnhtbESPQWvCQBSE7wX/w/KE3upG24YSXSUK2tKLNi3i8Zl9&#10;JsHs25BdNe2v7wqCx2FmvmEms87U4kytqywrGA4iEMS51RUXCn6+l09vIJxH1lhbJgW/5GA27T1M&#10;MNH2wl90znwhAoRdggpK75tESpeXZNANbEMcvINtDfog20LqFi8Bbmo5iqJYGqw4LJTY0KKk/Jid&#10;jIK/yqXvm/Xc7+evu1W0+YzdNo2Veux36RiEp87fw7f2h1bw/ALX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tPq8YAAADbAAAADwAAAAAAAAAAAAAAAACYAgAAZHJz&#10;L2Rvd25yZXYueG1sUEsFBgAAAAAEAAQA9QAAAIsDAAAAAA==&#10;" filled="f" stroked="f">
                  <v:textbox inset="5.85pt,.7pt,5.85pt,.7pt">
                    <w:txbxContent>
                      <w:p w:rsidR="00A22BC6" w:rsidRPr="00803082" w:rsidRDefault="00A22BC6" w:rsidP="00777BC4">
                        <w:pPr>
                          <w:snapToGrid w:val="0"/>
                          <w:ind w:left="540" w:hangingChars="257" w:hanging="540"/>
                          <w:rPr>
                            <w:szCs w:val="21"/>
                          </w:rPr>
                        </w:pPr>
                        <w:r w:rsidRPr="00803082">
                          <w:rPr>
                            <w:rFonts w:hint="eastAsia"/>
                            <w:szCs w:val="21"/>
                          </w:rPr>
                          <w:t>（</w:t>
                        </w:r>
                        <w:r w:rsidRPr="00803082">
                          <w:rPr>
                            <w:rFonts w:hint="eastAsia"/>
                            <w:szCs w:val="21"/>
                          </w:rPr>
                          <w:t>８）建造物の所有者</w:t>
                        </w:r>
                        <w:r w:rsidRPr="00324AAE">
                          <w:rPr>
                            <w:rFonts w:hint="eastAsia"/>
                            <w:szCs w:val="21"/>
                          </w:rPr>
                          <w:t>等</w:t>
                        </w:r>
                        <w:r w:rsidRPr="00803082">
                          <w:rPr>
                            <w:rFonts w:hint="eastAsia"/>
                            <w:szCs w:val="21"/>
                          </w:rPr>
                          <w:t>に歴史的風致形成建造物の指定通知をお渡しするとともに、標識設置をお願いします。</w:t>
                        </w:r>
                      </w:p>
                      <w:p w:rsidR="00A22BC6" w:rsidRDefault="00A22BC6" w:rsidP="00777BC4"/>
                    </w:txbxContent>
                  </v:textbox>
                </v:shape>
                <v:shape id="AutoShape 39" o:spid="_x0000_s1062" type="#_x0000_t67" style="position:absolute;left:37719;top:8001;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ZRmMQA&#10;AADbAAAADwAAAGRycy9kb3ducmV2LnhtbESPT2sCMRTE74LfITzBm2bVWsrWrIggCNKWuj14fG7e&#10;/qGblyWJ7vbbN4WCx2FmfsNstoNpxZ2cbywrWMwTEMSF1Q1XCr7yw+wFhA/IGlvLpOCHPGyz8WiD&#10;qbY9f9L9HCoRIexTVFCH0KVS+qImg35uO+LoldYZDFG6SmqHfYSbVi6T5FkabDgu1NjRvqbi+3wz&#10;CvJ+8X55+3B5vypp+eQOJ3RXp9R0MuxeQQQawiP83z5qBas1/H2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mUZjEAAAA2wAAAA8AAAAAAAAAAAAAAAAAmAIAAGRycy9k&#10;b3ducmV2LnhtbFBLBQYAAAAABAAEAPUAAACJAwAAAAA=&#10;" strokeweight="1pt">
                  <v:shadow on="t" opacity=".5" offset="6pt,6pt"/>
                  <v:textbox inset="5.85pt,.7pt,5.85pt,.7pt"/>
                </v:shape>
                <v:shape id="AutoShape 40" o:spid="_x0000_s1063" type="#_x0000_t67" style="position:absolute;left:37719;top:1600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78QA&#10;AADbAAAADwAAAGRycy9kb3ducmV2LnhtbESPQWvCQBSE7wX/w/IEb3WTWEKJriKCUJC21PTg8Zl9&#10;JsHs27C7TdJ/3y0Uehxm5htms5tMJwZyvrWsIF0mIIgrq1uuFXyWx8dnED4ga+wsk4Jv8rDbzh42&#10;WGg78gcN51CLCGFfoIImhL6Q0lcNGfRL2xNH72adwRClq6V2OEa46WSWJLk02HJcaLCnQ0PV/fxl&#10;FJRj+nZ5fXfluLpR9uSOJ3RXp9RiPu3XIAJN4T/8137RClY5/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0z+/EAAAA2wAAAA8AAAAAAAAAAAAAAAAAmAIAAGRycy9k&#10;b3ducmV2LnhtbFBLBQYAAAAABAAEAPUAAACJAwAAAAA=&#10;" strokeweight="1pt">
                  <v:shadow on="t" opacity=".5" offset="6pt,6pt"/>
                  <v:textbox inset="5.85pt,.7pt,5.85pt,.7pt"/>
                </v:shape>
                <v:shape id="AutoShape 41" o:spid="_x0000_s1064" type="#_x0000_t67" style="position:absolute;left:37719;top:2514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qdMQA&#10;AADbAAAADwAAAGRycy9kb3ducmV2LnhtbESPT2sCMRTE74LfITzBm2bVYsvWrIggCNKWuj14fG7e&#10;/qGblyWJ7vbbN4WCx2FmfsNstoNpxZ2cbywrWMwTEMSF1Q1XCr7yw+wFhA/IGlvLpOCHPGyz8WiD&#10;qbY9f9L9HCoRIexTVFCH0KVS+qImg35uO+LoldYZDFG6SmqHfYSbVi6TZC0NNhwXauxoX1Pxfb4Z&#10;BXm/eL+8fbi8X5W0fHKHE7qrU2o6GXavIAIN4RH+bx+1gtUz/H2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4anTEAAAA2wAAAA8AAAAAAAAAAAAAAAAAmAIAAGRycy9k&#10;b3ducmV2LnhtbFBLBQYAAAAABAAEAPUAAACJAwAAAAA=&#10;" strokeweight="1pt">
                  <v:shadow on="t" opacity=".5" offset="6pt,6pt"/>
                  <v:textbox inset="5.85pt,.7pt,5.85pt,.7pt"/>
                </v:shape>
                <v:shape id="AutoShape 42" o:spid="_x0000_s1065" type="#_x0000_t67" style="position:absolute;left:37719;top:3429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Br8A&#10;AADbAAAADwAAAGRycy9kb3ducmV2LnhtbERPy4rCMBTdC/5DuII7TX0gUo0igjAgM6J14fLaXNti&#10;c1OSjO38/WQhuDyc93rbmVq8yPnKsoLJOAFBnFtdcaHgmh1GSxA+IGusLZOCP/Kw3fR7a0y1bflM&#10;r0soRAxhn6KCMoQmldLnJRn0Y9sQR+5hncEQoSukdtjGcFPLaZIspMGKY0OJDe1Lyp+XX6Mgayc/&#10;t++Ty9rZg6ZzdziiuzulhoNutwIRqAsf8dv9pRXM4tj4Jf4A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J/4GvwAAANsAAAAPAAAAAAAAAAAAAAAAAJgCAABkcnMvZG93bnJl&#10;di54bWxQSwUGAAAAAAQABAD1AAAAhAMAAAAA&#10;" strokeweight="1pt">
                  <v:shadow on="t" opacity=".5" offset="6pt,6pt"/>
                  <v:textbox inset="5.85pt,.7pt,5.85pt,.7pt"/>
                </v:shape>
                <v:shape id="AutoShape 43" o:spid="_x0000_s1066" type="#_x0000_t67" style="position:absolute;left:37719;top:4343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bncQA&#10;AADbAAAADwAAAGRycy9kb3ducmV2LnhtbESPT2sCMRTE74LfITzBm2bVIu3WrIggCNKWuj14fG7e&#10;/qGblyWJ7vbbN4WCx2FmfsNstoNpxZ2cbywrWMwTEMSF1Q1XCr7yw+wZhA/IGlvLpOCHPGyz8WiD&#10;qbY9f9L9HCoRIexTVFCH0KVS+qImg35uO+LoldYZDFG6SmqHfYSbVi6TZC0NNhwXauxoX1Pxfb4Z&#10;BXm/eL+8fbi8X5W0fHKHE7qrU2o6GXavIAIN4RH+bx+1gtUL/H2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rW53EAAAA2wAAAA8AAAAAAAAAAAAAAAAAmAIAAGRycy9k&#10;b3ducmV2LnhtbFBLBQYAAAAABAAEAPUAAACJAwAAAAA=&#10;" strokeweight="1pt">
                  <v:shadow on="t" opacity=".5" offset="6pt,6pt"/>
                  <v:textbox inset="5.85pt,.7pt,5.85pt,.7pt"/>
                </v:shape>
                <v:shape id="AutoShape 44" o:spid="_x0000_s1067" type="#_x0000_t67" style="position:absolute;left:37719;top:53721;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eBfb8A&#10;AADbAAAADwAAAGRycy9kb3ducmV2LnhtbERPy4rCMBTdC/5DuMLsNPWBSDWKCMKAjKJ14fLaXNti&#10;c1OSjO38/WQhuDyc92rTmVq8yPnKsoLxKAFBnFtdcaHgmu2HCxA+IGusLZOCP/KwWfd7K0y1bflM&#10;r0soRAxhn6KCMoQmldLnJRn0I9sQR+5hncEQoSukdtjGcFPLSZLMpcGKY0OJDe1Kyp+XX6Mga8fH&#10;28/JZe30QZOZ2x/Q3Z1SX4NuuwQRqAsf8dv9rRXM4vr4Jf4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V4F9vwAAANsAAAAPAAAAAAAAAAAAAAAAAJgCAABkcnMvZG93bnJl&#10;di54bWxQSwUGAAAAAAQABAD1AAAAhAMAAAAA&#10;" strokeweight="1pt">
                  <v:shadow on="t" opacity=".5" offset="6pt,6pt"/>
                  <v:textbox inset="5.85pt,.7pt,5.85pt,.7pt"/>
                </v:shape>
                <v:shape id="AutoShape 45" o:spid="_x0000_s1068" type="#_x0000_t67" style="position:absolute;left:37719;top:62865;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k5sMA&#10;AADbAAAADwAAAGRycy9kb3ducmV2LnhtbESPQWvCQBSE70L/w/IKvekmVkSiq0hBKEgVTQ89PrPP&#10;JJh9G3ZXk/57VxA8DjPzDbNY9aYRN3K+tqwgHSUgiAuray4V/Oab4QyED8gaG8uk4J88rJZvgwVm&#10;2nZ8oNsxlCJC2GeooAqhzaT0RUUG/ci2xNE7W2cwROlKqR12EW4aOU6SqTRYc1yosKWviorL8WoU&#10;5F26+/vZu7z7PNN44jZbdCen1Md7v56DCNSHV/jZ/tYKJik8vs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sk5sMAAADbAAAADwAAAAAAAAAAAAAAAACYAgAAZHJzL2Rv&#10;d25yZXYueG1sUEsFBgAAAAAEAAQA9QAAAIgDAAAAAA==&#10;" strokeweight="1pt">
                  <v:shadow on="t" opacity=".5" offset="6pt,6pt"/>
                  <v:textbox inset="5.85pt,.7pt,5.85pt,.7pt"/>
                </v:shape>
                <w10:anchorlock/>
              </v:group>
            </w:pict>
          </mc:Fallback>
        </mc:AlternateContent>
      </w:r>
      <w:r w:rsidR="00777BC4" w:rsidRPr="00324AAE">
        <w:rPr>
          <w:rFonts w:hint="eastAsia"/>
          <w:sz w:val="22"/>
        </w:rPr>
        <w:t>※歴史的風致形成建造物の指定は、建造物の所有者</w:t>
      </w:r>
      <w:r w:rsidR="00777BC4" w:rsidRPr="00324AAE">
        <w:rPr>
          <w:rFonts w:hint="eastAsia"/>
          <w:szCs w:val="21"/>
        </w:rPr>
        <w:t>等</w:t>
      </w:r>
      <w:r w:rsidR="00777BC4" w:rsidRPr="00324AAE">
        <w:rPr>
          <w:rFonts w:hint="eastAsia"/>
          <w:sz w:val="22"/>
        </w:rPr>
        <w:t>（共同所有等、所有者が複数おられる場合は、その全ての方）の意見を聞いて行うものであり、強制するものではございません。所有者</w:t>
      </w:r>
      <w:r w:rsidR="00777BC4" w:rsidRPr="00324AAE">
        <w:rPr>
          <w:rFonts w:hint="eastAsia"/>
          <w:szCs w:val="21"/>
        </w:rPr>
        <w:t>等</w:t>
      </w:r>
      <w:r w:rsidR="00777BC4" w:rsidRPr="00324AAE">
        <w:rPr>
          <w:rFonts w:hint="eastAsia"/>
          <w:sz w:val="22"/>
        </w:rPr>
        <w:t>の承認を得られない場合は、歴史</w:t>
      </w:r>
      <w:r w:rsidR="00777BC4" w:rsidRPr="00803082">
        <w:rPr>
          <w:rFonts w:hint="eastAsia"/>
          <w:sz w:val="22"/>
        </w:rPr>
        <w:t>的風致形成建造物の指定の手続きを行いません。</w:t>
      </w:r>
    </w:p>
    <w:p w:rsidR="00A978E6" w:rsidRPr="00A978E6" w:rsidRDefault="00A978E6" w:rsidP="00777BC4">
      <w:pPr>
        <w:snapToGrid w:val="0"/>
        <w:rPr>
          <w:rFonts w:asciiTheme="minorEastAsia" w:eastAsiaTheme="minorEastAsia" w:hAnsiTheme="minorEastAsia"/>
        </w:rPr>
      </w:pPr>
    </w:p>
    <w:p w:rsidR="000B2E21" w:rsidRPr="00A22BC6" w:rsidRDefault="000B2E21" w:rsidP="000B2E21">
      <w:pPr>
        <w:rPr>
          <w:rFonts w:ascii="ＭＳ ゴシック" w:eastAsia="ＭＳ ゴシック" w:hAnsi="ＭＳ ゴシック"/>
        </w:rPr>
      </w:pPr>
      <w:r w:rsidRPr="00A22BC6">
        <w:rPr>
          <w:rFonts w:ascii="ＭＳ ゴシック" w:eastAsia="ＭＳ ゴシック" w:hAnsi="ＭＳ ゴシック" w:hint="eastAsia"/>
        </w:rPr>
        <w:lastRenderedPageBreak/>
        <w:t>７　歴史的風致形成建造物の</w:t>
      </w:r>
      <w:r>
        <w:rPr>
          <w:rFonts w:ascii="ＭＳ ゴシック" w:eastAsia="ＭＳ ゴシック" w:hAnsi="ＭＳ ゴシック" w:hint="eastAsia"/>
        </w:rPr>
        <w:t>管理の指針となるべき事項</w:t>
      </w:r>
      <w:r w:rsidRPr="00A22BC6">
        <w:rPr>
          <w:rFonts w:ascii="ＭＳ ゴシック" w:eastAsia="ＭＳ ゴシック" w:hAnsi="ＭＳ ゴシック" w:hint="eastAsia"/>
        </w:rPr>
        <w:t>指定に伴う支援</w:t>
      </w:r>
      <w:r w:rsidR="00A978E6">
        <w:rPr>
          <w:rFonts w:ascii="ＭＳ ゴシック" w:eastAsia="ＭＳ ゴシック" w:hAnsi="ＭＳ ゴシック" w:hint="eastAsia"/>
        </w:rPr>
        <w:t>（計画書抜粋）</w:t>
      </w:r>
    </w:p>
    <w:p w:rsidR="000B2E21" w:rsidRPr="00A22BC6" w:rsidRDefault="000B2E21" w:rsidP="000B2E21">
      <w:pPr>
        <w:ind w:firstLineChars="100" w:firstLine="210"/>
        <w:rPr>
          <w:rFonts w:ascii="ＭＳ 明朝" w:hAnsi="ＭＳ 明朝"/>
        </w:rPr>
      </w:pPr>
      <w:r>
        <w:rPr>
          <w:rFonts w:ascii="ＭＳ 明朝" w:hAnsi="ＭＳ 明朝" w:hint="eastAsia"/>
        </w:rPr>
        <w:t xml:space="preserve">(1) </w:t>
      </w:r>
      <w:r w:rsidRPr="00A22BC6">
        <w:rPr>
          <w:rFonts w:ascii="ＭＳ 明朝" w:hAnsi="ＭＳ 明朝" w:hint="eastAsia"/>
        </w:rPr>
        <w:t>歴史的風致形成建造物の</w:t>
      </w:r>
      <w:r>
        <w:rPr>
          <w:rFonts w:ascii="ＭＳ 明朝" w:hAnsi="ＭＳ 明朝" w:hint="eastAsia"/>
        </w:rPr>
        <w:t>維持</w:t>
      </w:r>
      <w:r w:rsidRPr="00A22BC6">
        <w:rPr>
          <w:rFonts w:ascii="ＭＳ 明朝" w:hAnsi="ＭＳ 明朝" w:hint="eastAsia"/>
        </w:rPr>
        <w:t>・</w:t>
      </w:r>
      <w:r>
        <w:rPr>
          <w:rFonts w:ascii="ＭＳ 明朝" w:hAnsi="ＭＳ 明朝" w:hint="eastAsia"/>
        </w:rPr>
        <w:t>管理の基本的な考え方</w:t>
      </w:r>
    </w:p>
    <w:p w:rsidR="000B2E21" w:rsidRPr="000B2E21" w:rsidRDefault="000B2E21" w:rsidP="00A978E6">
      <w:pPr>
        <w:ind w:leftChars="200" w:left="420" w:firstLineChars="100" w:firstLine="210"/>
        <w:rPr>
          <w:rFonts w:ascii="ＭＳ 明朝" w:hAnsi="ＭＳ 明朝"/>
        </w:rPr>
      </w:pPr>
      <w:r w:rsidRPr="000B2E21">
        <w:rPr>
          <w:rFonts w:ascii="ＭＳ 明朝" w:hAnsi="ＭＳ 明朝" w:hint="eastAsia"/>
        </w:rPr>
        <w:t>歴史的風致形成建造物のうち、別の法律または条例に基づいて指定等がされている建造物については、その法令に基づき適正に維持・管理を行う。その他の建造物については、歴史的風致を形成している特性・価値に基づいて適正に維持・管理を行う。</w:t>
      </w:r>
    </w:p>
    <w:p w:rsidR="000B2E21" w:rsidRPr="000B2E21" w:rsidRDefault="000B2E21" w:rsidP="00A978E6">
      <w:pPr>
        <w:ind w:leftChars="200" w:left="420" w:firstLineChars="100" w:firstLine="210"/>
        <w:rPr>
          <w:rFonts w:ascii="ＭＳ 明朝" w:hAnsi="ＭＳ 明朝"/>
        </w:rPr>
      </w:pPr>
      <w:r w:rsidRPr="000B2E21">
        <w:rPr>
          <w:rFonts w:ascii="ＭＳ 明朝" w:hAnsi="ＭＳ 明朝" w:hint="eastAsia"/>
        </w:rPr>
        <w:t>歴史的風致形成建造物は、歴史的風致の維持及び向上のために積極的な公開、活用を図るものとする。特に公開に関しては、通常外部から望見されるだけでなく、可能な範囲で内部公開を行う。</w:t>
      </w:r>
    </w:p>
    <w:p w:rsidR="000B2E21" w:rsidRDefault="000B2E21" w:rsidP="00A978E6">
      <w:pPr>
        <w:ind w:leftChars="200" w:left="420" w:firstLineChars="100" w:firstLine="210"/>
        <w:rPr>
          <w:rFonts w:ascii="ＭＳ 明朝" w:hAnsi="ＭＳ 明朝"/>
        </w:rPr>
      </w:pPr>
      <w:r w:rsidRPr="000B2E21">
        <w:rPr>
          <w:rFonts w:ascii="ＭＳ 明朝" w:hAnsi="ＭＳ 明朝" w:hint="eastAsia"/>
        </w:rPr>
        <w:t>歴史的建造物の構造や建築様式など、その特徴を顕著に示す意匠や形態の保存または復原に努める。</w:t>
      </w:r>
    </w:p>
    <w:p w:rsidR="000B2E21" w:rsidRDefault="000B2E21" w:rsidP="000B2E21">
      <w:pPr>
        <w:rPr>
          <w:rFonts w:ascii="ＭＳ 明朝" w:hAnsi="ＭＳ 明朝"/>
        </w:rPr>
      </w:pPr>
      <w:r>
        <w:rPr>
          <w:rFonts w:ascii="ＭＳ 明朝" w:hAnsi="ＭＳ 明朝" w:hint="eastAsia"/>
        </w:rPr>
        <w:t xml:space="preserve">　(2)</w:t>
      </w:r>
      <w:r>
        <w:rPr>
          <w:rFonts w:ascii="ＭＳ 明朝" w:hAnsi="ＭＳ 明朝"/>
        </w:rPr>
        <w:t xml:space="preserve"> </w:t>
      </w:r>
      <w:r>
        <w:rPr>
          <w:rFonts w:ascii="ＭＳ 明朝" w:hAnsi="ＭＳ 明朝" w:hint="eastAsia"/>
        </w:rPr>
        <w:t>個別の事項</w:t>
      </w:r>
    </w:p>
    <w:p w:rsidR="000B2E21" w:rsidRPr="000B2E21" w:rsidRDefault="000B2E21" w:rsidP="000B2E21">
      <w:pPr>
        <w:ind w:left="420" w:hangingChars="200" w:hanging="420"/>
        <w:rPr>
          <w:rFonts w:ascii="ＭＳ 明朝" w:hAnsi="ＭＳ 明朝"/>
        </w:rPr>
      </w:pPr>
      <w:r>
        <w:rPr>
          <w:rFonts w:ascii="ＭＳ 明朝" w:hAnsi="ＭＳ 明朝" w:hint="eastAsia"/>
        </w:rPr>
        <w:t xml:space="preserve">　　　</w:t>
      </w:r>
      <w:r w:rsidRPr="000B2E21">
        <w:rPr>
          <w:rFonts w:ascii="ＭＳ 明朝" w:hAnsi="ＭＳ 明朝" w:hint="eastAsia"/>
        </w:rPr>
        <w:t>登録有形文化財（建造物）、景観重要建造物及び市独自条例に基づき指定または登録された建造物については、外観の維持・保存を基本とする。民間所有の建造物においては、補助制度等を活用して所有者等の負担軽減に努めるとともに、必要な技術的指導助言を踏まえて実施するものとする。</w:t>
      </w:r>
    </w:p>
    <w:p w:rsidR="000B2E21" w:rsidRPr="00A22BC6" w:rsidRDefault="000B2E21" w:rsidP="000B2E21">
      <w:pPr>
        <w:rPr>
          <w:rFonts w:ascii="ＭＳ 明朝" w:hAnsi="ＭＳ 明朝"/>
        </w:rPr>
      </w:pPr>
    </w:p>
    <w:p w:rsidR="00A22BC6" w:rsidRPr="00A22BC6" w:rsidRDefault="00A978E6" w:rsidP="00A22BC6">
      <w:pPr>
        <w:rPr>
          <w:rFonts w:ascii="ＭＳ ゴシック" w:eastAsia="ＭＳ ゴシック" w:hAnsi="ＭＳ ゴシック"/>
        </w:rPr>
      </w:pPr>
      <w:r>
        <w:rPr>
          <w:rFonts w:ascii="ＭＳ ゴシック" w:eastAsia="ＭＳ ゴシック" w:hAnsi="ＭＳ ゴシック" w:hint="eastAsia"/>
        </w:rPr>
        <w:t>８</w:t>
      </w:r>
      <w:r w:rsidR="00A22BC6" w:rsidRPr="00A22BC6">
        <w:rPr>
          <w:rFonts w:ascii="ＭＳ ゴシック" w:eastAsia="ＭＳ ゴシック" w:hAnsi="ＭＳ ゴシック" w:hint="eastAsia"/>
        </w:rPr>
        <w:t xml:space="preserve">　歴史的風致形成建造物の指定に伴う支援</w:t>
      </w:r>
    </w:p>
    <w:p w:rsidR="00A22BC6" w:rsidRPr="00A22BC6" w:rsidRDefault="00A22BC6" w:rsidP="00A978E6">
      <w:pPr>
        <w:ind w:leftChars="100" w:left="210" w:firstLineChars="100" w:firstLine="210"/>
        <w:rPr>
          <w:rFonts w:ascii="ＭＳ 明朝" w:hAnsi="ＭＳ 明朝"/>
        </w:rPr>
      </w:pPr>
      <w:r w:rsidRPr="00A22BC6">
        <w:rPr>
          <w:rFonts w:ascii="ＭＳ 明朝" w:hAnsi="ＭＳ 明朝" w:hint="eastAsia"/>
        </w:rPr>
        <w:t>歴史的風致形成建造物</w:t>
      </w:r>
      <w:r w:rsidR="00C973BC">
        <w:rPr>
          <w:rFonts w:ascii="ＭＳ 明朝" w:hAnsi="ＭＳ 明朝" w:hint="eastAsia"/>
        </w:rPr>
        <w:t>の指定を受けた建造物</w:t>
      </w:r>
      <w:r w:rsidRPr="00A22BC6">
        <w:rPr>
          <w:rFonts w:ascii="ＭＳ 明朝" w:hAnsi="ＭＳ 明朝" w:hint="eastAsia"/>
        </w:rPr>
        <w:t>については、</w:t>
      </w:r>
      <w:r>
        <w:rPr>
          <w:rFonts w:ascii="ＭＳ 明朝" w:hAnsi="ＭＳ 明朝" w:hint="eastAsia"/>
        </w:rPr>
        <w:t>予算の範囲内において、修理・修景に係る補助を受けることがで</w:t>
      </w:r>
      <w:r w:rsidR="00C973BC">
        <w:rPr>
          <w:rFonts w:ascii="ＭＳ 明朝" w:hAnsi="ＭＳ 明朝" w:hint="eastAsia"/>
        </w:rPr>
        <w:t>き</w:t>
      </w:r>
      <w:r>
        <w:rPr>
          <w:rFonts w:ascii="ＭＳ 明朝" w:hAnsi="ＭＳ 明朝" w:hint="eastAsia"/>
        </w:rPr>
        <w:t>る</w:t>
      </w:r>
      <w:r w:rsidRPr="00A22BC6">
        <w:rPr>
          <w:rFonts w:ascii="ＭＳ 明朝" w:hAnsi="ＭＳ 明朝" w:hint="eastAsia"/>
        </w:rPr>
        <w:t>。</w:t>
      </w:r>
    </w:p>
    <w:p w:rsidR="00A22BC6" w:rsidRPr="00A22BC6" w:rsidRDefault="00A22BC6" w:rsidP="00A978E6">
      <w:pPr>
        <w:ind w:leftChars="100" w:left="210" w:firstLineChars="100" w:firstLine="210"/>
        <w:rPr>
          <w:rFonts w:ascii="ＭＳ 明朝" w:hAnsi="ＭＳ 明朝"/>
        </w:rPr>
      </w:pPr>
      <w:r w:rsidRPr="00A22BC6">
        <w:rPr>
          <w:rFonts w:ascii="ＭＳ 明朝" w:hAnsi="ＭＳ 明朝" w:hint="eastAsia"/>
        </w:rPr>
        <w:t>補助制度を活用する場合、</w:t>
      </w:r>
      <w:r w:rsidR="00943EBF">
        <w:rPr>
          <w:rFonts w:ascii="ＭＳ 明朝" w:hAnsi="ＭＳ 明朝" w:hint="eastAsia"/>
        </w:rPr>
        <w:t>長野市</w:t>
      </w:r>
      <w:r w:rsidR="00C973BC">
        <w:rPr>
          <w:rFonts w:ascii="ＭＳ 明朝" w:hAnsi="ＭＳ 明朝" w:hint="eastAsia"/>
        </w:rPr>
        <w:t>と所有者で</w:t>
      </w:r>
      <w:r w:rsidR="00943EBF">
        <w:rPr>
          <w:rFonts w:ascii="ＭＳ 明朝" w:hAnsi="ＭＳ 明朝" w:hint="eastAsia"/>
        </w:rPr>
        <w:t>一般公開に関する協定を締結する。なお、外観のみを</w:t>
      </w:r>
      <w:r w:rsidRPr="00A22BC6">
        <w:rPr>
          <w:rFonts w:ascii="ＭＳ 明朝" w:hAnsi="ＭＳ 明朝" w:hint="eastAsia"/>
        </w:rPr>
        <w:t>一般公開とすることも可能。</w:t>
      </w:r>
    </w:p>
    <w:p w:rsidR="00A978E6" w:rsidRDefault="00A22BC6" w:rsidP="00A978E6">
      <w:pPr>
        <w:ind w:firstLineChars="100" w:firstLine="210"/>
        <w:rPr>
          <w:rFonts w:ascii="ＭＳ 明朝" w:hAnsi="ＭＳ 明朝"/>
        </w:rPr>
      </w:pPr>
      <w:r w:rsidRPr="00A22BC6">
        <w:rPr>
          <w:rFonts w:ascii="ＭＳ 明朝" w:hAnsi="ＭＳ 明朝" w:hint="eastAsia"/>
        </w:rPr>
        <w:t>＜協定内容＞　・公開範囲　・協定期間</w:t>
      </w:r>
      <w:r w:rsidR="00A978E6">
        <w:rPr>
          <w:rFonts w:ascii="ＭＳ 明朝" w:hAnsi="ＭＳ 明朝" w:hint="eastAsia"/>
        </w:rPr>
        <w:t xml:space="preserve">　</w:t>
      </w:r>
      <w:r w:rsidRPr="00A22BC6">
        <w:rPr>
          <w:rFonts w:ascii="ＭＳ 明朝" w:hAnsi="ＭＳ 明朝" w:hint="eastAsia"/>
        </w:rPr>
        <w:t>・建造物の維持、管理及び変更に関する事項</w:t>
      </w:r>
    </w:p>
    <w:p w:rsidR="00A22BC6" w:rsidRPr="00A22BC6" w:rsidRDefault="00A22BC6" w:rsidP="00A978E6">
      <w:pPr>
        <w:ind w:firstLineChars="800" w:firstLine="1680"/>
        <w:rPr>
          <w:rFonts w:ascii="ＭＳ 明朝" w:hAnsi="ＭＳ 明朝"/>
        </w:rPr>
      </w:pPr>
      <w:r w:rsidRPr="00A22BC6">
        <w:rPr>
          <w:rFonts w:ascii="ＭＳ 明朝" w:hAnsi="ＭＳ 明朝" w:hint="eastAsia"/>
        </w:rPr>
        <w:t>・その他</w:t>
      </w:r>
    </w:p>
    <w:p w:rsidR="00A22BC6" w:rsidRPr="00A22BC6" w:rsidRDefault="00A22BC6" w:rsidP="00A22BC6">
      <w:pPr>
        <w:rPr>
          <w:rFonts w:ascii="ＭＳ 明朝" w:hAnsi="ＭＳ 明朝"/>
        </w:rPr>
      </w:pPr>
    </w:p>
    <w:p w:rsidR="00A22BC6" w:rsidRPr="00A22BC6" w:rsidRDefault="00A978E6" w:rsidP="00A22BC6">
      <w:pPr>
        <w:rPr>
          <w:rFonts w:ascii="ＭＳ ゴシック" w:eastAsia="ＭＳ ゴシック" w:hAnsi="ＭＳ ゴシック"/>
        </w:rPr>
      </w:pPr>
      <w:r>
        <w:rPr>
          <w:rFonts w:ascii="ＭＳ ゴシック" w:eastAsia="ＭＳ ゴシック" w:hAnsi="ＭＳ ゴシック" w:hint="eastAsia"/>
        </w:rPr>
        <w:t>９</w:t>
      </w:r>
      <w:r w:rsidR="00A22BC6" w:rsidRPr="00A22BC6">
        <w:rPr>
          <w:rFonts w:ascii="ＭＳ ゴシック" w:eastAsia="ＭＳ ゴシック" w:hAnsi="ＭＳ ゴシック" w:hint="eastAsia"/>
        </w:rPr>
        <w:t xml:space="preserve">　歴史的風致形成建造物の指定に伴う義務等</w:t>
      </w:r>
    </w:p>
    <w:p w:rsidR="00A22BC6" w:rsidRPr="00A22BC6" w:rsidRDefault="00A22BC6" w:rsidP="00A22BC6">
      <w:pPr>
        <w:ind w:firstLineChars="100" w:firstLine="210"/>
        <w:rPr>
          <w:rFonts w:ascii="ＭＳ 明朝" w:hAnsi="ＭＳ 明朝"/>
        </w:rPr>
      </w:pPr>
      <w:r>
        <w:rPr>
          <w:rFonts w:ascii="ＭＳ 明朝" w:hAnsi="ＭＳ 明朝" w:hint="eastAsia"/>
        </w:rPr>
        <w:t xml:space="preserve">(1) </w:t>
      </w:r>
      <w:r w:rsidRPr="00A22BC6">
        <w:rPr>
          <w:rFonts w:ascii="ＭＳ 明朝" w:hAnsi="ＭＳ 明朝" w:hint="eastAsia"/>
        </w:rPr>
        <w:t>所有者の管理義務</w:t>
      </w:r>
    </w:p>
    <w:p w:rsidR="00A22BC6" w:rsidRPr="00A22BC6" w:rsidRDefault="00A22BC6" w:rsidP="00A22BC6">
      <w:pPr>
        <w:ind w:leftChars="257" w:left="718" w:hangingChars="85" w:hanging="178"/>
        <w:rPr>
          <w:rFonts w:ascii="ＭＳ 明朝" w:hAnsi="ＭＳ 明朝"/>
        </w:rPr>
      </w:pPr>
      <w:r w:rsidRPr="00A22BC6">
        <w:rPr>
          <w:rFonts w:ascii="ＭＳ 明朝" w:hAnsi="ＭＳ 明朝" w:hint="eastAsia"/>
        </w:rPr>
        <w:t>・</w:t>
      </w:r>
      <w:r w:rsidR="00C973BC">
        <w:rPr>
          <w:rFonts w:ascii="ＭＳ 明朝" w:hAnsi="ＭＳ 明朝" w:hint="eastAsia"/>
        </w:rPr>
        <w:t>歴史的風致形成建造物の</w:t>
      </w:r>
      <w:r w:rsidRPr="00A22BC6">
        <w:rPr>
          <w:rFonts w:ascii="ＭＳ 明朝" w:hAnsi="ＭＳ 明朝" w:hint="eastAsia"/>
        </w:rPr>
        <w:t>指定</w:t>
      </w:r>
      <w:r w:rsidR="00C973BC">
        <w:rPr>
          <w:rFonts w:ascii="ＭＳ 明朝" w:hAnsi="ＭＳ 明朝" w:hint="eastAsia"/>
        </w:rPr>
        <w:t>を受けた</w:t>
      </w:r>
      <w:r w:rsidRPr="00A22BC6">
        <w:rPr>
          <w:rFonts w:ascii="ＭＳ 明朝" w:hAnsi="ＭＳ 明朝" w:hint="eastAsia"/>
        </w:rPr>
        <w:t>建造物の所有者及び管理者</w:t>
      </w:r>
      <w:r>
        <w:rPr>
          <w:rFonts w:ascii="ＭＳ 明朝" w:hAnsi="ＭＳ 明朝" w:hint="eastAsia"/>
        </w:rPr>
        <w:t>は、建造物の保全に支障をきたさぬよう、適切に管理する義務が生じる</w:t>
      </w:r>
      <w:r w:rsidRPr="00A22BC6">
        <w:rPr>
          <w:rFonts w:ascii="ＭＳ 明朝" w:hAnsi="ＭＳ 明朝" w:hint="eastAsia"/>
        </w:rPr>
        <w:t>。</w:t>
      </w:r>
    </w:p>
    <w:p w:rsidR="00A22BC6" w:rsidRPr="00A22BC6" w:rsidRDefault="00A22BC6" w:rsidP="00A22BC6">
      <w:pPr>
        <w:ind w:firstLineChars="100" w:firstLine="210"/>
        <w:rPr>
          <w:rFonts w:ascii="ＭＳ 明朝" w:hAnsi="ＭＳ 明朝"/>
        </w:rPr>
      </w:pPr>
      <w:r>
        <w:rPr>
          <w:rFonts w:ascii="ＭＳ 明朝" w:hAnsi="ＭＳ 明朝" w:hint="eastAsia"/>
        </w:rPr>
        <w:t xml:space="preserve">(2) </w:t>
      </w:r>
      <w:r w:rsidRPr="00A22BC6">
        <w:rPr>
          <w:rFonts w:ascii="ＭＳ 明朝" w:hAnsi="ＭＳ 明朝" w:hint="eastAsia"/>
        </w:rPr>
        <w:t>増築等の維持、保全、継承に伴う制約</w:t>
      </w:r>
    </w:p>
    <w:p w:rsidR="00A22BC6" w:rsidRPr="00A22BC6" w:rsidRDefault="00A22BC6" w:rsidP="00A22BC6">
      <w:pPr>
        <w:ind w:leftChars="257" w:left="718" w:hangingChars="85" w:hanging="178"/>
        <w:rPr>
          <w:rFonts w:ascii="ＭＳ 明朝" w:hAnsi="ＭＳ 明朝"/>
        </w:rPr>
      </w:pPr>
      <w:r w:rsidRPr="00A22BC6">
        <w:rPr>
          <w:rFonts w:ascii="ＭＳ 明朝" w:hAnsi="ＭＳ 明朝" w:hint="eastAsia"/>
        </w:rPr>
        <w:t>・</w:t>
      </w:r>
      <w:r w:rsidR="00943EBF">
        <w:rPr>
          <w:rFonts w:ascii="ＭＳ 明朝" w:hAnsi="ＭＳ 明朝" w:hint="eastAsia"/>
        </w:rPr>
        <w:t>建造物の増築、改築、移転又は除却を行う場合には、着手する日の30</w:t>
      </w:r>
      <w:r w:rsidRPr="00A22BC6">
        <w:rPr>
          <w:rFonts w:ascii="ＭＳ 明朝" w:hAnsi="ＭＳ 明朝" w:hint="eastAsia"/>
        </w:rPr>
        <w:t>日前までに、市長に届け出る必要があ</w:t>
      </w:r>
      <w:r>
        <w:rPr>
          <w:rFonts w:ascii="ＭＳ 明朝" w:hAnsi="ＭＳ 明朝" w:hint="eastAsia"/>
        </w:rPr>
        <w:t>る</w:t>
      </w:r>
      <w:r w:rsidRPr="00A22BC6">
        <w:rPr>
          <w:rFonts w:ascii="ＭＳ 明朝" w:hAnsi="ＭＳ 明朝" w:hint="eastAsia"/>
        </w:rPr>
        <w:t>。市長は、建造物の保全に支障を来たすものであると認めた場合には、設計の変更等の措置を講ずべき旨を勧告することができ</w:t>
      </w:r>
      <w:r>
        <w:rPr>
          <w:rFonts w:ascii="ＭＳ 明朝" w:hAnsi="ＭＳ 明朝" w:hint="eastAsia"/>
        </w:rPr>
        <w:t>る</w:t>
      </w:r>
      <w:r w:rsidRPr="00A22BC6">
        <w:rPr>
          <w:rFonts w:ascii="ＭＳ 明朝" w:hAnsi="ＭＳ 明朝" w:hint="eastAsia"/>
        </w:rPr>
        <w:t>。</w:t>
      </w:r>
    </w:p>
    <w:p w:rsidR="00A22BC6" w:rsidRPr="00A22BC6" w:rsidRDefault="00A22BC6" w:rsidP="00A22BC6">
      <w:pPr>
        <w:ind w:leftChars="257" w:left="718" w:hangingChars="85" w:hanging="178"/>
        <w:rPr>
          <w:rFonts w:ascii="ＭＳ 明朝" w:hAnsi="ＭＳ 明朝"/>
        </w:rPr>
      </w:pPr>
      <w:r w:rsidRPr="00A22BC6">
        <w:rPr>
          <w:rFonts w:ascii="ＭＳ 明朝" w:hAnsi="ＭＳ 明朝" w:hint="eastAsia"/>
        </w:rPr>
        <w:t>・指定を受けた建造物が、重要文化財、重要有形民俗文化財又は史跡名勝天然記念物として指定された建造物もしくは重要伝統的建造物群保存地区内の伝統的建造物群を構成する建造物に指定された場合、又は滅失、毀損その他の事由により指定の理由が消滅した等の場合は、指定を解除</w:t>
      </w:r>
      <w:r>
        <w:rPr>
          <w:rFonts w:ascii="ＭＳ 明朝" w:hAnsi="ＭＳ 明朝" w:hint="eastAsia"/>
        </w:rPr>
        <w:t>する</w:t>
      </w:r>
      <w:r w:rsidRPr="00A22BC6">
        <w:rPr>
          <w:rFonts w:ascii="ＭＳ 明朝" w:hAnsi="ＭＳ 明朝" w:hint="eastAsia"/>
        </w:rPr>
        <w:t>。</w:t>
      </w:r>
    </w:p>
    <w:p w:rsidR="00A22BC6" w:rsidRPr="00A22BC6" w:rsidRDefault="00A22BC6" w:rsidP="00A978E6">
      <w:pPr>
        <w:ind w:leftChars="257" w:left="540"/>
        <w:rPr>
          <w:rFonts w:ascii="ＭＳ 明朝" w:hAnsi="ＭＳ 明朝"/>
        </w:rPr>
      </w:pPr>
      <w:r w:rsidRPr="00A22BC6">
        <w:rPr>
          <w:rFonts w:ascii="ＭＳ 明朝" w:hAnsi="ＭＳ 明朝" w:hint="eastAsia"/>
        </w:rPr>
        <w:t>・建造物の所有者が変わった時には、新しい所有者は、市長に届出が必要</w:t>
      </w:r>
      <w:r w:rsidR="00943EBF">
        <w:rPr>
          <w:rFonts w:ascii="ＭＳ 明朝" w:hAnsi="ＭＳ 明朝" w:hint="eastAsia"/>
        </w:rPr>
        <w:t>となる</w:t>
      </w:r>
      <w:r w:rsidRPr="00A22BC6">
        <w:rPr>
          <w:rFonts w:ascii="ＭＳ 明朝" w:hAnsi="ＭＳ 明朝" w:hint="eastAsia"/>
        </w:rPr>
        <w:t>。</w:t>
      </w:r>
    </w:p>
    <w:sectPr w:rsidR="00A22BC6" w:rsidRPr="00A22BC6" w:rsidSect="00A978E6">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62F" w:rsidRDefault="00EB462F" w:rsidP="00FB1D73">
      <w:r>
        <w:separator/>
      </w:r>
    </w:p>
  </w:endnote>
  <w:endnote w:type="continuationSeparator" w:id="0">
    <w:p w:rsidR="00EB462F" w:rsidRDefault="00EB462F" w:rsidP="00FB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EF" w:rsidRDefault="00D739EF">
    <w:pPr>
      <w:pStyle w:val="a8"/>
      <w:jc w:val="center"/>
    </w:pPr>
    <w:r>
      <w:fldChar w:fldCharType="begin"/>
    </w:r>
    <w:r>
      <w:instrText xml:space="preserve"> PAGE   \* MERGEFORMAT </w:instrText>
    </w:r>
    <w:r>
      <w:fldChar w:fldCharType="separate"/>
    </w:r>
    <w:r w:rsidR="00EF298F" w:rsidRPr="00EF298F">
      <w:rPr>
        <w:noProof/>
        <w:lang w:val="ja-JP"/>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62F" w:rsidRDefault="00EB462F" w:rsidP="00FB1D73">
      <w:r>
        <w:separator/>
      </w:r>
    </w:p>
  </w:footnote>
  <w:footnote w:type="continuationSeparator" w:id="0">
    <w:p w:rsidR="00EB462F" w:rsidRDefault="00EB462F" w:rsidP="00FB1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304C7"/>
    <w:multiLevelType w:val="hybridMultilevel"/>
    <w:tmpl w:val="098A6A20"/>
    <w:lvl w:ilvl="0" w:tplc="82CA1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6"/>
    <w:rsid w:val="00004D9C"/>
    <w:rsid w:val="000223F9"/>
    <w:rsid w:val="0006669E"/>
    <w:rsid w:val="000A4B4A"/>
    <w:rsid w:val="000B2E21"/>
    <w:rsid w:val="00112A2C"/>
    <w:rsid w:val="001359E2"/>
    <w:rsid w:val="001403B5"/>
    <w:rsid w:val="001404F1"/>
    <w:rsid w:val="001563A3"/>
    <w:rsid w:val="00164A91"/>
    <w:rsid w:val="00165004"/>
    <w:rsid w:val="001753A8"/>
    <w:rsid w:val="0017695E"/>
    <w:rsid w:val="001A60AC"/>
    <w:rsid w:val="001C3C94"/>
    <w:rsid w:val="001F748E"/>
    <w:rsid w:val="00262676"/>
    <w:rsid w:val="002844AB"/>
    <w:rsid w:val="0028543F"/>
    <w:rsid w:val="002A75C3"/>
    <w:rsid w:val="002B6C97"/>
    <w:rsid w:val="002C15AA"/>
    <w:rsid w:val="002D262E"/>
    <w:rsid w:val="002E22F8"/>
    <w:rsid w:val="0034733F"/>
    <w:rsid w:val="00350598"/>
    <w:rsid w:val="00350E02"/>
    <w:rsid w:val="00376C45"/>
    <w:rsid w:val="00393ADF"/>
    <w:rsid w:val="003B3C8C"/>
    <w:rsid w:val="003B5004"/>
    <w:rsid w:val="003F3234"/>
    <w:rsid w:val="00407766"/>
    <w:rsid w:val="00443D4E"/>
    <w:rsid w:val="004737C7"/>
    <w:rsid w:val="00483610"/>
    <w:rsid w:val="004D7301"/>
    <w:rsid w:val="00527AF3"/>
    <w:rsid w:val="00527C40"/>
    <w:rsid w:val="00533043"/>
    <w:rsid w:val="00564746"/>
    <w:rsid w:val="005B65AA"/>
    <w:rsid w:val="005E5F18"/>
    <w:rsid w:val="0061689E"/>
    <w:rsid w:val="00661930"/>
    <w:rsid w:val="00673606"/>
    <w:rsid w:val="00694829"/>
    <w:rsid w:val="006B5FF9"/>
    <w:rsid w:val="006B76A8"/>
    <w:rsid w:val="00735870"/>
    <w:rsid w:val="007518FB"/>
    <w:rsid w:val="00777BC4"/>
    <w:rsid w:val="007A0367"/>
    <w:rsid w:val="007D4908"/>
    <w:rsid w:val="00830633"/>
    <w:rsid w:val="00841131"/>
    <w:rsid w:val="008725D1"/>
    <w:rsid w:val="008959C7"/>
    <w:rsid w:val="008A1B35"/>
    <w:rsid w:val="008A1F77"/>
    <w:rsid w:val="008E0DD1"/>
    <w:rsid w:val="008F5B8F"/>
    <w:rsid w:val="00911B2B"/>
    <w:rsid w:val="00925F90"/>
    <w:rsid w:val="0093514F"/>
    <w:rsid w:val="00943EBF"/>
    <w:rsid w:val="009950AC"/>
    <w:rsid w:val="009A663C"/>
    <w:rsid w:val="009C54EA"/>
    <w:rsid w:val="009C73D0"/>
    <w:rsid w:val="009D3C96"/>
    <w:rsid w:val="009F3CB4"/>
    <w:rsid w:val="009F5ACB"/>
    <w:rsid w:val="00A02EA3"/>
    <w:rsid w:val="00A0581F"/>
    <w:rsid w:val="00A06F35"/>
    <w:rsid w:val="00A16D6A"/>
    <w:rsid w:val="00A22BC6"/>
    <w:rsid w:val="00A54DA8"/>
    <w:rsid w:val="00A647ED"/>
    <w:rsid w:val="00A67322"/>
    <w:rsid w:val="00A7631A"/>
    <w:rsid w:val="00A978E6"/>
    <w:rsid w:val="00AA1335"/>
    <w:rsid w:val="00AC6EB9"/>
    <w:rsid w:val="00B45E24"/>
    <w:rsid w:val="00B52C42"/>
    <w:rsid w:val="00B5370D"/>
    <w:rsid w:val="00BE5538"/>
    <w:rsid w:val="00C017F5"/>
    <w:rsid w:val="00C502C2"/>
    <w:rsid w:val="00C973BC"/>
    <w:rsid w:val="00CD38AA"/>
    <w:rsid w:val="00D06D60"/>
    <w:rsid w:val="00D07B91"/>
    <w:rsid w:val="00D320C5"/>
    <w:rsid w:val="00D36492"/>
    <w:rsid w:val="00D46523"/>
    <w:rsid w:val="00D65C06"/>
    <w:rsid w:val="00D739EF"/>
    <w:rsid w:val="00D7474D"/>
    <w:rsid w:val="00D841FE"/>
    <w:rsid w:val="00DC7974"/>
    <w:rsid w:val="00DF4914"/>
    <w:rsid w:val="00E013B9"/>
    <w:rsid w:val="00E706A6"/>
    <w:rsid w:val="00E80E8D"/>
    <w:rsid w:val="00EA7086"/>
    <w:rsid w:val="00EB462F"/>
    <w:rsid w:val="00ED07F9"/>
    <w:rsid w:val="00EF0FA5"/>
    <w:rsid w:val="00EF298F"/>
    <w:rsid w:val="00F1475F"/>
    <w:rsid w:val="00F21F50"/>
    <w:rsid w:val="00F5445A"/>
    <w:rsid w:val="00FB0816"/>
    <w:rsid w:val="00FB1D73"/>
    <w:rsid w:val="00FB2CEC"/>
    <w:rsid w:val="00FB5D5B"/>
    <w:rsid w:val="00FE3B82"/>
    <w:rsid w:val="00FF5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5:chartTrackingRefBased/>
  <w15:docId w15:val="{E4E70876-C8F8-49DE-A747-15E1A972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B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6A6"/>
    <w:pPr>
      <w:ind w:leftChars="400" w:left="840"/>
    </w:pPr>
  </w:style>
  <w:style w:type="paragraph" w:styleId="a4">
    <w:name w:val="Balloon Text"/>
    <w:basedOn w:val="a"/>
    <w:link w:val="a5"/>
    <w:uiPriority w:val="99"/>
    <w:semiHidden/>
    <w:unhideWhenUsed/>
    <w:rsid w:val="009C73D0"/>
    <w:rPr>
      <w:rFonts w:ascii="Arial" w:eastAsia="ＭＳ ゴシック" w:hAnsi="Arial"/>
      <w:sz w:val="18"/>
      <w:szCs w:val="18"/>
    </w:rPr>
  </w:style>
  <w:style w:type="character" w:customStyle="1" w:styleId="a5">
    <w:name w:val="吹き出し (文字)"/>
    <w:basedOn w:val="a0"/>
    <w:link w:val="a4"/>
    <w:uiPriority w:val="99"/>
    <w:semiHidden/>
    <w:rsid w:val="009C73D0"/>
    <w:rPr>
      <w:rFonts w:ascii="Arial" w:eastAsia="ＭＳ ゴシック" w:hAnsi="Arial" w:cs="Times New Roman"/>
      <w:sz w:val="18"/>
      <w:szCs w:val="18"/>
    </w:rPr>
  </w:style>
  <w:style w:type="paragraph" w:styleId="a6">
    <w:name w:val="header"/>
    <w:basedOn w:val="a"/>
    <w:link w:val="a7"/>
    <w:uiPriority w:val="99"/>
    <w:semiHidden/>
    <w:unhideWhenUsed/>
    <w:rsid w:val="00FB1D73"/>
    <w:pPr>
      <w:tabs>
        <w:tab w:val="center" w:pos="4252"/>
        <w:tab w:val="right" w:pos="8504"/>
      </w:tabs>
      <w:snapToGrid w:val="0"/>
    </w:pPr>
  </w:style>
  <w:style w:type="character" w:customStyle="1" w:styleId="a7">
    <w:name w:val="ヘッダー (文字)"/>
    <w:basedOn w:val="a0"/>
    <w:link w:val="a6"/>
    <w:uiPriority w:val="99"/>
    <w:semiHidden/>
    <w:rsid w:val="00FB1D73"/>
  </w:style>
  <w:style w:type="paragraph" w:styleId="a8">
    <w:name w:val="footer"/>
    <w:basedOn w:val="a"/>
    <w:link w:val="a9"/>
    <w:uiPriority w:val="99"/>
    <w:unhideWhenUsed/>
    <w:rsid w:val="00FB1D73"/>
    <w:pPr>
      <w:tabs>
        <w:tab w:val="center" w:pos="4252"/>
        <w:tab w:val="right" w:pos="8504"/>
      </w:tabs>
      <w:snapToGrid w:val="0"/>
    </w:pPr>
  </w:style>
  <w:style w:type="character" w:customStyle="1" w:styleId="a9">
    <w:name w:val="フッター (文字)"/>
    <w:basedOn w:val="a0"/>
    <w:link w:val="a8"/>
    <w:uiPriority w:val="99"/>
    <w:rsid w:val="00FB1D73"/>
  </w:style>
  <w:style w:type="paragraph" w:styleId="aa">
    <w:name w:val="Date"/>
    <w:basedOn w:val="a"/>
    <w:next w:val="a"/>
    <w:link w:val="ab"/>
    <w:uiPriority w:val="99"/>
    <w:semiHidden/>
    <w:unhideWhenUsed/>
    <w:rsid w:val="00B45E24"/>
  </w:style>
  <w:style w:type="character" w:customStyle="1" w:styleId="ab">
    <w:name w:val="日付 (文字)"/>
    <w:basedOn w:val="a0"/>
    <w:link w:val="aa"/>
    <w:uiPriority w:val="99"/>
    <w:semiHidden/>
    <w:rsid w:val="00B45E24"/>
    <w:rPr>
      <w:kern w:val="2"/>
      <w:sz w:val="21"/>
      <w:szCs w:val="22"/>
    </w:rPr>
  </w:style>
  <w:style w:type="paragraph" w:styleId="Web">
    <w:name w:val="Normal (Web)"/>
    <w:basedOn w:val="a"/>
    <w:uiPriority w:val="99"/>
    <w:semiHidden/>
    <w:unhideWhenUsed/>
    <w:rsid w:val="001753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1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DB3D1-8AA2-4A23-A77F-9E339B8A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295</Words>
  <Characters>1688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s-default</dc:creator>
  <cp:keywords/>
  <cp:lastModifiedBy>00062075</cp:lastModifiedBy>
  <cp:revision>4</cp:revision>
  <cp:lastPrinted>2016-02-15T05:28:00Z</cp:lastPrinted>
  <dcterms:created xsi:type="dcterms:W3CDTF">2021-01-22T05:29:00Z</dcterms:created>
  <dcterms:modified xsi:type="dcterms:W3CDTF">2021-02-03T08:20:00Z</dcterms:modified>
</cp:coreProperties>
</file>