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様式第１別記２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Times New Roman" w:hAnsi="Times New Roman"/>
          <w:color w:val="000000"/>
          <w:spacing w:val="67"/>
          <w:kern w:val="0"/>
          <w:sz w:val="24"/>
          <w:fitText w:val="3240" w:id="1"/>
        </w:rPr>
        <w:t>犬猫等健康安全計</w:t>
      </w:r>
      <w:r>
        <w:rPr>
          <w:rFonts w:hint="eastAsia" w:ascii="Times New Roman" w:hAnsi="Times New Roman"/>
          <w:color w:val="000000"/>
          <w:spacing w:val="4"/>
          <w:kern w:val="0"/>
          <w:sz w:val="24"/>
          <w:fitText w:val="3240" w:id="1"/>
        </w:rPr>
        <w:t>画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氏　　　　　　名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（法人にあっては、名称及び代表者の氏名）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　　　　所　〒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電話番号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犬猫等の繁殖を行うかどうか　　□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繁殖を行う　　□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繁殖を行わない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</w:p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742"/>
        <w:gridCol w:w="6223"/>
      </w:tblGrid>
      <w:tr>
        <w:trPr/>
        <w:tc>
          <w:tcPr>
            <w:tcW w:w="274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項　　目</w:t>
            </w:r>
          </w:p>
        </w:tc>
        <w:tc>
          <w:tcPr>
            <w:tcW w:w="62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計　画　の　内　容</w:t>
            </w:r>
          </w:p>
        </w:tc>
      </w:tr>
      <w:tr>
        <w:trPr/>
        <w:tc>
          <w:tcPr>
            <w:tcW w:w="27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/>
        <w:tc>
          <w:tcPr>
            <w:tcW w:w="27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position w:val="-10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/>
        <w:tc>
          <w:tcPr>
            <w:tcW w:w="274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position w:val="-10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 w:ascii="Times New Roman" w:hAnsi="Times New Roman"/>
          <w:color w:val="000000"/>
          <w:kern w:val="0"/>
        </w:rPr>
        <w:t>備　考　</w:t>
      </w:r>
      <w:r>
        <w:rPr>
          <w:rFonts w:hint="eastAsia" w:ascii="ＭＳ 明朝" w:hAnsi="ＭＳ 明朝"/>
          <w:color w:val="000000"/>
          <w:kern w:val="0"/>
        </w:rPr>
        <w:t>この書類の大きさは、日本工業規格Ａ４とすること。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41</Words>
  <Characters>237</Characters>
  <Application>JUST Note</Application>
  <Lines>1</Lines>
  <Paragraphs>1</Paragraphs>
  <Company>環境省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cp:lastPrinted>2013-07-22T08:14:00Z</cp:lastPrinted>
  <dcterms:created xsi:type="dcterms:W3CDTF">2013-07-22T08:10:00Z</dcterms:created>
  <dcterms:modified xsi:type="dcterms:W3CDTF">2022-05-26T05:38:33Z</dcterms:modified>
  <cp:revision>6</cp:revision>
</cp:coreProperties>
</file>