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pacing w:val="4"/>
        </w:rPr>
      </w:pPr>
    </w:p>
    <w:p>
      <w:pPr>
        <w:pStyle w:val="0"/>
        <w:jc w:val="center"/>
        <w:rPr>
          <w:rFonts w:hint="eastAsia"/>
          <w:spacing w:val="4"/>
        </w:rPr>
      </w:pPr>
      <w:r>
        <w:rPr>
          <w:rFonts w:hint="eastAsia"/>
          <w:spacing w:val="4"/>
          <w:w w:val="200"/>
        </w:rPr>
        <w:t>温泉利用届（一時的足湯用）</w:t>
      </w:r>
    </w:p>
    <w:p>
      <w:pPr>
        <w:pStyle w:val="0"/>
        <w:rPr>
          <w:rFonts w:hint="eastAsia"/>
          <w:spacing w:val="4"/>
        </w:rPr>
      </w:pPr>
    </w:p>
    <w:p>
      <w:pPr>
        <w:pStyle w:val="0"/>
        <w:rPr>
          <w:rFonts w:hint="default"/>
          <w:spacing w:val="4"/>
          <w:sz w:val="22"/>
        </w:rPr>
      </w:pPr>
    </w:p>
    <w:p>
      <w:pPr>
        <w:pStyle w:val="0"/>
        <w:jc w:val="right"/>
        <w:rPr>
          <w:rFonts w:hint="default"/>
          <w:spacing w:val="4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8" w:firstLineChars="100"/>
        <w:rPr>
          <w:rFonts w:hint="default"/>
          <w:spacing w:val="4"/>
          <w:sz w:val="22"/>
        </w:rPr>
      </w:pPr>
      <w:r>
        <w:rPr>
          <w:rFonts w:hint="eastAsia"/>
          <w:sz w:val="22"/>
        </w:rPr>
        <w:t>長野市保健所長</w:t>
      </w:r>
      <w:r>
        <w:rPr>
          <w:rFonts w:hint="default"/>
          <w:sz w:val="22"/>
        </w:rPr>
        <w:t xml:space="preserve">   </w:t>
      </w:r>
      <w:r>
        <w:rPr>
          <w:rFonts w:hint="eastAsia"/>
          <w:sz w:val="22"/>
        </w:rPr>
        <w:t>　殿</w:t>
      </w:r>
    </w:p>
    <w:p>
      <w:pPr>
        <w:pStyle w:val="0"/>
        <w:rPr>
          <w:rFonts w:hint="default"/>
          <w:spacing w:val="4"/>
          <w:sz w:val="22"/>
        </w:rPr>
      </w:pPr>
    </w:p>
    <w:p>
      <w:pPr>
        <w:pStyle w:val="0"/>
        <w:ind w:left="3968" w:leftChars="1600"/>
        <w:rPr>
          <w:rFonts w:hint="eastAsia"/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</w:p>
    <w:p>
      <w:pPr>
        <w:pStyle w:val="0"/>
        <w:ind w:left="3968" w:leftChars="1600"/>
        <w:rPr>
          <w:rFonts w:hint="default"/>
          <w:spacing w:val="4"/>
          <w:sz w:val="22"/>
        </w:rPr>
      </w:pPr>
    </w:p>
    <w:p>
      <w:pPr>
        <w:pStyle w:val="0"/>
        <w:ind w:left="3968" w:leftChars="1600"/>
        <w:rPr>
          <w:rFonts w:hint="default"/>
          <w:spacing w:val="4"/>
          <w:sz w:val="22"/>
        </w:rPr>
      </w:pPr>
    </w:p>
    <w:p>
      <w:pPr>
        <w:pStyle w:val="0"/>
        <w:ind w:left="3968" w:leftChars="1600"/>
        <w:rPr>
          <w:rFonts w:hint="eastAsia"/>
          <w:spacing w:val="4"/>
          <w:sz w:val="22"/>
        </w:rPr>
      </w:pPr>
      <w:r>
        <w:rPr>
          <w:rFonts w:hint="eastAsia"/>
          <w:sz w:val="22"/>
        </w:rPr>
        <w:t>氏名（法人にあっては、名称及び代表者の氏名）</w:t>
      </w:r>
      <w:r>
        <w:rPr>
          <w:rFonts w:hint="eastAsia"/>
          <w:sz w:val="22"/>
        </w:rPr>
        <w:t xml:space="preserve"> </w:t>
      </w:r>
    </w:p>
    <w:p>
      <w:pPr>
        <w:pStyle w:val="0"/>
        <w:ind w:left="3968" w:leftChars="1600"/>
        <w:rPr>
          <w:rFonts w:hint="eastAsia"/>
          <w:spacing w:val="4"/>
          <w:sz w:val="22"/>
        </w:rPr>
      </w:pPr>
    </w:p>
    <w:p>
      <w:pPr>
        <w:pStyle w:val="0"/>
        <w:ind w:left="3968" w:leftChars="1600"/>
        <w:rPr>
          <w:rFonts w:hint="default"/>
          <w:spacing w:val="4"/>
          <w:sz w:val="22"/>
        </w:rPr>
      </w:pPr>
    </w:p>
    <w:p>
      <w:pPr>
        <w:pStyle w:val="0"/>
        <w:ind w:left="3968" w:leftChars="1600"/>
        <w:rPr>
          <w:rFonts w:hint="default"/>
          <w:spacing w:val="4"/>
          <w:sz w:val="22"/>
        </w:rPr>
      </w:pPr>
      <w:r>
        <w:rPr>
          <w:rFonts w:hint="eastAsia"/>
          <w:sz w:val="22"/>
        </w:rPr>
        <w:t>連絡先（電話）</w:t>
      </w:r>
    </w:p>
    <w:p>
      <w:pPr>
        <w:pStyle w:val="0"/>
        <w:rPr>
          <w:rFonts w:hint="eastAsia"/>
          <w:spacing w:val="4"/>
          <w:sz w:val="22"/>
        </w:rPr>
      </w:pPr>
    </w:p>
    <w:p>
      <w:pPr>
        <w:pStyle w:val="0"/>
        <w:ind w:firstLine="228" w:firstLineChars="100"/>
        <w:rPr>
          <w:rFonts w:hint="default"/>
          <w:spacing w:val="4"/>
          <w:sz w:val="22"/>
        </w:rPr>
      </w:pPr>
      <w:r>
        <w:rPr>
          <w:rFonts w:hint="eastAsia"/>
          <w:sz w:val="22"/>
        </w:rPr>
        <w:t>下記のとおり足湯に温泉を利用します。</w:t>
      </w:r>
    </w:p>
    <w:p>
      <w:pPr>
        <w:pStyle w:val="0"/>
        <w:rPr>
          <w:rFonts w:hint="default"/>
          <w:spacing w:val="4"/>
          <w:sz w:val="22"/>
        </w:rPr>
      </w:pPr>
    </w:p>
    <w:p>
      <w:pPr>
        <w:pStyle w:val="0"/>
        <w:jc w:val="center"/>
        <w:rPr>
          <w:rFonts w:hint="eastAsia"/>
          <w:spacing w:val="4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pacing w:val="4"/>
          <w:sz w:val="22"/>
        </w:rPr>
      </w:pPr>
    </w:p>
    <w:tbl>
      <w:tblPr>
        <w:tblStyle w:val="11"/>
        <w:tblW w:w="983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09"/>
        <w:gridCol w:w="7327"/>
      </w:tblGrid>
      <w:tr>
        <w:trPr>
          <w:trHeight w:val="936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温泉のゆう出地</w:t>
            </w:r>
          </w:p>
        </w:tc>
        <w:tc>
          <w:tcPr>
            <w:tcW w:w="7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足湯を設置する場所</w:t>
            </w:r>
          </w:p>
        </w:tc>
        <w:tc>
          <w:tcPr>
            <w:tcW w:w="7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足湯を設置する期間</w:t>
            </w:r>
          </w:p>
        </w:tc>
        <w:tc>
          <w:tcPr>
            <w:tcW w:w="7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　　　　　年　　　月　　　日～　　　　　年　　　月　　　日</w:t>
            </w:r>
          </w:p>
        </w:tc>
      </w:tr>
      <w:tr>
        <w:trPr>
          <w:trHeight w:val="1590" w:hRule="atLeast"/>
        </w:trPr>
        <w:tc>
          <w:tcPr>
            <w:tcW w:w="2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備　　考</w:t>
            </w:r>
          </w:p>
        </w:tc>
        <w:tc>
          <w:tcPr>
            <w:tcW w:w="7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spacing w:val="4"/>
          <w:sz w:val="22"/>
        </w:rPr>
      </w:pPr>
    </w:p>
    <w:p>
      <w:pPr>
        <w:pStyle w:val="0"/>
        <w:rPr>
          <w:rFonts w:hint="eastAsia"/>
          <w:spacing w:val="4"/>
          <w:sz w:val="22"/>
        </w:rPr>
      </w:pPr>
    </w:p>
    <w:p>
      <w:pPr>
        <w:pStyle w:val="0"/>
        <w:rPr>
          <w:rFonts w:hint="eastAsia"/>
          <w:spacing w:val="4"/>
          <w:sz w:val="22"/>
        </w:rPr>
      </w:pPr>
      <w:r>
        <w:rPr>
          <w:rFonts w:hint="eastAsia"/>
          <w:spacing w:val="4"/>
          <w:sz w:val="22"/>
        </w:rPr>
        <w:t>（備考）備考欄には、イベント等の名称を記入すること。</w:t>
      </w:r>
    </w:p>
    <w:p>
      <w:pPr>
        <w:pStyle w:val="0"/>
        <w:ind w:left="708" w:hanging="708" w:hangingChars="300"/>
        <w:rPr>
          <w:rFonts w:hint="eastAsia"/>
          <w:spacing w:val="4"/>
          <w:sz w:val="22"/>
        </w:rPr>
      </w:pPr>
    </w:p>
    <w:p>
      <w:pPr>
        <w:pStyle w:val="0"/>
        <w:ind w:left="708" w:hanging="708" w:hangingChars="300"/>
        <w:rPr>
          <w:rFonts w:hint="eastAsia"/>
          <w:spacing w:val="4"/>
          <w:sz w:val="22"/>
        </w:rPr>
      </w:pPr>
      <w:r>
        <w:rPr>
          <w:rFonts w:hint="eastAsia"/>
          <w:spacing w:val="4"/>
          <w:sz w:val="22"/>
        </w:rPr>
        <w:t>（添付書類）</w:t>
      </w:r>
    </w:p>
    <w:p>
      <w:pPr>
        <w:pStyle w:val="0"/>
        <w:rPr>
          <w:rFonts w:hint="eastAsia"/>
          <w:spacing w:val="4"/>
          <w:sz w:val="22"/>
        </w:rPr>
      </w:pPr>
      <w:r>
        <w:rPr>
          <w:rFonts w:hint="eastAsia"/>
          <w:spacing w:val="4"/>
          <w:sz w:val="22"/>
        </w:rPr>
        <w:t>　１．足湯の設置場所を示す図面</w:t>
      </w:r>
    </w:p>
    <w:p>
      <w:pPr>
        <w:pStyle w:val="0"/>
        <w:rPr>
          <w:rFonts w:hint="eastAsia"/>
          <w:spacing w:val="4"/>
          <w:sz w:val="22"/>
        </w:rPr>
      </w:pPr>
      <w:r>
        <w:rPr>
          <w:rFonts w:hint="eastAsia"/>
          <w:spacing w:val="4"/>
          <w:sz w:val="22"/>
        </w:rPr>
        <w:t>　２．足湯の構造図（浴槽の規模、深さ等がわかるもの）</w:t>
      </w:r>
    </w:p>
    <w:p>
      <w:pPr>
        <w:pStyle w:val="0"/>
        <w:rPr>
          <w:rFonts w:hint="eastAsia"/>
        </w:rPr>
      </w:pPr>
      <w:r>
        <w:rPr>
          <w:rFonts w:hint="eastAsia"/>
          <w:spacing w:val="4"/>
          <w:sz w:val="22"/>
        </w:rPr>
        <w:t>　３．温泉分析書の写し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993" w:right="850" w:bottom="1276" w:left="1418" w:header="720" w:footer="720" w:gutter="0"/>
      <w:pgNumType w:start="1"/>
      <w:cols w:space="720"/>
      <w:noEndnote w:val="1"/>
      <w:textDirection w:val="lrTb"/>
      <w:docGrid w:type="linesAndChars" w:linePitch="326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4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4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4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58</Words>
  <Characters>331</Characters>
  <Application>JUST Note</Application>
  <Lines>2</Lines>
  <Paragraphs>1</Paragraphs>
  <Company>電算システム課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　温泉利用廃止届</dc:title>
  <dc:creator>小林　徹也</dc:creator>
  <cp:lastModifiedBy>天野　友哉</cp:lastModifiedBy>
  <cp:lastPrinted>2006-10-19T04:37:00Z</cp:lastPrinted>
  <dcterms:created xsi:type="dcterms:W3CDTF">2019-06-26T04:58:00Z</dcterms:created>
  <dcterms:modified xsi:type="dcterms:W3CDTF">2022-01-18T23:29:29Z</dcterms:modified>
  <cp:revision>3</cp:revision>
</cp:coreProperties>
</file>