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586" w:firstLineChars="100"/>
        <w:rPr>
          <w:rFonts w:hint="eastAsia"/>
          <w:kern w:val="0"/>
          <w:sz w:val="32"/>
        </w:rPr>
      </w:pPr>
      <w:r>
        <w:rPr>
          <w:rFonts w:hint="eastAsia"/>
          <w:spacing w:val="132"/>
          <w:kern w:val="0"/>
          <w:sz w:val="32"/>
          <w:fitText w:val="7350" w:id="1"/>
        </w:rPr>
        <w:t>興行場経営者相続同意証明</w:t>
      </w:r>
      <w:r>
        <w:rPr>
          <w:rFonts w:hint="eastAsia"/>
          <w:spacing w:val="11"/>
          <w:kern w:val="0"/>
          <w:sz w:val="32"/>
          <w:fitText w:val="7350" w:id="1"/>
        </w:rPr>
        <w:t>書</w:t>
      </w:r>
      <w:bookmarkStart w:id="0" w:name="_GoBack"/>
      <w:bookmarkEnd w:id="0"/>
    </w:p>
    <w:p>
      <w:pPr>
        <w:pStyle w:val="0"/>
        <w:rPr>
          <w:rFonts w:hint="eastAsia"/>
          <w:sz w:val="28"/>
        </w:rPr>
      </w:pPr>
    </w:p>
    <w:p>
      <w:pPr>
        <w:pStyle w:val="0"/>
        <w:ind w:firstLine="5760" w:firstLineChars="2400"/>
        <w:rPr>
          <w:rFonts w:hint="eastAsia"/>
          <w:sz w:val="24"/>
        </w:rPr>
      </w:pPr>
      <w:r>
        <w:rPr>
          <w:rFonts w:hint="eastAsia"/>
          <w:sz w:val="24"/>
        </w:rPr>
        <w:t>　　　　年　　月　　日</w:t>
      </w:r>
    </w:p>
    <w:p>
      <w:pPr>
        <w:pStyle w:val="0"/>
        <w:rPr>
          <w:rFonts w:hint="eastAsia"/>
          <w:kern w:val="0"/>
          <w:sz w:val="24"/>
        </w:rPr>
      </w:pPr>
      <w:r>
        <w:rPr>
          <w:rFonts w:hint="eastAsia"/>
          <w:kern w:val="0"/>
          <w:sz w:val="24"/>
        </w:rPr>
        <w:t>（宛先）長野市保健所長</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次のとおり興行場の経営者について相続がありましたことを証明します。</w:t>
      </w:r>
    </w:p>
    <w:p>
      <w:pPr>
        <w:pStyle w:val="0"/>
        <w:rPr>
          <w:rFonts w:hint="eastAsia"/>
          <w:sz w:val="22"/>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rPr>
          <w:rFonts w:hint="eastAsia"/>
        </w:rPr>
      </w:pPr>
      <w:r>
        <w:rPr>
          <w:rFonts w:hint="eastAsia"/>
        </w:rPr>
        <w:t>２．興行場経営者の地位を承継すべき相続人として選定されたものの氏名及び</w:t>
      </w:r>
    </w:p>
    <w:p>
      <w:pPr>
        <w:pStyle w:val="15"/>
        <w:ind w:firstLine="240" w:firstLineChars="100"/>
        <w:rPr>
          <w:rFonts w:hint="eastAsia"/>
        </w:rPr>
      </w:pPr>
      <w:r>
        <w:rPr>
          <w:rFonts w:hint="eastAsia"/>
        </w:rPr>
        <w:t>住所</w:t>
      </w:r>
    </w:p>
    <w:p>
      <w:pPr>
        <w:pStyle w:val="15"/>
        <w:ind w:firstLine="240" w:firstLineChars="100"/>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ind w:firstLine="440" w:firstLineChars="200"/>
        <w:rPr>
          <w:rFonts w:hint="eastAsia"/>
          <w:sz w:val="22"/>
        </w:rPr>
      </w:pPr>
    </w:p>
    <w:p>
      <w:pPr>
        <w:pStyle w:val="15"/>
        <w:rPr>
          <w:rFonts w:hint="eastAsia"/>
        </w:rPr>
      </w:pPr>
      <w:r>
        <w:rPr>
          <w:rFonts w:hint="eastAsia"/>
        </w:rPr>
        <w:t>＊証明者氏名の欄は、興行場経営者の地位を承継すべき相続人として選定された者以外の相続人全員が記名捺印すること。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0</Words>
  <Characters>194</Characters>
  <Application>JUST Note</Application>
  <Lines>36</Lines>
  <Paragraphs>18</Paragraphs>
  <Company>長野市役所</Company>
  <CharactersWithSpaces>404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小林　徹也</dc:creator>
  <cp:lastModifiedBy>小林　徹也</cp:lastModifiedBy>
  <cp:lastPrinted>2012-03-21T05:00:00Z</cp:lastPrinted>
  <dcterms:created xsi:type="dcterms:W3CDTF">2019-06-26T04:31:00Z</dcterms:created>
  <dcterms:modified xsi:type="dcterms:W3CDTF">2019-06-26T04:32:40Z</dcterms:modified>
  <cp:revision>15</cp:revision>
</cp:coreProperties>
</file>