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57" w:rsidRDefault="00954BF5" w:rsidP="005D0157">
      <w:pPr>
        <w:jc w:val="center"/>
        <w:rPr>
          <w:b/>
          <w:sz w:val="27"/>
          <w:szCs w:val="27"/>
        </w:rPr>
      </w:pPr>
      <w:r>
        <w:rPr>
          <w:rFonts w:hint="eastAsia"/>
          <w:b/>
          <w:sz w:val="27"/>
          <w:szCs w:val="27"/>
        </w:rPr>
        <w:t>令和</w:t>
      </w:r>
      <w:r w:rsidR="00E20902">
        <w:rPr>
          <w:rFonts w:hint="eastAsia"/>
          <w:b/>
          <w:sz w:val="27"/>
          <w:szCs w:val="27"/>
        </w:rPr>
        <w:t>２</w:t>
      </w:r>
      <w:r w:rsidR="005D0157" w:rsidRPr="004D7E74">
        <w:rPr>
          <w:rFonts w:hint="eastAsia"/>
          <w:b/>
          <w:sz w:val="27"/>
          <w:szCs w:val="27"/>
        </w:rPr>
        <w:t>年度</w:t>
      </w:r>
      <w:r w:rsidR="00AA59F5">
        <w:rPr>
          <w:rFonts w:hint="eastAsia"/>
          <w:b/>
          <w:sz w:val="27"/>
          <w:szCs w:val="27"/>
        </w:rPr>
        <w:t xml:space="preserve"> </w:t>
      </w:r>
      <w:r w:rsidR="005D0157" w:rsidRPr="004D7E74">
        <w:rPr>
          <w:rFonts w:hint="eastAsia"/>
          <w:b/>
          <w:sz w:val="27"/>
          <w:szCs w:val="27"/>
        </w:rPr>
        <w:t>第</w:t>
      </w:r>
      <w:r w:rsidR="00880214">
        <w:rPr>
          <w:rFonts w:hint="eastAsia"/>
          <w:b/>
          <w:sz w:val="27"/>
          <w:szCs w:val="27"/>
        </w:rPr>
        <w:t>２</w:t>
      </w:r>
      <w:r w:rsidR="005D0157" w:rsidRPr="004D7E74">
        <w:rPr>
          <w:rFonts w:hint="eastAsia"/>
          <w:b/>
          <w:sz w:val="27"/>
          <w:szCs w:val="27"/>
        </w:rPr>
        <w:t>回長野市歴史的風致維持向上協議会</w:t>
      </w:r>
      <w:r w:rsidR="004D7E74" w:rsidRPr="004D7E74">
        <w:rPr>
          <w:rFonts w:hint="eastAsia"/>
          <w:b/>
          <w:sz w:val="27"/>
          <w:szCs w:val="27"/>
        </w:rPr>
        <w:t>会議記録（概要）</w:t>
      </w:r>
    </w:p>
    <w:p w:rsidR="00D346CC" w:rsidRPr="004D7E74" w:rsidRDefault="00D346CC" w:rsidP="005D0157">
      <w:pPr>
        <w:jc w:val="center"/>
        <w:rPr>
          <w:b/>
          <w:sz w:val="27"/>
          <w:szCs w:val="27"/>
        </w:rPr>
      </w:pPr>
    </w:p>
    <w:tbl>
      <w:tblPr>
        <w:tblW w:w="4805" w:type="dxa"/>
        <w:tblInd w:w="49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1828"/>
        <w:gridCol w:w="2977"/>
      </w:tblGrid>
      <w:tr w:rsidR="005D0157" w:rsidRPr="0094775B" w:rsidTr="00E20902">
        <w:trPr>
          <w:cantSplit/>
          <w:trHeight w:val="357"/>
        </w:trPr>
        <w:tc>
          <w:tcPr>
            <w:tcW w:w="1828" w:type="dxa"/>
            <w:vMerge w:val="restart"/>
          </w:tcPr>
          <w:p w:rsidR="005D0157" w:rsidRPr="0094775B" w:rsidRDefault="005D0157" w:rsidP="00E20902">
            <w:pPr>
              <w:tabs>
                <w:tab w:val="left" w:pos="2155"/>
              </w:tabs>
              <w:ind w:leftChars="107" w:left="251" w:rightChars="-197" w:right="-462" w:firstLineChars="327" w:firstLine="767"/>
              <w:jc w:val="left"/>
              <w:rPr>
                <w:rFonts w:hAnsi="ＭＳ 明朝"/>
              </w:rPr>
            </w:pPr>
            <w:r w:rsidRPr="0094775B">
              <w:rPr>
                <w:rFonts w:hAnsi="ＭＳ 明朝" w:hint="eastAsia"/>
              </w:rPr>
              <w:t>日時</w:t>
            </w:r>
          </w:p>
        </w:tc>
        <w:tc>
          <w:tcPr>
            <w:tcW w:w="2977" w:type="dxa"/>
          </w:tcPr>
          <w:p w:rsidR="005D0157" w:rsidRPr="0094775B" w:rsidRDefault="00954BF5" w:rsidP="00E20902">
            <w:pPr>
              <w:tabs>
                <w:tab w:val="left" w:pos="5040"/>
              </w:tabs>
              <w:autoSpaceDE w:val="0"/>
              <w:autoSpaceDN w:val="0"/>
              <w:ind w:rightChars="117" w:right="275"/>
              <w:jc w:val="right"/>
              <w:rPr>
                <w:rFonts w:hAnsi="ＭＳ 明朝"/>
              </w:rPr>
            </w:pPr>
            <w:r>
              <w:rPr>
                <w:rFonts w:hAnsi="ＭＳ 明朝" w:hint="eastAsia"/>
              </w:rPr>
              <w:t>令和</w:t>
            </w:r>
            <w:r w:rsidR="00E20902">
              <w:rPr>
                <w:rFonts w:hAnsi="ＭＳ 明朝" w:hint="eastAsia"/>
              </w:rPr>
              <w:t>３</w:t>
            </w:r>
            <w:r w:rsidR="005D0157" w:rsidRPr="0094775B">
              <w:rPr>
                <w:rFonts w:hAnsi="ＭＳ 明朝" w:hint="eastAsia"/>
              </w:rPr>
              <w:t>年</w:t>
            </w:r>
            <w:r w:rsidR="00880214">
              <w:rPr>
                <w:rFonts w:hAnsi="ＭＳ 明朝" w:hint="eastAsia"/>
              </w:rPr>
              <w:t>２</w:t>
            </w:r>
            <w:r w:rsidR="005D0157" w:rsidRPr="0094775B">
              <w:rPr>
                <w:rFonts w:hAnsi="ＭＳ 明朝" w:hint="eastAsia"/>
              </w:rPr>
              <w:t>月</w:t>
            </w:r>
            <w:r w:rsidR="00E20902">
              <w:rPr>
                <w:rFonts w:hAnsi="ＭＳ 明朝" w:hint="eastAsia"/>
              </w:rPr>
              <w:t>22</w:t>
            </w:r>
            <w:r w:rsidR="005D0157" w:rsidRPr="0094775B">
              <w:rPr>
                <w:rFonts w:hAnsi="ＭＳ 明朝" w:hint="eastAsia"/>
              </w:rPr>
              <w:t>日</w:t>
            </w:r>
            <w:r w:rsidR="005D0157" w:rsidRPr="0094775B">
              <w:rPr>
                <w:rFonts w:hAnsi="ＭＳ 明朝"/>
              </w:rPr>
              <w:t xml:space="preserve"> (</w:t>
            </w:r>
            <w:r w:rsidR="00E20902">
              <w:rPr>
                <w:rFonts w:hAnsi="ＭＳ 明朝" w:hint="eastAsia"/>
              </w:rPr>
              <w:t>月</w:t>
            </w:r>
            <w:r w:rsidR="005D0157" w:rsidRPr="0094775B">
              <w:rPr>
                <w:rFonts w:hAnsi="ＭＳ 明朝"/>
              </w:rPr>
              <w:t xml:space="preserve">) </w:t>
            </w:r>
          </w:p>
        </w:tc>
      </w:tr>
      <w:tr w:rsidR="005D0157" w:rsidRPr="0094775B" w:rsidTr="00E20902">
        <w:trPr>
          <w:cantSplit/>
          <w:trHeight w:val="176"/>
        </w:trPr>
        <w:tc>
          <w:tcPr>
            <w:tcW w:w="1828" w:type="dxa"/>
            <w:vMerge/>
          </w:tcPr>
          <w:p w:rsidR="005D0157" w:rsidRPr="0094775B" w:rsidRDefault="005D0157" w:rsidP="00AB7E55">
            <w:pPr>
              <w:tabs>
                <w:tab w:val="left" w:pos="5040"/>
              </w:tabs>
              <w:jc w:val="center"/>
              <w:rPr>
                <w:rFonts w:hAnsi="ＭＳ 明朝"/>
              </w:rPr>
            </w:pPr>
          </w:p>
        </w:tc>
        <w:tc>
          <w:tcPr>
            <w:tcW w:w="2977" w:type="dxa"/>
          </w:tcPr>
          <w:p w:rsidR="005D0157" w:rsidRPr="005268E3" w:rsidRDefault="005D0157" w:rsidP="00E20902">
            <w:pPr>
              <w:tabs>
                <w:tab w:val="left" w:pos="5040"/>
              </w:tabs>
              <w:autoSpaceDE w:val="0"/>
              <w:autoSpaceDN w:val="0"/>
              <w:ind w:rightChars="298" w:right="699"/>
              <w:jc w:val="right"/>
              <w:rPr>
                <w:rFonts w:hAnsi="ＭＳ 明朝"/>
              </w:rPr>
            </w:pPr>
            <w:r>
              <w:rPr>
                <w:rFonts w:hAnsi="ＭＳ 明朝" w:hint="eastAsia"/>
              </w:rPr>
              <w:t>午</w:t>
            </w:r>
            <w:r w:rsidR="00E20902">
              <w:rPr>
                <w:rFonts w:hAnsi="ＭＳ 明朝" w:hint="eastAsia"/>
              </w:rPr>
              <w:t>前10時</w:t>
            </w:r>
            <w:r w:rsidRPr="005268E3">
              <w:rPr>
                <w:rFonts w:hAnsi="ＭＳ 明朝" w:hint="eastAsia"/>
              </w:rPr>
              <w:t>～</w:t>
            </w:r>
            <w:r w:rsidR="00E20902">
              <w:rPr>
                <w:rFonts w:hAnsi="ＭＳ 明朝" w:hint="eastAsia"/>
              </w:rPr>
              <w:t>正午</w:t>
            </w:r>
          </w:p>
        </w:tc>
      </w:tr>
      <w:tr w:rsidR="005D0157" w:rsidRPr="0094775B" w:rsidTr="00E20902">
        <w:trPr>
          <w:trHeight w:val="333"/>
        </w:trPr>
        <w:tc>
          <w:tcPr>
            <w:tcW w:w="1828" w:type="dxa"/>
          </w:tcPr>
          <w:p w:rsidR="005D0157" w:rsidRPr="0094775B" w:rsidRDefault="005D0157" w:rsidP="00E20902">
            <w:pPr>
              <w:tabs>
                <w:tab w:val="left" w:pos="879"/>
                <w:tab w:val="left" w:pos="5040"/>
              </w:tabs>
              <w:ind w:rightChars="78" w:right="183"/>
              <w:jc w:val="right"/>
              <w:rPr>
                <w:rFonts w:hAnsi="ＭＳ 明朝"/>
              </w:rPr>
            </w:pPr>
            <w:r w:rsidRPr="0094775B">
              <w:rPr>
                <w:rFonts w:hAnsi="ＭＳ 明朝" w:hint="eastAsia"/>
              </w:rPr>
              <w:t>場所</w:t>
            </w:r>
          </w:p>
        </w:tc>
        <w:tc>
          <w:tcPr>
            <w:tcW w:w="2977" w:type="dxa"/>
          </w:tcPr>
          <w:p w:rsidR="005D0157" w:rsidRPr="0094775B" w:rsidRDefault="00E20902" w:rsidP="00E20902">
            <w:pPr>
              <w:tabs>
                <w:tab w:val="left" w:pos="5040"/>
              </w:tabs>
              <w:autoSpaceDE w:val="0"/>
              <w:autoSpaceDN w:val="0"/>
              <w:ind w:rightChars="177" w:right="415"/>
              <w:jc w:val="right"/>
              <w:rPr>
                <w:rFonts w:hAnsi="ＭＳ 明朝"/>
              </w:rPr>
            </w:pPr>
            <w:r>
              <w:rPr>
                <w:rFonts w:hAnsi="ＭＳ 明朝" w:hint="eastAsia"/>
              </w:rPr>
              <w:t>講堂（第二庁舎10階）</w:t>
            </w:r>
          </w:p>
        </w:tc>
      </w:tr>
    </w:tbl>
    <w:p w:rsidR="00E71427" w:rsidRDefault="00E71427" w:rsidP="00D50464">
      <w:pPr>
        <w:tabs>
          <w:tab w:val="left" w:pos="5400"/>
          <w:tab w:val="left" w:pos="6660"/>
        </w:tabs>
        <w:rPr>
          <w:rFonts w:hAnsi="ＭＳ 明朝"/>
          <w:sz w:val="24"/>
        </w:rPr>
      </w:pPr>
    </w:p>
    <w:p w:rsidR="00D50464" w:rsidRDefault="00D50464" w:rsidP="00D50464">
      <w:pPr>
        <w:tabs>
          <w:tab w:val="left" w:pos="5400"/>
          <w:tab w:val="left" w:pos="6660"/>
        </w:tabs>
        <w:rPr>
          <w:rFonts w:hAnsi="ＭＳ 明朝"/>
          <w:sz w:val="24"/>
        </w:rPr>
      </w:pPr>
      <w:r w:rsidRPr="00AF6EFA">
        <w:rPr>
          <w:rFonts w:hAnsi="ＭＳ 明朝" w:hint="eastAsia"/>
          <w:sz w:val="24"/>
        </w:rPr>
        <w:t xml:space="preserve">出席委員　</w:t>
      </w:r>
      <w:r>
        <w:rPr>
          <w:rFonts w:hAnsi="ＭＳ 明朝" w:hint="eastAsia"/>
          <w:sz w:val="24"/>
        </w:rPr>
        <w:t>13</w:t>
      </w:r>
      <w:r w:rsidRPr="00AF6EFA">
        <w:rPr>
          <w:rFonts w:hAnsi="ＭＳ 明朝" w:hint="eastAsia"/>
          <w:sz w:val="24"/>
        </w:rPr>
        <w:t>名</w:t>
      </w:r>
    </w:p>
    <w:p w:rsidR="00D50464" w:rsidRDefault="00D50464" w:rsidP="00D50464">
      <w:pPr>
        <w:tabs>
          <w:tab w:val="left" w:pos="5400"/>
          <w:tab w:val="left" w:pos="6660"/>
        </w:tabs>
        <w:rPr>
          <w:rFonts w:hAnsi="ＭＳ 明朝"/>
          <w:sz w:val="24"/>
        </w:rPr>
      </w:pPr>
      <w:r>
        <w:rPr>
          <w:rFonts w:hAnsi="ＭＳ 明朝" w:hint="eastAsia"/>
          <w:sz w:val="24"/>
        </w:rPr>
        <w:t>赤羽委員、牛山委員、</w:t>
      </w:r>
      <w:r w:rsidRPr="00AF6EFA">
        <w:rPr>
          <w:rFonts w:hAnsi="ＭＳ 明朝" w:hint="eastAsia"/>
          <w:sz w:val="24"/>
        </w:rPr>
        <w:t>北村委員、</w:t>
      </w:r>
      <w:r>
        <w:rPr>
          <w:rFonts w:hAnsi="ＭＳ 明朝" w:hint="eastAsia"/>
          <w:sz w:val="24"/>
        </w:rPr>
        <w:t>小林（玲）委員、土本委員、梅干野委員、宮下委員、香山</w:t>
      </w:r>
      <w:r w:rsidRPr="00AF6EFA">
        <w:rPr>
          <w:rFonts w:hAnsi="ＭＳ 明朝" w:hint="eastAsia"/>
          <w:sz w:val="24"/>
        </w:rPr>
        <w:t>委員、</w:t>
      </w:r>
      <w:r>
        <w:rPr>
          <w:rFonts w:hAnsi="ＭＳ 明朝" w:hint="eastAsia"/>
          <w:sz w:val="24"/>
        </w:rPr>
        <w:t>古畑委員、小林（司）委員（代理出席）、塚田委員</w:t>
      </w:r>
      <w:r w:rsidRPr="00AF6EFA">
        <w:rPr>
          <w:rFonts w:hAnsi="ＭＳ 明朝" w:hint="eastAsia"/>
          <w:sz w:val="24"/>
        </w:rPr>
        <w:t>、</w:t>
      </w:r>
      <w:r>
        <w:rPr>
          <w:rFonts w:hAnsi="ＭＳ 明朝" w:hint="eastAsia"/>
          <w:sz w:val="24"/>
        </w:rPr>
        <w:t>岩片委員、樋口委員</w:t>
      </w:r>
    </w:p>
    <w:p w:rsidR="00D50464" w:rsidRPr="00AF6EFA" w:rsidRDefault="00D50464" w:rsidP="00D50464">
      <w:pPr>
        <w:tabs>
          <w:tab w:val="left" w:pos="5400"/>
          <w:tab w:val="left" w:pos="6660"/>
        </w:tabs>
        <w:rPr>
          <w:rFonts w:hAnsi="ＭＳ 明朝"/>
          <w:sz w:val="24"/>
        </w:rPr>
      </w:pPr>
      <w:r w:rsidRPr="00AF6EFA">
        <w:rPr>
          <w:rFonts w:hAnsi="ＭＳ 明朝"/>
          <w:sz w:val="24"/>
        </w:rPr>
        <w:t>(</w:t>
      </w:r>
      <w:r w:rsidRPr="00AF6EFA">
        <w:rPr>
          <w:rFonts w:hAnsi="ＭＳ 明朝" w:hint="eastAsia"/>
          <w:sz w:val="24"/>
        </w:rPr>
        <w:t>欠席</w:t>
      </w:r>
      <w:r>
        <w:rPr>
          <w:rFonts w:hAnsi="ＭＳ 明朝" w:hint="eastAsia"/>
          <w:sz w:val="24"/>
        </w:rPr>
        <w:t>委員２名</w:t>
      </w:r>
      <w:r w:rsidRPr="00AF6EFA">
        <w:rPr>
          <w:rFonts w:hAnsi="ＭＳ 明朝" w:hint="eastAsia"/>
          <w:sz w:val="24"/>
        </w:rPr>
        <w:t xml:space="preserve">　</w:t>
      </w:r>
      <w:r>
        <w:rPr>
          <w:rFonts w:hAnsi="ＭＳ 明朝" w:hint="eastAsia"/>
          <w:sz w:val="24"/>
        </w:rPr>
        <w:t>清水委員、徳武委員</w:t>
      </w:r>
      <w:r w:rsidRPr="00AF6EFA">
        <w:rPr>
          <w:rFonts w:hAnsi="ＭＳ 明朝"/>
          <w:sz w:val="24"/>
        </w:rPr>
        <w:t>)</w:t>
      </w:r>
    </w:p>
    <w:p w:rsidR="005D0157" w:rsidRPr="00530B00" w:rsidRDefault="005D0157" w:rsidP="00DF23D4">
      <w:pPr>
        <w:tabs>
          <w:tab w:val="left" w:pos="1470"/>
        </w:tabs>
        <w:autoSpaceDE w:val="0"/>
        <w:autoSpaceDN w:val="0"/>
        <w:ind w:leftChars="108" w:left="825" w:hangingChars="216" w:hanging="572"/>
        <w:rPr>
          <w:sz w:val="24"/>
        </w:rPr>
      </w:pPr>
    </w:p>
    <w:p w:rsidR="004D7E74" w:rsidRPr="009C22DF" w:rsidRDefault="004D7E74" w:rsidP="004D7E74">
      <w:pPr>
        <w:autoSpaceDE w:val="0"/>
        <w:autoSpaceDN w:val="0"/>
        <w:ind w:leftChars="-1" w:left="572" w:hangingChars="216" w:hanging="574"/>
        <w:rPr>
          <w:rFonts w:ascii="ＭＳ ゴシック" w:eastAsia="ＭＳ ゴシック" w:hAnsi="ＭＳ ゴシック"/>
          <w:b/>
          <w:sz w:val="24"/>
        </w:rPr>
      </w:pPr>
      <w:r w:rsidRPr="009C22DF">
        <w:rPr>
          <w:rFonts w:ascii="ＭＳ ゴシック" w:eastAsia="ＭＳ ゴシック" w:hAnsi="ＭＳ ゴシック" w:hint="eastAsia"/>
          <w:b/>
          <w:sz w:val="24"/>
        </w:rPr>
        <w:t>１　開　会</w:t>
      </w:r>
    </w:p>
    <w:p w:rsidR="004D7E74" w:rsidRPr="007C3DA3" w:rsidRDefault="004D7E74" w:rsidP="004D7E74">
      <w:pPr>
        <w:tabs>
          <w:tab w:val="left" w:pos="1470"/>
        </w:tabs>
        <w:autoSpaceDE w:val="0"/>
        <w:autoSpaceDN w:val="0"/>
        <w:ind w:firstLineChars="200" w:firstLine="529"/>
        <w:rPr>
          <w:rFonts w:hAnsi="ＭＳ 明朝"/>
          <w:sz w:val="24"/>
        </w:rPr>
      </w:pPr>
      <w:r w:rsidRPr="007C3DA3">
        <w:rPr>
          <w:rFonts w:hAnsi="ＭＳ 明朝" w:hint="eastAsia"/>
          <w:sz w:val="24"/>
        </w:rPr>
        <w:t>定足数の確認</w:t>
      </w:r>
    </w:p>
    <w:p w:rsidR="004D7E74" w:rsidRDefault="004D7E74" w:rsidP="004D7E74">
      <w:pPr>
        <w:tabs>
          <w:tab w:val="left" w:pos="1470"/>
        </w:tabs>
        <w:autoSpaceDE w:val="0"/>
        <w:autoSpaceDN w:val="0"/>
        <w:rPr>
          <w:rFonts w:hAnsi="ＭＳ 明朝"/>
          <w:sz w:val="24"/>
        </w:rPr>
      </w:pPr>
    </w:p>
    <w:p w:rsidR="004D7E74" w:rsidRDefault="004D7E74" w:rsidP="004D7E74">
      <w:pPr>
        <w:tabs>
          <w:tab w:val="left" w:pos="1470"/>
        </w:tabs>
        <w:autoSpaceDE w:val="0"/>
        <w:autoSpaceDN w:val="0"/>
        <w:rPr>
          <w:rFonts w:ascii="ＭＳ ゴシック" w:eastAsia="ＭＳ ゴシック" w:hAnsi="ＭＳ ゴシック"/>
          <w:b/>
          <w:sz w:val="24"/>
        </w:rPr>
      </w:pPr>
      <w:r w:rsidRPr="007D4707">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会長</w:t>
      </w:r>
      <w:r w:rsidRPr="007D4707">
        <w:rPr>
          <w:rFonts w:ascii="ＭＳ ゴシック" w:eastAsia="ＭＳ ゴシック" w:hAnsi="ＭＳ ゴシック" w:hint="eastAsia"/>
          <w:b/>
          <w:sz w:val="24"/>
        </w:rPr>
        <w:t>挨拶</w:t>
      </w:r>
    </w:p>
    <w:p w:rsidR="004D7E74" w:rsidRPr="003F696C" w:rsidRDefault="004D7E74" w:rsidP="004D7E74">
      <w:pPr>
        <w:tabs>
          <w:tab w:val="left" w:pos="1470"/>
        </w:tabs>
        <w:autoSpaceDE w:val="0"/>
        <w:autoSpaceDN w:val="0"/>
        <w:rPr>
          <w:rFonts w:asciiTheme="minorEastAsia" w:eastAsiaTheme="minorEastAsia" w:hAnsiTheme="minorEastAsia"/>
          <w:sz w:val="24"/>
        </w:rPr>
      </w:pPr>
      <w:r>
        <w:rPr>
          <w:rFonts w:ascii="ＭＳ ゴシック" w:eastAsia="ＭＳ ゴシック" w:hAnsi="ＭＳ ゴシック" w:hint="eastAsia"/>
          <w:b/>
          <w:sz w:val="24"/>
        </w:rPr>
        <w:t xml:space="preserve">　　</w:t>
      </w:r>
      <w:r w:rsidRPr="003F696C">
        <w:rPr>
          <w:rFonts w:asciiTheme="minorEastAsia" w:eastAsiaTheme="minorEastAsia" w:hAnsiTheme="minorEastAsia" w:hint="eastAsia"/>
          <w:sz w:val="24"/>
        </w:rPr>
        <w:t>北村</w:t>
      </w:r>
      <w:r>
        <w:rPr>
          <w:rFonts w:asciiTheme="minorEastAsia" w:eastAsiaTheme="minorEastAsia" w:hAnsiTheme="minorEastAsia" w:hint="eastAsia"/>
          <w:sz w:val="24"/>
        </w:rPr>
        <w:t>会</w:t>
      </w:r>
      <w:r w:rsidRPr="003F696C">
        <w:rPr>
          <w:rFonts w:asciiTheme="minorEastAsia" w:eastAsiaTheme="minorEastAsia" w:hAnsiTheme="minorEastAsia" w:hint="eastAsia"/>
          <w:sz w:val="24"/>
        </w:rPr>
        <w:t>長</w:t>
      </w:r>
    </w:p>
    <w:p w:rsidR="004D7E74" w:rsidRDefault="004D7E74" w:rsidP="004D7E74">
      <w:pPr>
        <w:tabs>
          <w:tab w:val="left" w:pos="1470"/>
        </w:tabs>
        <w:autoSpaceDE w:val="0"/>
        <w:autoSpaceDN w:val="0"/>
        <w:rPr>
          <w:rFonts w:hAnsi="ＭＳ 明朝"/>
          <w:sz w:val="24"/>
        </w:rPr>
      </w:pPr>
    </w:p>
    <w:p w:rsidR="004D7E74" w:rsidRDefault="00880214" w:rsidP="004D7E74">
      <w:pPr>
        <w:tabs>
          <w:tab w:val="left" w:pos="1470"/>
        </w:tabs>
        <w:autoSpaceDE w:val="0"/>
        <w:autoSpaceDN w:val="0"/>
        <w:rPr>
          <w:rFonts w:ascii="ＭＳ ゴシック" w:eastAsia="ＭＳ ゴシック" w:hAnsi="ＭＳ ゴシック"/>
          <w:sz w:val="24"/>
        </w:rPr>
      </w:pPr>
      <w:r>
        <w:rPr>
          <w:rFonts w:ascii="ＭＳ ゴシック" w:eastAsia="ＭＳ ゴシック" w:hAnsi="ＭＳ ゴシック" w:hint="eastAsia"/>
          <w:b/>
          <w:sz w:val="24"/>
        </w:rPr>
        <w:t>３</w:t>
      </w:r>
      <w:r w:rsidR="004D7E74" w:rsidRPr="007D4707">
        <w:rPr>
          <w:rFonts w:ascii="ＭＳ ゴシック" w:eastAsia="ＭＳ ゴシック" w:hAnsi="ＭＳ ゴシック" w:hint="eastAsia"/>
          <w:b/>
          <w:sz w:val="24"/>
        </w:rPr>
        <w:t xml:space="preserve">　協議事項</w:t>
      </w:r>
      <w:r w:rsidR="004D7E74" w:rsidRPr="007D4707">
        <w:rPr>
          <w:rFonts w:ascii="ＭＳ ゴシック" w:eastAsia="ＭＳ ゴシック" w:hAnsi="ＭＳ ゴシック"/>
          <w:sz w:val="24"/>
        </w:rPr>
        <w:tab/>
      </w:r>
    </w:p>
    <w:p w:rsidR="004D7E74" w:rsidRDefault="004D7E74" w:rsidP="00880214">
      <w:pPr>
        <w:numPr>
          <w:ilvl w:val="0"/>
          <w:numId w:val="14"/>
        </w:numPr>
        <w:autoSpaceDE w:val="0"/>
        <w:autoSpaceDN w:val="0"/>
        <w:rPr>
          <w:rFonts w:hAnsi="ＭＳ 明朝"/>
          <w:sz w:val="24"/>
        </w:rPr>
      </w:pPr>
      <w:r>
        <w:rPr>
          <w:rFonts w:hAnsi="ＭＳ 明朝" w:hint="eastAsia"/>
          <w:sz w:val="24"/>
        </w:rPr>
        <w:t>長野市歴史的風致維持向上計画</w:t>
      </w:r>
      <w:r w:rsidR="00880214">
        <w:rPr>
          <w:rFonts w:hAnsi="ＭＳ 明朝" w:hint="eastAsia"/>
          <w:sz w:val="24"/>
        </w:rPr>
        <w:t>の進捗評価</w:t>
      </w:r>
      <w:r w:rsidRPr="0099313A">
        <w:rPr>
          <w:rFonts w:hAnsi="ＭＳ 明朝" w:hint="eastAsia"/>
          <w:sz w:val="24"/>
        </w:rPr>
        <w:t>について</w:t>
      </w:r>
    </w:p>
    <w:tbl>
      <w:tblPr>
        <w:tblStyle w:val="af"/>
        <w:tblW w:w="0" w:type="auto"/>
        <w:tblLook w:val="04A0" w:firstRow="1" w:lastRow="0" w:firstColumn="1" w:lastColumn="0" w:noHBand="0" w:noVBand="1"/>
      </w:tblPr>
      <w:tblGrid>
        <w:gridCol w:w="9496"/>
      </w:tblGrid>
      <w:tr w:rsidR="00686EA8" w:rsidTr="003E650E">
        <w:tc>
          <w:tcPr>
            <w:tcW w:w="9496" w:type="dxa"/>
            <w:tcBorders>
              <w:bottom w:val="dotted" w:sz="4" w:space="0" w:color="auto"/>
            </w:tcBorders>
          </w:tcPr>
          <w:p w:rsidR="00686EA8" w:rsidRDefault="00686EA8" w:rsidP="00B440A4">
            <w:pPr>
              <w:tabs>
                <w:tab w:val="left" w:pos="1134"/>
              </w:tabs>
              <w:autoSpaceDE w:val="0"/>
              <w:autoSpaceDN w:val="0"/>
              <w:ind w:left="1131" w:hangingChars="482" w:hanging="1131"/>
              <w:rPr>
                <w:rFonts w:hAnsi="ＭＳ 明朝"/>
                <w:sz w:val="24"/>
              </w:rPr>
            </w:pPr>
            <w:r w:rsidRPr="00686EA8">
              <w:rPr>
                <w:rFonts w:hAnsi="ＭＳ 明朝" w:hint="eastAsia"/>
              </w:rPr>
              <w:t>・説　明　事務局：資料１</w:t>
            </w:r>
            <w:r w:rsidR="00880214">
              <w:rPr>
                <w:rFonts w:hAnsi="ＭＳ 明朝" w:hint="eastAsia"/>
              </w:rPr>
              <w:t>-１</w:t>
            </w:r>
            <w:r w:rsidR="00E31762">
              <w:rPr>
                <w:rFonts w:hAnsi="ＭＳ 明朝" w:hint="eastAsia"/>
              </w:rPr>
              <w:t>、</w:t>
            </w:r>
            <w:r w:rsidRPr="00686EA8">
              <w:rPr>
                <w:rFonts w:hAnsi="ＭＳ 明朝" w:hint="eastAsia"/>
              </w:rPr>
              <w:t>１</w:t>
            </w:r>
            <w:r w:rsidR="00880214">
              <w:rPr>
                <w:rFonts w:hAnsi="ＭＳ 明朝" w:hint="eastAsia"/>
              </w:rPr>
              <w:t>-２</w:t>
            </w:r>
            <w:r w:rsidRPr="00686EA8">
              <w:rPr>
                <w:rFonts w:hAnsi="ＭＳ 明朝" w:hint="eastAsia"/>
              </w:rPr>
              <w:t>により長野市歴史的風致維持向上計画</w:t>
            </w:r>
            <w:r w:rsidR="00880214">
              <w:rPr>
                <w:rFonts w:hAnsi="ＭＳ 明朝" w:hint="eastAsia"/>
              </w:rPr>
              <w:t>の進捗評価</w:t>
            </w:r>
            <w:r w:rsidRPr="00686EA8">
              <w:rPr>
                <w:rFonts w:hAnsi="ＭＳ 明朝" w:hint="eastAsia"/>
              </w:rPr>
              <w:t>について説明</w:t>
            </w:r>
            <w:r w:rsidR="005F317A">
              <w:rPr>
                <w:rFonts w:hAnsi="ＭＳ 明朝" w:hint="eastAsia"/>
              </w:rPr>
              <w:t>。</w:t>
            </w:r>
          </w:p>
        </w:tc>
      </w:tr>
      <w:tr w:rsidR="00686EA8" w:rsidTr="003E650E">
        <w:tc>
          <w:tcPr>
            <w:tcW w:w="9496" w:type="dxa"/>
            <w:tcBorders>
              <w:top w:val="dotted" w:sz="4" w:space="0" w:color="auto"/>
              <w:bottom w:val="dotted" w:sz="4" w:space="0" w:color="auto"/>
            </w:tcBorders>
          </w:tcPr>
          <w:p w:rsidR="00C9586A" w:rsidRDefault="00DD7673" w:rsidP="00491751">
            <w:pPr>
              <w:tabs>
                <w:tab w:val="left" w:pos="1125"/>
                <w:tab w:val="left" w:pos="1276"/>
                <w:tab w:val="left" w:pos="9257"/>
              </w:tabs>
              <w:ind w:leftChars="-4" w:left="1164" w:hangingChars="500" w:hanging="1173"/>
              <w:rPr>
                <w:rFonts w:asciiTheme="minorEastAsia" w:eastAsiaTheme="minorEastAsia" w:hAnsiTheme="minorEastAsia"/>
                <w:szCs w:val="21"/>
              </w:rPr>
            </w:pPr>
            <w:r w:rsidRPr="00DD7673">
              <w:rPr>
                <w:rFonts w:hAnsi="ＭＳ 明朝" w:hint="eastAsia"/>
              </w:rPr>
              <w:t>・</w:t>
            </w:r>
            <w:r w:rsidR="00491751">
              <w:rPr>
                <w:rFonts w:hAnsi="ＭＳ 明朝" w:hint="eastAsia"/>
              </w:rPr>
              <w:t>意　見</w:t>
            </w:r>
            <w:r w:rsidR="00E31762">
              <w:rPr>
                <w:rFonts w:hAnsi="ＭＳ 明朝" w:hint="eastAsia"/>
              </w:rPr>
              <w:t xml:space="preserve">　</w:t>
            </w:r>
            <w:r w:rsidR="00491751">
              <w:rPr>
                <w:rFonts w:asciiTheme="minorEastAsia" w:eastAsiaTheme="minorEastAsia" w:hAnsiTheme="minorEastAsia" w:hint="eastAsia"/>
                <w:szCs w:val="21"/>
              </w:rPr>
              <w:t>戸隠茅場について、600束の刈り取りということだが、茅場全体ではどの程度刈り取りができるか確認して欲しい。</w:t>
            </w:r>
          </w:p>
          <w:p w:rsidR="00491751" w:rsidRPr="00491751" w:rsidRDefault="00491751" w:rsidP="00910D59">
            <w:pPr>
              <w:tabs>
                <w:tab w:val="left" w:pos="1125"/>
                <w:tab w:val="left" w:pos="1276"/>
                <w:tab w:val="left" w:pos="9257"/>
              </w:tabs>
              <w:ind w:leftChars="-4" w:left="1164" w:hangingChars="500" w:hanging="1173"/>
              <w:rPr>
                <w:rFonts w:hAnsi="ＭＳ 明朝"/>
                <w:sz w:val="24"/>
              </w:rPr>
            </w:pPr>
            <w:r>
              <w:rPr>
                <w:rFonts w:hAnsi="ＭＳ 明朝" w:hint="eastAsia"/>
              </w:rPr>
              <w:t xml:space="preserve">・回　答　</w:t>
            </w:r>
            <w:r>
              <w:rPr>
                <w:rFonts w:asciiTheme="minorEastAsia" w:eastAsiaTheme="minorEastAsia" w:hAnsiTheme="minorEastAsia" w:hint="eastAsia"/>
                <w:szCs w:val="21"/>
              </w:rPr>
              <w:t>大体3,000から4,000束位は刈れるのではないかと聞いている。面積及び</w:t>
            </w:r>
            <w:r w:rsidR="00910D59">
              <w:rPr>
                <w:rFonts w:asciiTheme="minorEastAsia" w:eastAsiaTheme="minorEastAsia" w:hAnsiTheme="minorEastAsia" w:hint="eastAsia"/>
                <w:szCs w:val="21"/>
              </w:rPr>
              <w:t>刈り取り可能な</w:t>
            </w:r>
            <w:r>
              <w:rPr>
                <w:rFonts w:asciiTheme="minorEastAsia" w:eastAsiaTheme="minorEastAsia" w:hAnsiTheme="minorEastAsia" w:hint="eastAsia"/>
                <w:szCs w:val="21"/>
              </w:rPr>
              <w:t>束数を確認する。</w:t>
            </w:r>
          </w:p>
        </w:tc>
      </w:tr>
      <w:tr w:rsidR="00DD7673" w:rsidRPr="00F64A0B" w:rsidTr="00710DDB">
        <w:tc>
          <w:tcPr>
            <w:tcW w:w="9496" w:type="dxa"/>
            <w:tcBorders>
              <w:top w:val="dotted" w:sz="4" w:space="0" w:color="auto"/>
              <w:bottom w:val="single" w:sz="4" w:space="0" w:color="auto"/>
            </w:tcBorders>
          </w:tcPr>
          <w:p w:rsidR="002650DA" w:rsidRDefault="00DD7673" w:rsidP="002650DA">
            <w:pPr>
              <w:ind w:left="1173" w:hangingChars="500" w:hanging="1173"/>
              <w:rPr>
                <w:rFonts w:hAnsi="ＭＳ 明朝"/>
              </w:rPr>
            </w:pPr>
            <w:r>
              <w:rPr>
                <w:rFonts w:hAnsi="ＭＳ 明朝" w:hint="eastAsia"/>
              </w:rPr>
              <w:t>・</w:t>
            </w:r>
            <w:r w:rsidR="00491751">
              <w:rPr>
                <w:rFonts w:hAnsi="ＭＳ 明朝" w:hint="eastAsia"/>
              </w:rPr>
              <w:t xml:space="preserve">質　問　</w:t>
            </w:r>
            <w:r w:rsidR="00491751">
              <w:rPr>
                <w:rFonts w:asciiTheme="minorEastAsia" w:eastAsiaTheme="minorEastAsia" w:hAnsiTheme="minorEastAsia" w:hint="eastAsia"/>
                <w:szCs w:val="21"/>
              </w:rPr>
              <w:t>弥栄神社の御祭礼の屋台巡行について、コロナ禍で行事が行われていないが、新田町での補修の補助をしたことで、「計画通り進捗している。」となっている。行事が行われなくても補修を１件すれば「計画通り」と言えるのか。</w:t>
            </w:r>
          </w:p>
          <w:p w:rsidR="00C877A2" w:rsidRPr="00E27A49" w:rsidRDefault="00DD7673" w:rsidP="00910D59">
            <w:pPr>
              <w:ind w:left="1173" w:hangingChars="500" w:hanging="1173"/>
              <w:rPr>
                <w:rFonts w:hAnsi="ＭＳ 明朝"/>
              </w:rPr>
            </w:pPr>
            <w:r>
              <w:rPr>
                <w:rFonts w:hAnsi="ＭＳ 明朝" w:hint="eastAsia"/>
              </w:rPr>
              <w:t xml:space="preserve">・回　答　</w:t>
            </w:r>
            <w:r w:rsidR="00491751">
              <w:rPr>
                <w:rFonts w:asciiTheme="minorEastAsia" w:eastAsiaTheme="minorEastAsia" w:hAnsiTheme="minorEastAsia" w:hint="eastAsia"/>
                <w:szCs w:val="21"/>
              </w:rPr>
              <w:t>計画書では、具体的な件数に言及しておらず、「継続的に進めていく。」という表現をしている。細々とでも進めていくことが重要だと判断して、「計画通り進捗している。」と</w:t>
            </w:r>
            <w:r w:rsidR="00910D59">
              <w:rPr>
                <w:rFonts w:asciiTheme="minorEastAsia" w:eastAsiaTheme="minorEastAsia" w:hAnsiTheme="minorEastAsia" w:hint="eastAsia"/>
                <w:szCs w:val="21"/>
              </w:rPr>
              <w:t>し</w:t>
            </w:r>
            <w:r w:rsidR="00491751">
              <w:rPr>
                <w:rFonts w:asciiTheme="minorEastAsia" w:eastAsiaTheme="minorEastAsia" w:hAnsiTheme="minorEastAsia" w:hint="eastAsia"/>
                <w:szCs w:val="21"/>
              </w:rPr>
              <w:t>た。</w:t>
            </w:r>
          </w:p>
        </w:tc>
      </w:tr>
      <w:tr w:rsidR="00491751" w:rsidRPr="00F64A0B" w:rsidTr="00710DDB">
        <w:tc>
          <w:tcPr>
            <w:tcW w:w="9496" w:type="dxa"/>
            <w:tcBorders>
              <w:top w:val="single" w:sz="4" w:space="0" w:color="auto"/>
              <w:bottom w:val="dotted" w:sz="4" w:space="0" w:color="auto"/>
            </w:tcBorders>
          </w:tcPr>
          <w:p w:rsidR="00491751" w:rsidRDefault="00491751" w:rsidP="00491751">
            <w:pPr>
              <w:ind w:leftChars="16" w:left="1211" w:hangingChars="500" w:hanging="1173"/>
              <w:rPr>
                <w:rFonts w:hAnsi="ＭＳ 明朝"/>
              </w:rPr>
            </w:pPr>
            <w:r>
              <w:rPr>
                <w:rFonts w:hAnsi="ＭＳ 明朝" w:hint="eastAsia"/>
              </w:rPr>
              <w:t xml:space="preserve">・質　問　</w:t>
            </w:r>
            <w:r>
              <w:rPr>
                <w:rFonts w:asciiTheme="minorEastAsia" w:eastAsiaTheme="minorEastAsia" w:hAnsiTheme="minorEastAsia" w:hint="eastAsia"/>
                <w:szCs w:val="21"/>
              </w:rPr>
              <w:t>コロナ禍の中で、多くの地域で地域の伝統芸能、祭礼を執り行えないことがあったかと思う。少子高齢化により</w:t>
            </w:r>
            <w:r w:rsidR="00910D59">
              <w:rPr>
                <w:rFonts w:asciiTheme="minorEastAsia" w:eastAsiaTheme="minorEastAsia" w:hAnsiTheme="minorEastAsia" w:hint="eastAsia"/>
                <w:szCs w:val="21"/>
              </w:rPr>
              <w:t>祭礼</w:t>
            </w:r>
            <w:r>
              <w:rPr>
                <w:rFonts w:asciiTheme="minorEastAsia" w:eastAsiaTheme="minorEastAsia" w:hAnsiTheme="minorEastAsia" w:hint="eastAsia"/>
                <w:szCs w:val="21"/>
              </w:rPr>
              <w:t>をやめてしまうということもあり得ることを危惧しており、行政</w:t>
            </w:r>
            <w:r w:rsidR="00910D59">
              <w:rPr>
                <w:rFonts w:asciiTheme="minorEastAsia" w:eastAsiaTheme="minorEastAsia" w:hAnsiTheme="minorEastAsia" w:hint="eastAsia"/>
                <w:szCs w:val="21"/>
              </w:rPr>
              <w:t>の支援が必要である</w:t>
            </w:r>
            <w:r>
              <w:rPr>
                <w:rFonts w:asciiTheme="minorEastAsia" w:eastAsiaTheme="minorEastAsia" w:hAnsiTheme="minorEastAsia" w:hint="eastAsia"/>
                <w:szCs w:val="21"/>
              </w:rPr>
              <w:t>。伝統芸能継承事業の中で、今年度の状況</w:t>
            </w:r>
            <w:r w:rsidR="00E6654F">
              <w:rPr>
                <w:rFonts w:asciiTheme="minorEastAsia" w:eastAsiaTheme="minorEastAsia" w:hAnsiTheme="minorEastAsia" w:hint="eastAsia"/>
                <w:szCs w:val="21"/>
              </w:rPr>
              <w:t>や</w:t>
            </w:r>
            <w:r>
              <w:rPr>
                <w:rFonts w:asciiTheme="minorEastAsia" w:eastAsiaTheme="minorEastAsia" w:hAnsiTheme="minorEastAsia" w:hint="eastAsia"/>
                <w:szCs w:val="21"/>
              </w:rPr>
              <w:t>、地元</w:t>
            </w:r>
            <w:r w:rsidR="00E6654F">
              <w:rPr>
                <w:rFonts w:asciiTheme="minorEastAsia" w:eastAsiaTheme="minorEastAsia" w:hAnsiTheme="minorEastAsia" w:hint="eastAsia"/>
                <w:szCs w:val="21"/>
              </w:rPr>
              <w:t>の将来的展望も</w:t>
            </w:r>
            <w:r>
              <w:rPr>
                <w:rFonts w:asciiTheme="minorEastAsia" w:eastAsiaTheme="minorEastAsia" w:hAnsiTheme="minorEastAsia" w:hint="eastAsia"/>
                <w:szCs w:val="21"/>
              </w:rPr>
              <w:t>把握して</w:t>
            </w:r>
            <w:r w:rsidR="00E6654F">
              <w:rPr>
                <w:rFonts w:asciiTheme="minorEastAsia" w:eastAsiaTheme="minorEastAsia" w:hAnsiTheme="minorEastAsia" w:hint="eastAsia"/>
                <w:szCs w:val="21"/>
              </w:rPr>
              <w:t>もらいたい</w:t>
            </w:r>
            <w:r>
              <w:rPr>
                <w:rFonts w:asciiTheme="minorEastAsia" w:eastAsiaTheme="minorEastAsia" w:hAnsiTheme="minorEastAsia" w:hint="eastAsia"/>
                <w:szCs w:val="21"/>
              </w:rPr>
              <w:t>。</w:t>
            </w:r>
          </w:p>
          <w:p w:rsidR="00491751" w:rsidRPr="00164EA6" w:rsidRDefault="00E6654F" w:rsidP="00164EA6">
            <w:pPr>
              <w:ind w:left="1173" w:hangingChars="500" w:hanging="1173"/>
              <w:rPr>
                <w:rFonts w:hint="eastAsia"/>
              </w:rPr>
            </w:pPr>
            <w:r>
              <w:rPr>
                <w:rFonts w:hAnsi="ＭＳ 明朝" w:hint="eastAsia"/>
              </w:rPr>
              <w:t xml:space="preserve">・回　答　</w:t>
            </w:r>
            <w:r>
              <w:rPr>
                <w:rFonts w:asciiTheme="minorEastAsia" w:eastAsiaTheme="minorEastAsia" w:hAnsiTheme="minorEastAsia" w:hint="eastAsia"/>
                <w:szCs w:val="21"/>
              </w:rPr>
              <w:t>伝統芸能継承事業の補助は、36団体の内示に対し34団体交付し、２団体は取</w:t>
            </w:r>
            <w:r>
              <w:rPr>
                <w:rFonts w:asciiTheme="minorEastAsia" w:eastAsiaTheme="minorEastAsia" w:hAnsiTheme="minorEastAsia" w:hint="eastAsia"/>
                <w:szCs w:val="21"/>
              </w:rPr>
              <w:lastRenderedPageBreak/>
              <w:t>り下げとなった。地元でお祭りができず、</w:t>
            </w:r>
            <w:r w:rsidR="00164EA6" w:rsidRPr="00502B93">
              <w:rPr>
                <w:rFonts w:asciiTheme="minorEastAsia" w:hAnsiTheme="minorEastAsia" w:hint="eastAsia"/>
                <w:szCs w:val="21"/>
              </w:rPr>
              <w:t>区からの補助金が無いことで資金繰りができず</w:t>
            </w:r>
            <w:r>
              <w:rPr>
                <w:rFonts w:asciiTheme="minorEastAsia" w:eastAsiaTheme="minorEastAsia" w:hAnsiTheme="minorEastAsia" w:hint="eastAsia"/>
                <w:szCs w:val="21"/>
              </w:rPr>
              <w:t>取り下げとなったと聞いている。獅子舞フェスティバルは、</w:t>
            </w:r>
            <w:r w:rsidR="00164EA6" w:rsidRPr="00502B93">
              <w:rPr>
                <w:rFonts w:asciiTheme="minorEastAsia" w:hAnsiTheme="minorEastAsia" w:hint="eastAsia"/>
                <w:szCs w:val="21"/>
              </w:rPr>
              <w:t>例年約80団体の参加があるが、今年度は24団体であった。若い皆さんは参加したいと考えているが、地区でお祭りができないときにフェスティバルに出て良いかと意見もあり参加を見合わせている。今年も５月３日に獅子舞フェスティバルがあり、現在募集中で54団体から応募がある。皆さん続けていきたいという思いが強いため、何とか支援をし、コロナ禍の中での開催方法など、市からアドバイスなど</w:t>
            </w:r>
            <w:r w:rsidR="00164EA6">
              <w:rPr>
                <w:rFonts w:asciiTheme="minorEastAsia" w:hAnsiTheme="minorEastAsia" w:hint="eastAsia"/>
                <w:szCs w:val="21"/>
              </w:rPr>
              <w:t>の</w:t>
            </w:r>
            <w:bookmarkStart w:id="0" w:name="_GoBack"/>
            <w:bookmarkEnd w:id="0"/>
            <w:r w:rsidR="00164EA6" w:rsidRPr="00502B93">
              <w:rPr>
                <w:rFonts w:asciiTheme="minorEastAsia" w:hAnsiTheme="minorEastAsia" w:hint="eastAsia"/>
                <w:szCs w:val="21"/>
              </w:rPr>
              <w:t>支援をしていきたい。</w:t>
            </w:r>
          </w:p>
        </w:tc>
      </w:tr>
      <w:tr w:rsidR="00E6654F" w:rsidRPr="00E6654F" w:rsidTr="003E650E">
        <w:tc>
          <w:tcPr>
            <w:tcW w:w="9496" w:type="dxa"/>
            <w:tcBorders>
              <w:top w:val="dotted" w:sz="4" w:space="0" w:color="auto"/>
              <w:bottom w:val="dotted" w:sz="4" w:space="0" w:color="auto"/>
            </w:tcBorders>
          </w:tcPr>
          <w:p w:rsidR="00E6654F" w:rsidRPr="00E6654F" w:rsidRDefault="00E6654F" w:rsidP="00E6654F">
            <w:pPr>
              <w:ind w:leftChars="20" w:left="1220" w:hangingChars="500" w:hanging="1173"/>
              <w:rPr>
                <w:rFonts w:asciiTheme="minorEastAsia" w:eastAsiaTheme="minorEastAsia" w:hAnsiTheme="minorEastAsia"/>
                <w:szCs w:val="21"/>
              </w:rPr>
            </w:pPr>
            <w:r>
              <w:rPr>
                <w:rFonts w:hAnsi="ＭＳ 明朝" w:hint="eastAsia"/>
              </w:rPr>
              <w:lastRenderedPageBreak/>
              <w:t>・意　見　コ</w:t>
            </w:r>
            <w:r>
              <w:rPr>
                <w:rFonts w:asciiTheme="minorEastAsia" w:eastAsiaTheme="minorEastAsia" w:hAnsiTheme="minorEastAsia" w:hint="eastAsia"/>
                <w:szCs w:val="21"/>
              </w:rPr>
              <w:t>ロナ禍の中でも、何とか出来る方法を考えて、前向きに積極的</w:t>
            </w:r>
            <w:r w:rsidR="00E841F2">
              <w:rPr>
                <w:rFonts w:asciiTheme="minorEastAsia" w:eastAsiaTheme="minorEastAsia" w:hAnsiTheme="minorEastAsia" w:hint="eastAsia"/>
                <w:szCs w:val="21"/>
              </w:rPr>
              <w:t>に</w:t>
            </w:r>
            <w:r>
              <w:rPr>
                <w:rFonts w:asciiTheme="minorEastAsia" w:eastAsiaTheme="minorEastAsia" w:hAnsiTheme="minorEastAsia" w:hint="eastAsia"/>
                <w:szCs w:val="21"/>
              </w:rPr>
              <w:t>進めていけるように支援をして欲しい。</w:t>
            </w:r>
          </w:p>
        </w:tc>
      </w:tr>
      <w:tr w:rsidR="00E6654F" w:rsidRPr="00E6654F" w:rsidTr="003E650E">
        <w:tc>
          <w:tcPr>
            <w:tcW w:w="9496" w:type="dxa"/>
            <w:tcBorders>
              <w:top w:val="dotted" w:sz="4" w:space="0" w:color="auto"/>
              <w:bottom w:val="dotted" w:sz="4" w:space="0" w:color="auto"/>
            </w:tcBorders>
          </w:tcPr>
          <w:p w:rsidR="00E6654F" w:rsidRDefault="00E91FB2" w:rsidP="00E91FB2">
            <w:pPr>
              <w:ind w:left="1173" w:hangingChars="500" w:hanging="1173"/>
              <w:rPr>
                <w:rFonts w:asciiTheme="minorEastAsia" w:eastAsiaTheme="minorEastAsia" w:hAnsiTheme="minorEastAsia"/>
                <w:szCs w:val="21"/>
              </w:rPr>
            </w:pPr>
            <w:r>
              <w:rPr>
                <w:rFonts w:hAnsi="ＭＳ 明朝" w:hint="eastAsia"/>
              </w:rPr>
              <w:t>・</w:t>
            </w:r>
            <w:r w:rsidRPr="00E91FB2">
              <w:rPr>
                <w:rFonts w:hAnsi="ＭＳ 明朝" w:hint="eastAsia"/>
              </w:rPr>
              <w:t>意</w:t>
            </w:r>
            <w:r>
              <w:rPr>
                <w:rFonts w:hAnsi="ＭＳ 明朝" w:hint="eastAsia"/>
              </w:rPr>
              <w:t xml:space="preserve">　</w:t>
            </w:r>
            <w:r w:rsidRPr="00E91FB2">
              <w:rPr>
                <w:rFonts w:hAnsi="ＭＳ 明朝" w:hint="eastAsia"/>
              </w:rPr>
              <w:t>見</w:t>
            </w:r>
            <w:r>
              <w:rPr>
                <w:rFonts w:hAnsi="ＭＳ 明朝" w:hint="eastAsia"/>
              </w:rPr>
              <w:t xml:space="preserve">　</w:t>
            </w:r>
            <w:r>
              <w:rPr>
                <w:rFonts w:asciiTheme="minorEastAsia" w:eastAsiaTheme="minorEastAsia" w:hAnsiTheme="minorEastAsia" w:hint="eastAsia"/>
                <w:szCs w:val="21"/>
              </w:rPr>
              <w:t>戸隠奥社社叢の保存に関連して、</w:t>
            </w:r>
            <w:r w:rsidR="00E841F2">
              <w:rPr>
                <w:rFonts w:asciiTheme="minorEastAsia" w:eastAsiaTheme="minorEastAsia" w:hAnsiTheme="minorEastAsia" w:hint="eastAsia"/>
                <w:szCs w:val="21"/>
              </w:rPr>
              <w:t>ここには</w:t>
            </w:r>
            <w:r>
              <w:rPr>
                <w:rFonts w:asciiTheme="minorEastAsia" w:eastAsiaTheme="minorEastAsia" w:hAnsiTheme="minorEastAsia" w:hint="eastAsia"/>
                <w:szCs w:val="21"/>
              </w:rPr>
              <w:t>「カワシンジュガイ」という特殊な氷河時代の生き残りの貝がいるが、県内で２か所位しか生息域が無い貴重な貝なので、</w:t>
            </w:r>
            <w:r w:rsidR="00910D59">
              <w:rPr>
                <w:rFonts w:asciiTheme="minorEastAsia" w:eastAsiaTheme="minorEastAsia" w:hAnsiTheme="minorEastAsia" w:hint="eastAsia"/>
                <w:szCs w:val="21"/>
              </w:rPr>
              <w:t>分布状況を</w:t>
            </w:r>
            <w:r>
              <w:rPr>
                <w:rFonts w:asciiTheme="minorEastAsia" w:eastAsiaTheme="minorEastAsia" w:hAnsiTheme="minorEastAsia" w:hint="eastAsia"/>
                <w:szCs w:val="21"/>
              </w:rPr>
              <w:t>しっかり調査してもらいたい。</w:t>
            </w:r>
          </w:p>
          <w:p w:rsidR="00E91FB2" w:rsidRPr="00E91FB2" w:rsidRDefault="00E91FB2" w:rsidP="00786D7A">
            <w:pPr>
              <w:ind w:left="1159" w:hangingChars="494" w:hanging="1159"/>
              <w:rPr>
                <w:rFonts w:hAnsi="ＭＳ 明朝"/>
              </w:rPr>
            </w:pPr>
            <w:r>
              <w:rPr>
                <w:rFonts w:asciiTheme="minorEastAsia" w:eastAsiaTheme="minorEastAsia" w:hAnsiTheme="minorEastAsia" w:hint="eastAsia"/>
                <w:szCs w:val="21"/>
              </w:rPr>
              <w:t>・回　答　「カワシンジュガイ」は、</w:t>
            </w:r>
            <w:r w:rsidR="00910D59">
              <w:rPr>
                <w:rFonts w:asciiTheme="minorEastAsia" w:eastAsiaTheme="minorEastAsia" w:hAnsiTheme="minorEastAsia" w:hint="eastAsia"/>
                <w:szCs w:val="21"/>
              </w:rPr>
              <w:t>種として市</w:t>
            </w:r>
            <w:r>
              <w:rPr>
                <w:rFonts w:asciiTheme="minorEastAsia" w:eastAsiaTheme="minorEastAsia" w:hAnsiTheme="minorEastAsia" w:hint="eastAsia"/>
                <w:szCs w:val="21"/>
              </w:rPr>
              <w:t>の天然記念物</w:t>
            </w:r>
            <w:r w:rsidR="00910D59">
              <w:rPr>
                <w:rFonts w:asciiTheme="minorEastAsia" w:eastAsiaTheme="minorEastAsia" w:hAnsiTheme="minorEastAsia" w:hint="eastAsia"/>
                <w:szCs w:val="21"/>
              </w:rPr>
              <w:t>に</w:t>
            </w:r>
            <w:r>
              <w:rPr>
                <w:rFonts w:asciiTheme="minorEastAsia" w:eastAsiaTheme="minorEastAsia" w:hAnsiTheme="minorEastAsia" w:hint="eastAsia"/>
                <w:szCs w:val="21"/>
              </w:rPr>
              <w:t>指定しているが、生息域の範囲の指定はしていない。正確な生息域や生息個体数は把握していない。</w:t>
            </w:r>
            <w:r w:rsidR="00E841F2">
              <w:rPr>
                <w:rFonts w:asciiTheme="minorEastAsia" w:eastAsiaTheme="minorEastAsia" w:hAnsiTheme="minorEastAsia" w:hint="eastAsia"/>
                <w:szCs w:val="21"/>
              </w:rPr>
              <w:t>生息域が</w:t>
            </w:r>
            <w:r>
              <w:rPr>
                <w:rFonts w:asciiTheme="minorEastAsia" w:eastAsiaTheme="minorEastAsia" w:hAnsiTheme="minorEastAsia" w:hint="eastAsia"/>
                <w:szCs w:val="21"/>
              </w:rPr>
              <w:t>奥社社叢と隣接しているため、地元の協力を得ながら確認を行いたい。</w:t>
            </w:r>
          </w:p>
        </w:tc>
      </w:tr>
      <w:tr w:rsidR="00661772" w:rsidRPr="00661772" w:rsidTr="00E71427">
        <w:tc>
          <w:tcPr>
            <w:tcW w:w="9496" w:type="dxa"/>
            <w:tcBorders>
              <w:top w:val="dotted" w:sz="4" w:space="0" w:color="auto"/>
              <w:bottom w:val="dotted" w:sz="4" w:space="0" w:color="auto"/>
            </w:tcBorders>
          </w:tcPr>
          <w:p w:rsidR="00E91FB2" w:rsidRPr="00661772" w:rsidRDefault="00E91FB2" w:rsidP="00347619">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・意　見　松代地区で継続的にまちなみ保存を進めていただき感謝する。伝統環境保存事業の推進に関し、</w:t>
            </w:r>
            <w:r w:rsidR="00910D59" w:rsidRPr="00661772">
              <w:rPr>
                <w:rFonts w:asciiTheme="minorEastAsia" w:eastAsiaTheme="minorEastAsia" w:hAnsiTheme="minorEastAsia" w:hint="eastAsia"/>
                <w:color w:val="000000" w:themeColor="text1"/>
                <w:szCs w:val="21"/>
              </w:rPr>
              <w:t>近年</w:t>
            </w:r>
            <w:r w:rsidRPr="00661772">
              <w:rPr>
                <w:rFonts w:asciiTheme="minorEastAsia" w:eastAsiaTheme="minorEastAsia" w:hAnsiTheme="minorEastAsia" w:hint="eastAsia"/>
                <w:color w:val="000000" w:themeColor="text1"/>
                <w:szCs w:val="21"/>
              </w:rPr>
              <w:t>この地区で宅地開発が進み、歴史的な町並みが大分崩れて</w:t>
            </w:r>
            <w:r w:rsidR="00910D59" w:rsidRPr="00661772">
              <w:rPr>
                <w:rFonts w:asciiTheme="minorEastAsia" w:eastAsiaTheme="minorEastAsia" w:hAnsiTheme="minorEastAsia" w:hint="eastAsia"/>
                <w:color w:val="000000" w:themeColor="text1"/>
                <w:szCs w:val="21"/>
              </w:rPr>
              <w:t>い</w:t>
            </w:r>
            <w:r w:rsidRPr="00661772">
              <w:rPr>
                <w:rFonts w:asciiTheme="minorEastAsia" w:eastAsiaTheme="minorEastAsia" w:hAnsiTheme="minorEastAsia" w:hint="eastAsia"/>
                <w:color w:val="000000" w:themeColor="text1"/>
                <w:szCs w:val="21"/>
              </w:rPr>
              <w:t>る。伝統環境保存事業だけでは町並みを修景するのは難しいと実感している。新築家屋</w:t>
            </w:r>
            <w:r w:rsidR="00910D59" w:rsidRPr="00661772">
              <w:rPr>
                <w:rFonts w:asciiTheme="minorEastAsia" w:eastAsiaTheme="minorEastAsia" w:hAnsiTheme="minorEastAsia" w:hint="eastAsia"/>
                <w:color w:val="000000" w:themeColor="text1"/>
                <w:szCs w:val="21"/>
              </w:rPr>
              <w:t>が建つのは</w:t>
            </w:r>
            <w:r w:rsidRPr="00661772">
              <w:rPr>
                <w:rFonts w:asciiTheme="minorEastAsia" w:eastAsiaTheme="minorEastAsia" w:hAnsiTheme="minorEastAsia" w:hint="eastAsia"/>
                <w:color w:val="000000" w:themeColor="text1"/>
                <w:szCs w:val="21"/>
              </w:rPr>
              <w:t>やむを得ないが、道路から見</w:t>
            </w:r>
            <w:r w:rsidR="00910D59" w:rsidRPr="00661772">
              <w:rPr>
                <w:rFonts w:asciiTheme="minorEastAsia" w:eastAsiaTheme="minorEastAsia" w:hAnsiTheme="minorEastAsia" w:hint="eastAsia"/>
                <w:color w:val="000000" w:themeColor="text1"/>
                <w:szCs w:val="21"/>
              </w:rPr>
              <w:t>え</w:t>
            </w:r>
            <w:r w:rsidRPr="00661772">
              <w:rPr>
                <w:rFonts w:asciiTheme="minorEastAsia" w:eastAsiaTheme="minorEastAsia" w:hAnsiTheme="minorEastAsia" w:hint="eastAsia"/>
                <w:color w:val="000000" w:themeColor="text1"/>
                <w:szCs w:val="21"/>
              </w:rPr>
              <w:t>るファサード部分をできるだけ城下町にふさわしい</w:t>
            </w:r>
            <w:r w:rsidR="00347619" w:rsidRPr="00661772">
              <w:rPr>
                <w:rFonts w:asciiTheme="minorEastAsia" w:eastAsiaTheme="minorEastAsia" w:hAnsiTheme="minorEastAsia" w:hint="eastAsia"/>
                <w:color w:val="000000" w:themeColor="text1"/>
                <w:szCs w:val="21"/>
              </w:rPr>
              <w:t>景観</w:t>
            </w:r>
            <w:r w:rsidRPr="00661772">
              <w:rPr>
                <w:rFonts w:asciiTheme="minorEastAsia" w:eastAsiaTheme="minorEastAsia" w:hAnsiTheme="minorEastAsia" w:hint="eastAsia"/>
                <w:color w:val="000000" w:themeColor="text1"/>
                <w:szCs w:val="21"/>
              </w:rPr>
              <w:t>にする取り組みをぜひ考えてもらいたい。</w:t>
            </w:r>
          </w:p>
          <w:p w:rsidR="002B4D9D" w:rsidRPr="00661772" w:rsidRDefault="00347619" w:rsidP="00E91FB2">
            <w:pPr>
              <w:ind w:leftChars="500" w:left="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また、文武学校や真田邸周辺</w:t>
            </w:r>
            <w:r w:rsidR="002B4D9D" w:rsidRPr="00661772">
              <w:rPr>
                <w:rFonts w:asciiTheme="minorEastAsia" w:eastAsiaTheme="minorEastAsia" w:hAnsiTheme="minorEastAsia" w:hint="eastAsia"/>
                <w:color w:val="000000" w:themeColor="text1"/>
                <w:szCs w:val="21"/>
              </w:rPr>
              <w:t>についても伝統環境保存区域の拡大を検討して欲しい。</w:t>
            </w:r>
          </w:p>
          <w:p w:rsidR="00EB1DE0" w:rsidRPr="00661772" w:rsidRDefault="00E91FB2" w:rsidP="00EB1DE0">
            <w:pPr>
              <w:ind w:leftChars="12" w:left="1201"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・回　答　伝統環境保存区域内で</w:t>
            </w:r>
            <w:r w:rsidR="00EB1DE0" w:rsidRPr="00661772">
              <w:rPr>
                <w:rFonts w:asciiTheme="minorEastAsia" w:eastAsiaTheme="minorEastAsia" w:hAnsiTheme="minorEastAsia" w:hint="eastAsia"/>
                <w:color w:val="000000" w:themeColor="text1"/>
                <w:szCs w:val="21"/>
              </w:rPr>
              <w:t>今年度</w:t>
            </w:r>
            <w:r w:rsidRPr="00661772">
              <w:rPr>
                <w:rFonts w:asciiTheme="minorEastAsia" w:eastAsiaTheme="minorEastAsia" w:hAnsiTheme="minorEastAsia" w:hint="eastAsia"/>
                <w:color w:val="000000" w:themeColor="text1"/>
                <w:szCs w:val="21"/>
              </w:rPr>
              <w:t>13件の変更届が出ている</w:t>
            </w:r>
            <w:r w:rsidR="00EB1DE0"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歴史的環境が</w:t>
            </w:r>
            <w:r w:rsidR="00EB1DE0" w:rsidRPr="00661772">
              <w:rPr>
                <w:rFonts w:asciiTheme="minorEastAsia" w:eastAsiaTheme="minorEastAsia" w:hAnsiTheme="minorEastAsia" w:hint="eastAsia"/>
                <w:color w:val="000000" w:themeColor="text1"/>
                <w:szCs w:val="21"/>
              </w:rPr>
              <w:t>失われ</w:t>
            </w:r>
            <w:r w:rsidR="0011793B" w:rsidRPr="00661772">
              <w:rPr>
                <w:rFonts w:asciiTheme="minorEastAsia" w:eastAsiaTheme="minorEastAsia" w:hAnsiTheme="minorEastAsia" w:hint="eastAsia"/>
                <w:color w:val="000000" w:themeColor="text1"/>
                <w:szCs w:val="21"/>
              </w:rPr>
              <w:t>てい</w:t>
            </w:r>
            <w:r w:rsidR="00EB1DE0" w:rsidRPr="00661772">
              <w:rPr>
                <w:rFonts w:asciiTheme="minorEastAsia" w:eastAsiaTheme="minorEastAsia" w:hAnsiTheme="minorEastAsia" w:hint="eastAsia"/>
                <w:color w:val="000000" w:themeColor="text1"/>
                <w:szCs w:val="21"/>
              </w:rPr>
              <w:t>る</w:t>
            </w:r>
            <w:r w:rsidR="0011793B" w:rsidRPr="00661772">
              <w:rPr>
                <w:rFonts w:asciiTheme="minorEastAsia" w:eastAsiaTheme="minorEastAsia" w:hAnsiTheme="minorEastAsia" w:hint="eastAsia"/>
                <w:color w:val="000000" w:themeColor="text1"/>
                <w:szCs w:val="21"/>
              </w:rPr>
              <w:t>ことに</w:t>
            </w:r>
            <w:r w:rsidRPr="00661772">
              <w:rPr>
                <w:rFonts w:asciiTheme="minorEastAsia" w:eastAsiaTheme="minorEastAsia" w:hAnsiTheme="minorEastAsia" w:hint="eastAsia"/>
                <w:color w:val="000000" w:themeColor="text1"/>
                <w:szCs w:val="21"/>
              </w:rPr>
              <w:t>非常</w:t>
            </w:r>
            <w:r w:rsidR="00EB1DE0" w:rsidRPr="00661772">
              <w:rPr>
                <w:rFonts w:asciiTheme="minorEastAsia" w:eastAsiaTheme="minorEastAsia" w:hAnsiTheme="minorEastAsia" w:hint="eastAsia"/>
                <w:color w:val="000000" w:themeColor="text1"/>
                <w:szCs w:val="21"/>
              </w:rPr>
              <w:t>な</w:t>
            </w:r>
            <w:r w:rsidRPr="00661772">
              <w:rPr>
                <w:rFonts w:asciiTheme="minorEastAsia" w:eastAsiaTheme="minorEastAsia" w:hAnsiTheme="minorEastAsia" w:hint="eastAsia"/>
                <w:color w:val="000000" w:themeColor="text1"/>
                <w:szCs w:val="21"/>
              </w:rPr>
              <w:t>危機感をもって対応している。伝統環境保存条例は、</w:t>
            </w:r>
            <w:r w:rsidR="0011793B" w:rsidRPr="00661772">
              <w:rPr>
                <w:rFonts w:asciiTheme="minorEastAsia" w:eastAsiaTheme="minorEastAsia" w:hAnsiTheme="minorEastAsia" w:hint="eastAsia"/>
                <w:color w:val="000000" w:themeColor="text1"/>
                <w:szCs w:val="21"/>
              </w:rPr>
              <w:t>所有者</w:t>
            </w:r>
            <w:r w:rsidRPr="00661772">
              <w:rPr>
                <w:rFonts w:asciiTheme="minorEastAsia" w:eastAsiaTheme="minorEastAsia" w:hAnsiTheme="minorEastAsia" w:hint="eastAsia"/>
                <w:color w:val="000000" w:themeColor="text1"/>
                <w:szCs w:val="21"/>
              </w:rPr>
              <w:t>の自主性に基づく届け出制度で、強制力が無い</w:t>
            </w:r>
            <w:r w:rsidR="00EB1DE0" w:rsidRPr="00661772">
              <w:rPr>
                <w:rFonts w:asciiTheme="minorEastAsia" w:eastAsiaTheme="minorEastAsia" w:hAnsiTheme="minorEastAsia" w:hint="eastAsia"/>
                <w:color w:val="000000" w:themeColor="text1"/>
                <w:szCs w:val="21"/>
              </w:rPr>
              <w:t>ため、</w:t>
            </w:r>
            <w:r w:rsidRPr="00661772">
              <w:rPr>
                <w:rFonts w:asciiTheme="minorEastAsia" w:eastAsiaTheme="minorEastAsia" w:hAnsiTheme="minorEastAsia" w:hint="eastAsia"/>
                <w:color w:val="000000" w:themeColor="text1"/>
                <w:szCs w:val="21"/>
              </w:rPr>
              <w:t>市に相談に来る段階では開発</w:t>
            </w:r>
            <w:r w:rsidR="00EB1DE0" w:rsidRPr="00661772">
              <w:rPr>
                <w:rFonts w:asciiTheme="minorEastAsia" w:eastAsiaTheme="minorEastAsia" w:hAnsiTheme="minorEastAsia" w:hint="eastAsia"/>
                <w:color w:val="000000" w:themeColor="text1"/>
                <w:szCs w:val="21"/>
              </w:rPr>
              <w:t>・滅却</w:t>
            </w:r>
            <w:r w:rsidRPr="00661772">
              <w:rPr>
                <w:rFonts w:asciiTheme="minorEastAsia" w:eastAsiaTheme="minorEastAsia" w:hAnsiTheme="minorEastAsia" w:hint="eastAsia"/>
                <w:color w:val="000000" w:themeColor="text1"/>
                <w:szCs w:val="21"/>
              </w:rPr>
              <w:t>が前提となって</w:t>
            </w:r>
            <w:r w:rsidR="00EB1DE0" w:rsidRPr="00661772">
              <w:rPr>
                <w:rFonts w:asciiTheme="minorEastAsia" w:eastAsiaTheme="minorEastAsia" w:hAnsiTheme="minorEastAsia" w:hint="eastAsia"/>
                <w:color w:val="000000" w:themeColor="text1"/>
                <w:szCs w:val="21"/>
              </w:rPr>
              <w:t>いるこ</w:t>
            </w:r>
            <w:r w:rsidRPr="00661772">
              <w:rPr>
                <w:rFonts w:asciiTheme="minorEastAsia" w:eastAsiaTheme="minorEastAsia" w:hAnsiTheme="minorEastAsia" w:hint="eastAsia"/>
                <w:color w:val="000000" w:themeColor="text1"/>
                <w:szCs w:val="21"/>
              </w:rPr>
              <w:t>とが多い</w:t>
            </w:r>
            <w:r w:rsidR="00EB1DE0" w:rsidRPr="00661772">
              <w:rPr>
                <w:rFonts w:asciiTheme="minorEastAsia" w:eastAsiaTheme="minorEastAsia" w:hAnsiTheme="minorEastAsia" w:hint="eastAsia"/>
                <w:color w:val="000000" w:themeColor="text1"/>
                <w:szCs w:val="21"/>
              </w:rPr>
              <w:t>。</w:t>
            </w:r>
          </w:p>
          <w:p w:rsidR="00E91FB2" w:rsidRPr="00661772" w:rsidRDefault="00EB1DE0" w:rsidP="00EB1DE0">
            <w:pPr>
              <w:ind w:leftChars="512" w:left="1202"/>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早い段階で</w:t>
            </w:r>
            <w:r w:rsidR="00E91FB2" w:rsidRPr="00661772">
              <w:rPr>
                <w:rFonts w:asciiTheme="minorEastAsia" w:eastAsiaTheme="minorEastAsia" w:hAnsiTheme="minorEastAsia" w:hint="eastAsia"/>
                <w:color w:val="000000" w:themeColor="text1"/>
                <w:szCs w:val="21"/>
              </w:rPr>
              <w:t>相談してもら</w:t>
            </w:r>
            <w:r w:rsidR="00C60C4F" w:rsidRPr="00661772">
              <w:rPr>
                <w:rFonts w:asciiTheme="minorEastAsia" w:eastAsiaTheme="minorEastAsia" w:hAnsiTheme="minorEastAsia" w:hint="eastAsia"/>
                <w:color w:val="000000" w:themeColor="text1"/>
                <w:szCs w:val="21"/>
              </w:rPr>
              <w:t>える</w:t>
            </w:r>
            <w:r w:rsidR="00E91FB2" w:rsidRPr="00661772">
              <w:rPr>
                <w:rFonts w:asciiTheme="minorEastAsia" w:eastAsiaTheme="minorEastAsia" w:hAnsiTheme="minorEastAsia" w:hint="eastAsia"/>
                <w:color w:val="000000" w:themeColor="text1"/>
                <w:szCs w:val="21"/>
              </w:rPr>
              <w:t>よう地区の方に</w:t>
            </w:r>
            <w:r w:rsidR="0011793B" w:rsidRPr="00661772">
              <w:rPr>
                <w:rFonts w:asciiTheme="minorEastAsia" w:eastAsiaTheme="minorEastAsia" w:hAnsiTheme="minorEastAsia" w:hint="eastAsia"/>
                <w:color w:val="000000" w:themeColor="text1"/>
                <w:szCs w:val="21"/>
              </w:rPr>
              <w:t>呼びかけ</w:t>
            </w:r>
            <w:r w:rsidR="00C60C4F" w:rsidRPr="00661772">
              <w:rPr>
                <w:rFonts w:asciiTheme="minorEastAsia" w:eastAsiaTheme="minorEastAsia" w:hAnsiTheme="minorEastAsia" w:hint="eastAsia"/>
                <w:color w:val="000000" w:themeColor="text1"/>
                <w:szCs w:val="21"/>
              </w:rPr>
              <w:t>ており</w:t>
            </w:r>
            <w:r w:rsidR="00E91FB2" w:rsidRPr="00661772">
              <w:rPr>
                <w:rFonts w:asciiTheme="minorEastAsia" w:eastAsiaTheme="minorEastAsia" w:hAnsiTheme="minorEastAsia" w:hint="eastAsia"/>
                <w:color w:val="000000" w:themeColor="text1"/>
                <w:szCs w:val="21"/>
              </w:rPr>
              <w:t>、地元</w:t>
            </w:r>
            <w:r w:rsidRPr="00661772">
              <w:rPr>
                <w:rFonts w:asciiTheme="minorEastAsia" w:eastAsiaTheme="minorEastAsia" w:hAnsiTheme="minorEastAsia" w:hint="eastAsia"/>
                <w:color w:val="000000" w:themeColor="text1"/>
                <w:szCs w:val="21"/>
              </w:rPr>
              <w:t>と</w:t>
            </w:r>
            <w:r w:rsidR="00E91FB2" w:rsidRPr="00661772">
              <w:rPr>
                <w:rFonts w:asciiTheme="minorEastAsia" w:eastAsiaTheme="minorEastAsia" w:hAnsiTheme="minorEastAsia" w:hint="eastAsia"/>
                <w:color w:val="000000" w:themeColor="text1"/>
                <w:szCs w:val="21"/>
              </w:rPr>
              <w:t>連絡を取りながら</w:t>
            </w:r>
            <w:r w:rsidR="00C60C4F" w:rsidRPr="00661772">
              <w:rPr>
                <w:rFonts w:asciiTheme="minorEastAsia" w:eastAsiaTheme="minorEastAsia" w:hAnsiTheme="minorEastAsia" w:hint="eastAsia"/>
                <w:color w:val="000000" w:themeColor="text1"/>
                <w:szCs w:val="21"/>
              </w:rPr>
              <w:t>良好な</w:t>
            </w:r>
            <w:r w:rsidR="00E91FB2" w:rsidRPr="00661772">
              <w:rPr>
                <w:rFonts w:asciiTheme="minorEastAsia" w:eastAsiaTheme="minorEastAsia" w:hAnsiTheme="minorEastAsia" w:hint="eastAsia"/>
                <w:color w:val="000000" w:themeColor="text1"/>
                <w:szCs w:val="21"/>
              </w:rPr>
              <w:t>ファサード</w:t>
            </w:r>
            <w:r w:rsidR="00C60C4F" w:rsidRPr="00661772">
              <w:rPr>
                <w:rFonts w:asciiTheme="minorEastAsia" w:eastAsiaTheme="minorEastAsia" w:hAnsiTheme="minorEastAsia" w:hint="eastAsia"/>
                <w:color w:val="000000" w:themeColor="text1"/>
                <w:szCs w:val="21"/>
              </w:rPr>
              <w:t>となるよう</w:t>
            </w:r>
            <w:r w:rsidR="00E91FB2" w:rsidRPr="00661772">
              <w:rPr>
                <w:rFonts w:asciiTheme="minorEastAsia" w:eastAsiaTheme="minorEastAsia" w:hAnsiTheme="minorEastAsia" w:hint="eastAsia"/>
                <w:color w:val="000000" w:themeColor="text1"/>
                <w:szCs w:val="21"/>
              </w:rPr>
              <w:t>にしていきたい。</w:t>
            </w:r>
          </w:p>
          <w:p w:rsidR="00E91FB2" w:rsidRPr="00661772" w:rsidRDefault="00EB1DE0" w:rsidP="00C60C4F">
            <w:pPr>
              <w:ind w:leftChars="500" w:left="1173"/>
              <w:rPr>
                <w:rFonts w:hAnsi="ＭＳ 明朝"/>
                <w:color w:val="000000" w:themeColor="text1"/>
              </w:rPr>
            </w:pPr>
            <w:r w:rsidRPr="00661772">
              <w:rPr>
                <w:rFonts w:asciiTheme="minorEastAsia" w:eastAsiaTheme="minorEastAsia" w:hAnsiTheme="minorEastAsia" w:hint="eastAsia"/>
                <w:color w:val="000000" w:themeColor="text1"/>
                <w:szCs w:val="21"/>
              </w:rPr>
              <w:t>殿町区域については、</w:t>
            </w:r>
            <w:r w:rsidR="00E91FB2" w:rsidRPr="00661772">
              <w:rPr>
                <w:rFonts w:asciiTheme="minorEastAsia" w:eastAsiaTheme="minorEastAsia" w:hAnsiTheme="minorEastAsia" w:hint="eastAsia"/>
                <w:color w:val="000000" w:themeColor="text1"/>
                <w:szCs w:val="21"/>
              </w:rPr>
              <w:t>伝統環境保存区域4町</w:t>
            </w:r>
            <w:r w:rsidRPr="00661772">
              <w:rPr>
                <w:rFonts w:asciiTheme="minorEastAsia" w:eastAsiaTheme="minorEastAsia" w:hAnsiTheme="minorEastAsia" w:hint="eastAsia"/>
                <w:color w:val="000000" w:themeColor="text1"/>
                <w:szCs w:val="21"/>
              </w:rPr>
              <w:t>の</w:t>
            </w:r>
            <w:r w:rsidR="00020FD1" w:rsidRPr="00661772">
              <w:rPr>
                <w:rFonts w:asciiTheme="minorEastAsia" w:eastAsiaTheme="minorEastAsia" w:hAnsiTheme="minorEastAsia" w:hint="eastAsia"/>
                <w:color w:val="000000" w:themeColor="text1"/>
                <w:szCs w:val="21"/>
              </w:rPr>
              <w:t>現状</w:t>
            </w:r>
            <w:r w:rsidR="00E91FB2" w:rsidRPr="00661772">
              <w:rPr>
                <w:rFonts w:asciiTheme="minorEastAsia" w:eastAsiaTheme="minorEastAsia" w:hAnsiTheme="minorEastAsia" w:hint="eastAsia"/>
                <w:color w:val="000000" w:themeColor="text1"/>
                <w:szCs w:val="21"/>
              </w:rPr>
              <w:t>と殿町区域における歴史的建造物の</w:t>
            </w:r>
            <w:r w:rsidRPr="00661772">
              <w:rPr>
                <w:rFonts w:asciiTheme="minorEastAsia" w:eastAsiaTheme="minorEastAsia" w:hAnsiTheme="minorEastAsia" w:hint="eastAsia"/>
                <w:color w:val="000000" w:themeColor="text1"/>
                <w:szCs w:val="21"/>
              </w:rPr>
              <w:t>状態を</w:t>
            </w:r>
            <w:r w:rsidR="002B4D9D" w:rsidRPr="00661772">
              <w:rPr>
                <w:rFonts w:asciiTheme="minorEastAsia" w:eastAsiaTheme="minorEastAsia" w:hAnsiTheme="minorEastAsia" w:hint="eastAsia"/>
                <w:color w:val="000000" w:themeColor="text1"/>
                <w:szCs w:val="21"/>
              </w:rPr>
              <w:t>総体的に捉え</w:t>
            </w:r>
            <w:r w:rsidR="00C60C4F" w:rsidRPr="00661772">
              <w:rPr>
                <w:rFonts w:asciiTheme="minorEastAsia" w:eastAsiaTheme="minorEastAsia" w:hAnsiTheme="minorEastAsia" w:hint="eastAsia"/>
                <w:color w:val="000000" w:themeColor="text1"/>
                <w:szCs w:val="21"/>
              </w:rPr>
              <w:t>た上で</w:t>
            </w:r>
            <w:r w:rsidRPr="00661772">
              <w:rPr>
                <w:rFonts w:asciiTheme="minorEastAsia" w:eastAsiaTheme="minorEastAsia" w:hAnsiTheme="minorEastAsia" w:hint="eastAsia"/>
                <w:color w:val="000000" w:themeColor="text1"/>
                <w:szCs w:val="21"/>
              </w:rPr>
              <w:t>、</w:t>
            </w:r>
            <w:r w:rsidR="0011793B" w:rsidRPr="00661772">
              <w:rPr>
                <w:rFonts w:asciiTheme="minorEastAsia" w:eastAsiaTheme="minorEastAsia" w:hAnsiTheme="minorEastAsia" w:hint="eastAsia"/>
                <w:color w:val="000000" w:themeColor="text1"/>
                <w:szCs w:val="21"/>
              </w:rPr>
              <w:t>地元の方と共に</w:t>
            </w:r>
            <w:r w:rsidR="00E91FB2" w:rsidRPr="00661772">
              <w:rPr>
                <w:rFonts w:asciiTheme="minorEastAsia" w:eastAsiaTheme="minorEastAsia" w:hAnsiTheme="minorEastAsia" w:hint="eastAsia"/>
                <w:color w:val="000000" w:themeColor="text1"/>
                <w:szCs w:val="21"/>
              </w:rPr>
              <w:t>景観</w:t>
            </w:r>
            <w:r w:rsidRPr="00661772">
              <w:rPr>
                <w:rFonts w:asciiTheme="minorEastAsia" w:eastAsiaTheme="minorEastAsia" w:hAnsiTheme="minorEastAsia" w:hint="eastAsia"/>
                <w:color w:val="000000" w:themeColor="text1"/>
                <w:szCs w:val="21"/>
              </w:rPr>
              <w:t>や</w:t>
            </w:r>
            <w:r w:rsidR="00E91FB2" w:rsidRPr="00661772">
              <w:rPr>
                <w:rFonts w:asciiTheme="minorEastAsia" w:eastAsiaTheme="minorEastAsia" w:hAnsiTheme="minorEastAsia" w:hint="eastAsia"/>
                <w:color w:val="000000" w:themeColor="text1"/>
                <w:szCs w:val="21"/>
              </w:rPr>
              <w:t>伝統環境</w:t>
            </w:r>
            <w:r w:rsidR="00C60C4F" w:rsidRPr="00661772">
              <w:rPr>
                <w:rFonts w:asciiTheme="minorEastAsia" w:eastAsiaTheme="minorEastAsia" w:hAnsiTheme="minorEastAsia" w:hint="eastAsia"/>
                <w:color w:val="000000" w:themeColor="text1"/>
                <w:szCs w:val="21"/>
              </w:rPr>
              <w:t>保全</w:t>
            </w:r>
            <w:r w:rsidRPr="00661772">
              <w:rPr>
                <w:rFonts w:asciiTheme="minorEastAsia" w:eastAsiaTheme="minorEastAsia" w:hAnsiTheme="minorEastAsia" w:hint="eastAsia"/>
                <w:color w:val="000000" w:themeColor="text1"/>
                <w:szCs w:val="21"/>
              </w:rPr>
              <w:t>のための</w:t>
            </w:r>
            <w:r w:rsidR="0011793B" w:rsidRPr="00661772">
              <w:rPr>
                <w:rFonts w:asciiTheme="minorEastAsia" w:eastAsiaTheme="minorEastAsia" w:hAnsiTheme="minorEastAsia" w:hint="eastAsia"/>
                <w:color w:val="000000" w:themeColor="text1"/>
                <w:szCs w:val="21"/>
              </w:rPr>
              <w:t>ふさわしい制度を検討したい</w:t>
            </w:r>
            <w:r w:rsidR="00E91FB2" w:rsidRPr="00661772">
              <w:rPr>
                <w:rFonts w:asciiTheme="minorEastAsia" w:eastAsiaTheme="minorEastAsia" w:hAnsiTheme="minorEastAsia" w:hint="eastAsia"/>
                <w:color w:val="000000" w:themeColor="text1"/>
                <w:szCs w:val="21"/>
              </w:rPr>
              <w:t>。</w:t>
            </w:r>
          </w:p>
        </w:tc>
      </w:tr>
      <w:tr w:rsidR="00661772" w:rsidRPr="00661772" w:rsidTr="00E71427">
        <w:tc>
          <w:tcPr>
            <w:tcW w:w="9496" w:type="dxa"/>
            <w:tcBorders>
              <w:top w:val="single" w:sz="4" w:space="0" w:color="auto"/>
              <w:bottom w:val="single" w:sz="4" w:space="0" w:color="auto"/>
            </w:tcBorders>
          </w:tcPr>
          <w:p w:rsidR="00EB1DE0" w:rsidRPr="00661772" w:rsidRDefault="00EB1DE0" w:rsidP="008C3B83">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・質　問　真田宝物館の老朽化に関し</w:t>
            </w:r>
            <w:r w:rsidR="0011793B" w:rsidRPr="00661772">
              <w:rPr>
                <w:rFonts w:asciiTheme="minorEastAsia" w:eastAsiaTheme="minorEastAsia" w:hAnsiTheme="minorEastAsia" w:hint="eastAsia"/>
                <w:color w:val="000000" w:themeColor="text1"/>
                <w:szCs w:val="21"/>
              </w:rPr>
              <w:t>、</w:t>
            </w:r>
            <w:r w:rsidR="00E841F2"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建替え</w:t>
            </w:r>
            <w:r w:rsidR="00E841F2"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と表記</w:t>
            </w:r>
            <w:r w:rsidR="00E841F2" w:rsidRPr="00661772">
              <w:rPr>
                <w:rFonts w:asciiTheme="minorEastAsia" w:eastAsiaTheme="minorEastAsia" w:hAnsiTheme="minorEastAsia" w:hint="eastAsia"/>
                <w:color w:val="000000" w:themeColor="text1"/>
                <w:szCs w:val="21"/>
              </w:rPr>
              <w:t>が</w:t>
            </w:r>
            <w:r w:rsidRPr="00661772">
              <w:rPr>
                <w:rFonts w:asciiTheme="minorEastAsia" w:eastAsiaTheme="minorEastAsia" w:hAnsiTheme="minorEastAsia" w:hint="eastAsia"/>
                <w:color w:val="000000" w:themeColor="text1"/>
                <w:szCs w:val="21"/>
              </w:rPr>
              <w:t>され驚いているが、宝物館は築何年</w:t>
            </w:r>
            <w:r w:rsidR="0011793B" w:rsidRPr="00661772">
              <w:rPr>
                <w:rFonts w:asciiTheme="minorEastAsia" w:eastAsiaTheme="minorEastAsia" w:hAnsiTheme="minorEastAsia" w:hint="eastAsia"/>
                <w:color w:val="000000" w:themeColor="text1"/>
                <w:szCs w:val="21"/>
              </w:rPr>
              <w:t>位</w:t>
            </w:r>
            <w:r w:rsidRPr="00661772">
              <w:rPr>
                <w:rFonts w:asciiTheme="minorEastAsia" w:eastAsiaTheme="minorEastAsia" w:hAnsiTheme="minorEastAsia" w:hint="eastAsia"/>
                <w:color w:val="000000" w:themeColor="text1"/>
                <w:szCs w:val="21"/>
              </w:rPr>
              <w:t>経過しているのか。また、老朽化の</w:t>
            </w:r>
            <w:r w:rsidR="008C3B83" w:rsidRPr="00661772">
              <w:rPr>
                <w:rFonts w:asciiTheme="minorEastAsia" w:eastAsiaTheme="minorEastAsia" w:hAnsiTheme="minorEastAsia" w:hint="eastAsia"/>
                <w:color w:val="000000" w:themeColor="text1"/>
                <w:szCs w:val="21"/>
              </w:rPr>
              <w:t>進み具合はどうなのか。</w:t>
            </w:r>
            <w:r w:rsidRPr="00661772">
              <w:rPr>
                <w:rFonts w:asciiTheme="minorEastAsia" w:eastAsiaTheme="minorEastAsia" w:hAnsiTheme="minorEastAsia" w:hint="eastAsia"/>
                <w:color w:val="000000" w:themeColor="text1"/>
                <w:szCs w:val="21"/>
              </w:rPr>
              <w:t>耐震診断などは行ったのか。</w:t>
            </w:r>
          </w:p>
          <w:p w:rsidR="00661772" w:rsidRPr="00661772" w:rsidRDefault="008C3B83" w:rsidP="009930C4">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・回　答　真田宝物館は</w:t>
            </w:r>
            <w:r w:rsidR="0011793B" w:rsidRPr="00661772">
              <w:rPr>
                <w:rFonts w:asciiTheme="minorEastAsia" w:eastAsiaTheme="minorEastAsia" w:hAnsiTheme="minorEastAsia" w:hint="eastAsia"/>
                <w:color w:val="000000" w:themeColor="text1"/>
                <w:szCs w:val="21"/>
              </w:rPr>
              <w:t>異なる</w:t>
            </w:r>
            <w:r w:rsidRPr="00661772">
              <w:rPr>
                <w:rFonts w:asciiTheme="minorEastAsia" w:eastAsiaTheme="minorEastAsia" w:hAnsiTheme="minorEastAsia" w:hint="eastAsia"/>
                <w:color w:val="000000" w:themeColor="text1"/>
                <w:szCs w:val="21"/>
              </w:rPr>
              <w:t>築年代の建物で構成され</w:t>
            </w:r>
            <w:r w:rsidR="0011793B" w:rsidRPr="00661772">
              <w:rPr>
                <w:rFonts w:asciiTheme="minorEastAsia" w:eastAsiaTheme="minorEastAsia" w:hAnsiTheme="minorEastAsia" w:hint="eastAsia"/>
                <w:color w:val="000000" w:themeColor="text1"/>
                <w:szCs w:val="21"/>
              </w:rPr>
              <w:t>る複合施設であ</w:t>
            </w:r>
            <w:r w:rsidRPr="00661772">
              <w:rPr>
                <w:rFonts w:asciiTheme="minorEastAsia" w:eastAsiaTheme="minorEastAsia" w:hAnsiTheme="minorEastAsia" w:hint="eastAsia"/>
                <w:color w:val="000000" w:themeColor="text1"/>
                <w:szCs w:val="21"/>
              </w:rPr>
              <w:t>る。</w:t>
            </w:r>
            <w:r w:rsidR="0011793B" w:rsidRPr="00661772">
              <w:rPr>
                <w:rFonts w:asciiTheme="minorEastAsia" w:eastAsiaTheme="minorEastAsia" w:hAnsiTheme="minorEastAsia" w:hint="eastAsia"/>
                <w:color w:val="000000" w:themeColor="text1"/>
                <w:szCs w:val="21"/>
              </w:rPr>
              <w:t>最も</w:t>
            </w:r>
            <w:r w:rsidRPr="00661772">
              <w:rPr>
                <w:rFonts w:asciiTheme="minorEastAsia" w:eastAsiaTheme="minorEastAsia" w:hAnsiTheme="minorEastAsia" w:hint="eastAsia"/>
                <w:color w:val="000000" w:themeColor="text1"/>
                <w:szCs w:val="21"/>
              </w:rPr>
              <w:t>古い部分は、昭和38年松代高校の校舎として建てられた建物。以降昭和52年に現在の</w:t>
            </w:r>
            <w:r w:rsidRPr="00661772">
              <w:rPr>
                <w:rFonts w:asciiTheme="minorEastAsia" w:eastAsiaTheme="minorEastAsia" w:hAnsiTheme="minorEastAsia" w:hint="eastAsia"/>
                <w:color w:val="000000" w:themeColor="text1"/>
                <w:szCs w:val="21"/>
              </w:rPr>
              <w:lastRenderedPageBreak/>
              <w:t>新館が建てられ、収蔵庫は昭和63年築。</w:t>
            </w:r>
            <w:r w:rsidR="00661772" w:rsidRPr="00661772">
              <w:rPr>
                <w:rFonts w:asciiTheme="minorEastAsia" w:eastAsiaTheme="minorEastAsia" w:hAnsiTheme="minorEastAsia" w:hint="eastAsia"/>
                <w:color w:val="000000" w:themeColor="text1"/>
                <w:szCs w:val="21"/>
              </w:rPr>
              <w:t>松代城・真田公園の一体的な整備の中</w:t>
            </w:r>
            <w:r w:rsidR="009930C4">
              <w:rPr>
                <w:rFonts w:asciiTheme="minorEastAsia" w:eastAsiaTheme="minorEastAsia" w:hAnsiTheme="minorEastAsia" w:hint="eastAsia"/>
                <w:color w:val="000000" w:themeColor="text1"/>
                <w:szCs w:val="21"/>
              </w:rPr>
              <w:t>に、</w:t>
            </w:r>
            <w:r w:rsidR="009930C4" w:rsidRPr="00661772">
              <w:rPr>
                <w:rFonts w:asciiTheme="minorEastAsia" w:eastAsiaTheme="minorEastAsia" w:hAnsiTheme="minorEastAsia" w:hint="eastAsia"/>
                <w:color w:val="000000" w:themeColor="text1"/>
                <w:szCs w:val="21"/>
              </w:rPr>
              <w:t>耐震診断の実施も含めて</w:t>
            </w:r>
            <w:r w:rsidR="00661772" w:rsidRPr="00661772">
              <w:rPr>
                <w:rFonts w:asciiTheme="minorEastAsia" w:eastAsiaTheme="minorEastAsia" w:hAnsiTheme="minorEastAsia" w:hint="eastAsia"/>
                <w:color w:val="000000" w:themeColor="text1"/>
                <w:szCs w:val="21"/>
              </w:rPr>
              <w:t>検討する。</w:t>
            </w:r>
          </w:p>
        </w:tc>
      </w:tr>
      <w:tr w:rsidR="00661772" w:rsidRPr="00661772" w:rsidTr="00E71427">
        <w:tc>
          <w:tcPr>
            <w:tcW w:w="9496" w:type="dxa"/>
            <w:tcBorders>
              <w:top w:val="single" w:sz="4" w:space="0" w:color="auto"/>
              <w:bottom w:val="dotted" w:sz="4" w:space="0" w:color="auto"/>
            </w:tcBorders>
          </w:tcPr>
          <w:p w:rsidR="008C3B83" w:rsidRPr="00661772" w:rsidRDefault="008C3B83" w:rsidP="008C3B83">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lastRenderedPageBreak/>
              <w:t>・質　問　北国街道松代道周辺文化財等周遊道路整備事業について、計画延長16km、施工済み４km、残り12kmだが、事業終期令和４年度で残り12kmを</w:t>
            </w:r>
            <w:r w:rsidR="00E841F2" w:rsidRPr="00661772">
              <w:rPr>
                <w:rFonts w:asciiTheme="minorEastAsia" w:eastAsiaTheme="minorEastAsia" w:hAnsiTheme="minorEastAsia" w:hint="eastAsia"/>
                <w:color w:val="000000" w:themeColor="text1"/>
                <w:szCs w:val="21"/>
              </w:rPr>
              <w:t>完成させるという</w:t>
            </w:r>
            <w:r w:rsidRPr="00661772">
              <w:rPr>
                <w:rFonts w:asciiTheme="minorEastAsia" w:eastAsiaTheme="minorEastAsia" w:hAnsiTheme="minorEastAsia" w:hint="eastAsia"/>
                <w:color w:val="000000" w:themeColor="text1"/>
                <w:szCs w:val="21"/>
              </w:rPr>
              <w:t>ことか。令和２年度実績というのは約１kmだが、この２年間で残りを施工できるから「計画通り進捗している。」ということなのか。</w:t>
            </w:r>
          </w:p>
          <w:p w:rsidR="008C3B83" w:rsidRPr="00661772" w:rsidRDefault="008C3B83" w:rsidP="00E841F2">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・回　答　重点区域内の総延長は9.8km</w:t>
            </w:r>
            <w:r w:rsidR="0039227A" w:rsidRPr="00661772">
              <w:rPr>
                <w:rFonts w:asciiTheme="minorEastAsia" w:eastAsiaTheme="minorEastAsia" w:hAnsiTheme="minorEastAsia" w:hint="eastAsia"/>
                <w:color w:val="000000" w:themeColor="text1"/>
                <w:szCs w:val="21"/>
              </w:rPr>
              <w:t>、内</w:t>
            </w:r>
            <w:r w:rsidRPr="00661772">
              <w:rPr>
                <w:rFonts w:asciiTheme="minorEastAsia" w:eastAsiaTheme="minorEastAsia" w:hAnsiTheme="minorEastAsia" w:hint="eastAsia"/>
                <w:color w:val="000000" w:themeColor="text1"/>
                <w:szCs w:val="21"/>
              </w:rPr>
              <w:t>2</w:t>
            </w:r>
            <w:r w:rsidR="0039227A"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5</w:t>
            </w:r>
            <w:r w:rsidR="0039227A" w:rsidRPr="00661772">
              <w:rPr>
                <w:rFonts w:asciiTheme="minorEastAsia" w:eastAsiaTheme="minorEastAsia" w:hAnsiTheme="minorEastAsia" w:hint="eastAsia"/>
                <w:color w:val="000000" w:themeColor="text1"/>
                <w:szCs w:val="21"/>
              </w:rPr>
              <w:t>k</w:t>
            </w:r>
            <w:r w:rsidRPr="00661772">
              <w:rPr>
                <w:rFonts w:asciiTheme="minorEastAsia" w:eastAsiaTheme="minorEastAsia" w:hAnsiTheme="minorEastAsia" w:hint="eastAsia"/>
                <w:color w:val="000000" w:themeColor="text1"/>
                <w:szCs w:val="21"/>
              </w:rPr>
              <w:t>m程整備済みで、進捗状況25％である。橋梁、トンネルは原則使用しない</w:t>
            </w:r>
            <w:r w:rsidR="00647F24" w:rsidRPr="00661772">
              <w:rPr>
                <w:rFonts w:asciiTheme="minorEastAsia" w:eastAsiaTheme="minorEastAsia" w:hAnsiTheme="minorEastAsia" w:hint="eastAsia"/>
                <w:color w:val="000000" w:themeColor="text1"/>
                <w:szCs w:val="21"/>
              </w:rPr>
              <w:t>として</w:t>
            </w:r>
            <w:r w:rsidRPr="00661772">
              <w:rPr>
                <w:rFonts w:asciiTheme="minorEastAsia" w:eastAsiaTheme="minorEastAsia" w:hAnsiTheme="minorEastAsia" w:hint="eastAsia"/>
                <w:color w:val="000000" w:themeColor="text1"/>
                <w:szCs w:val="21"/>
              </w:rPr>
              <w:t>おり、既存の道路を迂回路として設定する</w:t>
            </w:r>
            <w:r w:rsidR="00647F24" w:rsidRPr="00661772">
              <w:rPr>
                <w:rFonts w:asciiTheme="minorEastAsia" w:eastAsiaTheme="minorEastAsia" w:hAnsiTheme="minorEastAsia" w:hint="eastAsia"/>
                <w:color w:val="000000" w:themeColor="text1"/>
                <w:szCs w:val="21"/>
              </w:rPr>
              <w:t>ことを</w:t>
            </w:r>
            <w:r w:rsidRPr="00661772">
              <w:rPr>
                <w:rFonts w:asciiTheme="minorEastAsia" w:eastAsiaTheme="minorEastAsia" w:hAnsiTheme="minorEastAsia" w:hint="eastAsia"/>
                <w:color w:val="000000" w:themeColor="text1"/>
                <w:szCs w:val="21"/>
              </w:rPr>
              <w:t>考えて</w:t>
            </w:r>
            <w:r w:rsidR="00647F24" w:rsidRPr="00661772">
              <w:rPr>
                <w:rFonts w:asciiTheme="minorEastAsia" w:eastAsiaTheme="minorEastAsia" w:hAnsiTheme="minorEastAsia" w:hint="eastAsia"/>
                <w:color w:val="000000" w:themeColor="text1"/>
                <w:szCs w:val="21"/>
              </w:rPr>
              <w:t>いる</w:t>
            </w:r>
            <w:r w:rsidRPr="00661772">
              <w:rPr>
                <w:rFonts w:asciiTheme="minorEastAsia" w:eastAsiaTheme="minorEastAsia" w:hAnsiTheme="minorEastAsia" w:hint="eastAsia"/>
                <w:color w:val="000000" w:themeColor="text1"/>
                <w:szCs w:val="21"/>
              </w:rPr>
              <w:t>。来年度から</w:t>
            </w:r>
            <w:r w:rsidR="00647F24" w:rsidRPr="00661772">
              <w:rPr>
                <w:rFonts w:asciiTheme="minorEastAsia" w:eastAsiaTheme="minorEastAsia" w:hAnsiTheme="minorEastAsia" w:hint="eastAsia"/>
                <w:color w:val="000000" w:themeColor="text1"/>
                <w:szCs w:val="21"/>
              </w:rPr>
              <w:t>は、</w:t>
            </w:r>
            <w:r w:rsidRPr="00661772">
              <w:rPr>
                <w:rFonts w:asciiTheme="minorEastAsia" w:eastAsiaTheme="minorEastAsia" w:hAnsiTheme="minorEastAsia" w:hint="eastAsia"/>
                <w:color w:val="000000" w:themeColor="text1"/>
                <w:szCs w:val="21"/>
              </w:rPr>
              <w:t>自転車活用推進計画</w:t>
            </w:r>
            <w:r w:rsidR="003140BC" w:rsidRPr="00661772">
              <w:rPr>
                <w:rFonts w:asciiTheme="minorEastAsia" w:eastAsiaTheme="minorEastAsia" w:hAnsiTheme="minorEastAsia" w:hint="eastAsia"/>
                <w:color w:val="000000" w:themeColor="text1"/>
                <w:szCs w:val="21"/>
              </w:rPr>
              <w:t>の中で、自転車ネットワーク路線として</w:t>
            </w:r>
            <w:r w:rsidR="00647F24" w:rsidRPr="00661772">
              <w:rPr>
                <w:rFonts w:asciiTheme="minorEastAsia" w:eastAsiaTheme="minorEastAsia" w:hAnsiTheme="minorEastAsia" w:hint="eastAsia"/>
                <w:color w:val="000000" w:themeColor="text1"/>
                <w:szCs w:val="21"/>
              </w:rPr>
              <w:t>位置付ける</w:t>
            </w:r>
            <w:r w:rsidRPr="00661772">
              <w:rPr>
                <w:rFonts w:asciiTheme="minorEastAsia" w:eastAsiaTheme="minorEastAsia" w:hAnsiTheme="minorEastAsia" w:hint="eastAsia"/>
                <w:color w:val="000000" w:themeColor="text1"/>
                <w:szCs w:val="21"/>
              </w:rPr>
              <w:t>ことによって、補助金も入れながらできる</w:t>
            </w:r>
            <w:r w:rsidR="0039227A" w:rsidRPr="00661772">
              <w:rPr>
                <w:rFonts w:asciiTheme="minorEastAsia" w:eastAsiaTheme="minorEastAsia" w:hAnsiTheme="minorEastAsia" w:hint="eastAsia"/>
                <w:color w:val="000000" w:themeColor="text1"/>
                <w:szCs w:val="21"/>
              </w:rPr>
              <w:t>限り</w:t>
            </w:r>
            <w:r w:rsidRPr="00661772">
              <w:rPr>
                <w:rFonts w:asciiTheme="minorEastAsia" w:eastAsiaTheme="minorEastAsia" w:hAnsiTheme="minorEastAsia" w:hint="eastAsia"/>
                <w:color w:val="000000" w:themeColor="text1"/>
                <w:szCs w:val="21"/>
              </w:rPr>
              <w:t>進め</w:t>
            </w:r>
            <w:r w:rsidR="00647F24" w:rsidRPr="00661772">
              <w:rPr>
                <w:rFonts w:asciiTheme="minorEastAsia" w:eastAsiaTheme="minorEastAsia" w:hAnsiTheme="minorEastAsia" w:hint="eastAsia"/>
                <w:color w:val="000000" w:themeColor="text1"/>
                <w:szCs w:val="21"/>
              </w:rPr>
              <w:t>ていく</w:t>
            </w:r>
            <w:r w:rsidRPr="00661772">
              <w:rPr>
                <w:rFonts w:asciiTheme="minorEastAsia" w:eastAsiaTheme="minorEastAsia" w:hAnsiTheme="minorEastAsia" w:hint="eastAsia"/>
                <w:color w:val="000000" w:themeColor="text1"/>
                <w:szCs w:val="21"/>
              </w:rPr>
              <w:t>。令和４年の事業</w:t>
            </w:r>
            <w:r w:rsidR="0039227A" w:rsidRPr="00661772">
              <w:rPr>
                <w:rFonts w:asciiTheme="minorEastAsia" w:eastAsiaTheme="minorEastAsia" w:hAnsiTheme="minorEastAsia" w:hint="eastAsia"/>
                <w:color w:val="000000" w:themeColor="text1"/>
                <w:szCs w:val="21"/>
              </w:rPr>
              <w:t>終期までに</w:t>
            </w:r>
            <w:r w:rsidRPr="00661772">
              <w:rPr>
                <w:rFonts w:asciiTheme="minorEastAsia" w:eastAsiaTheme="minorEastAsia" w:hAnsiTheme="minorEastAsia" w:hint="eastAsia"/>
                <w:color w:val="000000" w:themeColor="text1"/>
                <w:szCs w:val="21"/>
              </w:rPr>
              <w:t>は</w:t>
            </w:r>
            <w:r w:rsidR="00647F24" w:rsidRPr="00661772">
              <w:rPr>
                <w:rFonts w:asciiTheme="minorEastAsia" w:eastAsiaTheme="minorEastAsia" w:hAnsiTheme="minorEastAsia" w:hint="eastAsia"/>
                <w:color w:val="000000" w:themeColor="text1"/>
                <w:szCs w:val="21"/>
              </w:rPr>
              <w:t>全て竣工できない可能性はあるが、</w:t>
            </w:r>
            <w:r w:rsidR="0039227A" w:rsidRPr="00661772">
              <w:rPr>
                <w:rFonts w:asciiTheme="minorEastAsia" w:eastAsiaTheme="minorEastAsia" w:hAnsiTheme="minorEastAsia" w:hint="eastAsia"/>
                <w:color w:val="000000" w:themeColor="text1"/>
                <w:szCs w:val="21"/>
              </w:rPr>
              <w:t>以上から</w:t>
            </w:r>
            <w:r w:rsidR="00647F24" w:rsidRPr="00661772">
              <w:rPr>
                <w:rFonts w:asciiTheme="minorEastAsia" w:eastAsiaTheme="minorEastAsia" w:hAnsiTheme="minorEastAsia" w:hint="eastAsia"/>
                <w:color w:val="000000" w:themeColor="text1"/>
                <w:szCs w:val="21"/>
              </w:rPr>
              <w:t>「計画通り進捗している。」としている。</w:t>
            </w:r>
          </w:p>
        </w:tc>
      </w:tr>
      <w:tr w:rsidR="00661772" w:rsidRPr="00661772" w:rsidTr="003E650E">
        <w:tc>
          <w:tcPr>
            <w:tcW w:w="9496" w:type="dxa"/>
            <w:tcBorders>
              <w:top w:val="dotted" w:sz="4" w:space="0" w:color="auto"/>
              <w:bottom w:val="dotted" w:sz="4" w:space="0" w:color="auto"/>
            </w:tcBorders>
          </w:tcPr>
          <w:p w:rsidR="00647F24" w:rsidRPr="00661772" w:rsidRDefault="00647F24" w:rsidP="00647F24">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・意　見　多くの事業</w:t>
            </w:r>
            <w:r w:rsidR="0039227A" w:rsidRPr="00661772">
              <w:rPr>
                <w:rFonts w:asciiTheme="minorEastAsia" w:eastAsiaTheme="minorEastAsia" w:hAnsiTheme="minorEastAsia" w:hint="eastAsia"/>
                <w:color w:val="000000" w:themeColor="text1"/>
                <w:szCs w:val="21"/>
              </w:rPr>
              <w:t>について「計画</w:t>
            </w:r>
            <w:r w:rsidRPr="00661772">
              <w:rPr>
                <w:rFonts w:asciiTheme="minorEastAsia" w:eastAsiaTheme="minorEastAsia" w:hAnsiTheme="minorEastAsia" w:hint="eastAsia"/>
                <w:color w:val="000000" w:themeColor="text1"/>
                <w:szCs w:val="21"/>
              </w:rPr>
              <w:t>通り</w:t>
            </w:r>
            <w:r w:rsidR="0039227A" w:rsidRPr="00661772">
              <w:rPr>
                <w:rFonts w:asciiTheme="minorEastAsia" w:eastAsiaTheme="minorEastAsia" w:hAnsiTheme="minorEastAsia" w:hint="eastAsia"/>
                <w:color w:val="000000" w:themeColor="text1"/>
                <w:szCs w:val="21"/>
              </w:rPr>
              <w:t>進捗している。」としているが</w:t>
            </w:r>
            <w:r w:rsidRPr="00661772">
              <w:rPr>
                <w:rFonts w:asciiTheme="minorEastAsia" w:eastAsiaTheme="minorEastAsia" w:hAnsiTheme="minorEastAsia" w:hint="eastAsia"/>
                <w:color w:val="000000" w:themeColor="text1"/>
                <w:szCs w:val="21"/>
              </w:rPr>
              <w:t>、松代地区を歩いた際、整備が進んだ大変素晴らしい町並み</w:t>
            </w:r>
            <w:r w:rsidR="0039227A" w:rsidRPr="00661772">
              <w:rPr>
                <w:rFonts w:asciiTheme="minorEastAsia" w:eastAsiaTheme="minorEastAsia" w:hAnsiTheme="minorEastAsia" w:hint="eastAsia"/>
                <w:color w:val="000000" w:themeColor="text1"/>
                <w:szCs w:val="21"/>
              </w:rPr>
              <w:t>であるに</w:t>
            </w:r>
            <w:r w:rsidRPr="00661772">
              <w:rPr>
                <w:rFonts w:asciiTheme="minorEastAsia" w:eastAsiaTheme="minorEastAsia" w:hAnsiTheme="minorEastAsia" w:hint="eastAsia"/>
                <w:color w:val="000000" w:themeColor="text1"/>
                <w:szCs w:val="21"/>
              </w:rPr>
              <w:t>も</w:t>
            </w:r>
            <w:r w:rsidR="0039227A" w:rsidRPr="00661772">
              <w:rPr>
                <w:rFonts w:asciiTheme="minorEastAsia" w:eastAsiaTheme="minorEastAsia" w:hAnsiTheme="minorEastAsia" w:hint="eastAsia"/>
                <w:color w:val="000000" w:themeColor="text1"/>
                <w:szCs w:val="21"/>
              </w:rPr>
              <w:t>かかわ</w:t>
            </w:r>
            <w:r w:rsidRPr="00661772">
              <w:rPr>
                <w:rFonts w:asciiTheme="minorEastAsia" w:eastAsiaTheme="minorEastAsia" w:hAnsiTheme="minorEastAsia" w:hint="eastAsia"/>
                <w:color w:val="000000" w:themeColor="text1"/>
                <w:szCs w:val="21"/>
              </w:rPr>
              <w:t>らず、来訪者は少なかった。大室古墳群</w:t>
            </w:r>
            <w:r w:rsidR="00E841F2" w:rsidRPr="00661772">
              <w:rPr>
                <w:rFonts w:asciiTheme="minorEastAsia" w:eastAsiaTheme="minorEastAsia" w:hAnsiTheme="minorEastAsia" w:hint="eastAsia"/>
                <w:color w:val="000000" w:themeColor="text1"/>
                <w:szCs w:val="21"/>
              </w:rPr>
              <w:t>の</w:t>
            </w:r>
            <w:r w:rsidRPr="00661772">
              <w:rPr>
                <w:rFonts w:asciiTheme="minorEastAsia" w:eastAsiaTheme="minorEastAsia" w:hAnsiTheme="minorEastAsia" w:hint="eastAsia"/>
                <w:color w:val="000000" w:themeColor="text1"/>
                <w:szCs w:val="21"/>
              </w:rPr>
              <w:t>アクセスロード</w:t>
            </w:r>
            <w:r w:rsidR="00E841F2" w:rsidRPr="00661772">
              <w:rPr>
                <w:rFonts w:asciiTheme="minorEastAsia" w:eastAsiaTheme="minorEastAsia" w:hAnsiTheme="minorEastAsia" w:hint="eastAsia"/>
                <w:color w:val="000000" w:themeColor="text1"/>
                <w:szCs w:val="21"/>
              </w:rPr>
              <w:t>もそうであるが、</w:t>
            </w:r>
            <w:r w:rsidRPr="00661772">
              <w:rPr>
                <w:rFonts w:asciiTheme="minorEastAsia" w:eastAsiaTheme="minorEastAsia" w:hAnsiTheme="minorEastAsia" w:hint="eastAsia"/>
                <w:color w:val="000000" w:themeColor="text1"/>
                <w:szCs w:val="21"/>
              </w:rPr>
              <w:t>整備だけ行っても人が伴わないと歴史的風致維持向上に繋がらない。大勢の人に知って訪れてもらい、外からも大勢の人が来るよう、</w:t>
            </w:r>
            <w:r w:rsidR="0039227A" w:rsidRPr="00661772">
              <w:rPr>
                <w:rFonts w:asciiTheme="minorEastAsia" w:eastAsiaTheme="minorEastAsia" w:hAnsiTheme="minorEastAsia" w:hint="eastAsia"/>
                <w:color w:val="000000" w:themeColor="text1"/>
                <w:szCs w:val="21"/>
              </w:rPr>
              <w:t>庁内で</w:t>
            </w:r>
            <w:r w:rsidRPr="00661772">
              <w:rPr>
                <w:rFonts w:asciiTheme="minorEastAsia" w:eastAsiaTheme="minorEastAsia" w:hAnsiTheme="minorEastAsia" w:hint="eastAsia"/>
                <w:color w:val="000000" w:themeColor="text1"/>
                <w:szCs w:val="21"/>
              </w:rPr>
              <w:t>連携して進めて欲しい。</w:t>
            </w:r>
          </w:p>
          <w:p w:rsidR="00CF2D93" w:rsidRPr="00661772" w:rsidRDefault="00CF2D93" w:rsidP="00E841F2">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・回　答　松代</w:t>
            </w:r>
            <w:r w:rsidR="0039227A" w:rsidRPr="00661772">
              <w:rPr>
                <w:rFonts w:asciiTheme="minorEastAsia" w:eastAsiaTheme="minorEastAsia" w:hAnsiTheme="minorEastAsia" w:hint="eastAsia"/>
                <w:color w:val="000000" w:themeColor="text1"/>
                <w:szCs w:val="21"/>
              </w:rPr>
              <w:t>は</w:t>
            </w:r>
            <w:r w:rsidRPr="00661772">
              <w:rPr>
                <w:rFonts w:asciiTheme="minorEastAsia" w:eastAsiaTheme="minorEastAsia" w:hAnsiTheme="minorEastAsia" w:hint="eastAsia"/>
                <w:color w:val="000000" w:themeColor="text1"/>
                <w:szCs w:val="21"/>
              </w:rPr>
              <w:t>市外</w:t>
            </w:r>
            <w:r w:rsidR="00020FD1" w:rsidRPr="00661772">
              <w:rPr>
                <w:rFonts w:asciiTheme="minorEastAsia" w:eastAsiaTheme="minorEastAsia" w:hAnsiTheme="minorEastAsia" w:hint="eastAsia"/>
                <w:color w:val="000000" w:themeColor="text1"/>
                <w:szCs w:val="21"/>
              </w:rPr>
              <w:t>からの来訪者が多く、</w:t>
            </w:r>
            <w:r w:rsidR="0039227A" w:rsidRPr="00661772">
              <w:rPr>
                <w:rFonts w:asciiTheme="minorEastAsia" w:eastAsiaTheme="minorEastAsia" w:hAnsiTheme="minorEastAsia" w:hint="eastAsia"/>
                <w:color w:val="000000" w:themeColor="text1"/>
                <w:szCs w:val="21"/>
              </w:rPr>
              <w:t>市民</w:t>
            </w:r>
            <w:r w:rsidRPr="00661772">
              <w:rPr>
                <w:rFonts w:asciiTheme="minorEastAsia" w:eastAsiaTheme="minorEastAsia" w:hAnsiTheme="minorEastAsia" w:hint="eastAsia"/>
                <w:color w:val="000000" w:themeColor="text1"/>
                <w:szCs w:val="21"/>
              </w:rPr>
              <w:t>に</w:t>
            </w:r>
            <w:r w:rsidR="00D751B8" w:rsidRPr="00661772">
              <w:rPr>
                <w:rFonts w:asciiTheme="minorEastAsia" w:eastAsiaTheme="minorEastAsia" w:hAnsiTheme="minorEastAsia" w:hint="eastAsia"/>
                <w:color w:val="000000" w:themeColor="text1"/>
                <w:szCs w:val="21"/>
              </w:rPr>
              <w:t>は</w:t>
            </w:r>
            <w:r w:rsidRPr="00661772">
              <w:rPr>
                <w:rFonts w:asciiTheme="minorEastAsia" w:eastAsiaTheme="minorEastAsia" w:hAnsiTheme="minorEastAsia" w:hint="eastAsia"/>
                <w:color w:val="000000" w:themeColor="text1"/>
                <w:szCs w:val="21"/>
              </w:rPr>
              <w:t>意外と知られていない</w:t>
            </w:r>
            <w:r w:rsidR="00020FD1" w:rsidRPr="00661772">
              <w:rPr>
                <w:rFonts w:asciiTheme="minorEastAsia" w:eastAsiaTheme="minorEastAsia" w:hAnsiTheme="minorEastAsia" w:hint="eastAsia"/>
                <w:color w:val="000000" w:themeColor="text1"/>
                <w:szCs w:val="21"/>
              </w:rPr>
              <w:t>傾向</w:t>
            </w:r>
            <w:r w:rsidR="0039227A" w:rsidRPr="00661772">
              <w:rPr>
                <w:rFonts w:asciiTheme="minorEastAsia" w:eastAsiaTheme="minorEastAsia" w:hAnsiTheme="minorEastAsia" w:hint="eastAsia"/>
                <w:color w:val="000000" w:themeColor="text1"/>
                <w:szCs w:val="21"/>
              </w:rPr>
              <w:t>がある</w:t>
            </w:r>
            <w:r w:rsidRPr="00661772">
              <w:rPr>
                <w:rFonts w:asciiTheme="minorEastAsia" w:eastAsiaTheme="minorEastAsia" w:hAnsiTheme="minorEastAsia" w:hint="eastAsia"/>
                <w:color w:val="000000" w:themeColor="text1"/>
                <w:szCs w:val="21"/>
              </w:rPr>
              <w:t>。旧文武学校は</w:t>
            </w:r>
            <w:r w:rsidR="0039227A" w:rsidRPr="00661772">
              <w:rPr>
                <w:rFonts w:asciiTheme="minorEastAsia" w:eastAsiaTheme="minorEastAsia" w:hAnsiTheme="minorEastAsia" w:hint="eastAsia"/>
                <w:color w:val="000000" w:themeColor="text1"/>
                <w:szCs w:val="21"/>
              </w:rPr>
              <w:t>リニューアルしたの</w:t>
            </w:r>
            <w:r w:rsidRPr="00661772">
              <w:rPr>
                <w:rFonts w:asciiTheme="minorEastAsia" w:eastAsiaTheme="minorEastAsia" w:hAnsiTheme="minorEastAsia" w:hint="eastAsia"/>
                <w:color w:val="000000" w:themeColor="text1"/>
                <w:szCs w:val="21"/>
              </w:rPr>
              <w:t>で、市民に来ていただ</w:t>
            </w:r>
            <w:r w:rsidR="00710DDB" w:rsidRPr="00661772">
              <w:rPr>
                <w:rFonts w:asciiTheme="minorEastAsia" w:eastAsiaTheme="minorEastAsia" w:hAnsiTheme="minorEastAsia" w:hint="eastAsia"/>
                <w:color w:val="000000" w:themeColor="text1"/>
                <w:szCs w:val="21"/>
              </w:rPr>
              <w:t>くために</w:t>
            </w:r>
            <w:r w:rsidR="00020FD1" w:rsidRPr="00661772">
              <w:rPr>
                <w:rFonts w:asciiTheme="minorEastAsia" w:eastAsiaTheme="minorEastAsia" w:hAnsiTheme="minorEastAsia" w:hint="eastAsia"/>
                <w:color w:val="000000" w:themeColor="text1"/>
                <w:szCs w:val="21"/>
              </w:rPr>
              <w:t>優待券など市民向けの</w:t>
            </w:r>
            <w:r w:rsidRPr="00661772">
              <w:rPr>
                <w:rFonts w:asciiTheme="minorEastAsia" w:eastAsiaTheme="minorEastAsia" w:hAnsiTheme="minorEastAsia" w:hint="eastAsia"/>
                <w:color w:val="000000" w:themeColor="text1"/>
                <w:szCs w:val="21"/>
              </w:rPr>
              <w:t>PR</w:t>
            </w:r>
            <w:r w:rsidR="00AB64D1" w:rsidRPr="00661772">
              <w:rPr>
                <w:rFonts w:asciiTheme="minorEastAsia" w:eastAsiaTheme="minorEastAsia" w:hAnsiTheme="minorEastAsia" w:hint="eastAsia"/>
                <w:color w:val="000000" w:themeColor="text1"/>
                <w:szCs w:val="21"/>
              </w:rPr>
              <w:t>も</w:t>
            </w:r>
            <w:r w:rsidRPr="00661772">
              <w:rPr>
                <w:rFonts w:asciiTheme="minorEastAsia" w:eastAsiaTheme="minorEastAsia" w:hAnsiTheme="minorEastAsia" w:hint="eastAsia"/>
                <w:color w:val="000000" w:themeColor="text1"/>
                <w:szCs w:val="21"/>
              </w:rPr>
              <w:t>している。コロナ禍の中で、来場者は例年の半分くらいまで戻しているが、その内約３割は市民であり、学校を含めた地道なPR、口コミの効果だと思う。ポストコロナ、来年の御開帳</w:t>
            </w:r>
            <w:r w:rsidR="00710DDB" w:rsidRPr="00661772">
              <w:rPr>
                <w:rFonts w:asciiTheme="minorEastAsia" w:eastAsiaTheme="minorEastAsia" w:hAnsiTheme="minorEastAsia" w:hint="eastAsia"/>
                <w:color w:val="000000" w:themeColor="text1"/>
                <w:szCs w:val="21"/>
              </w:rPr>
              <w:t>と併せて</w:t>
            </w:r>
            <w:r w:rsidRPr="00661772">
              <w:rPr>
                <w:rFonts w:asciiTheme="minorEastAsia" w:eastAsiaTheme="minorEastAsia" w:hAnsiTheme="minorEastAsia" w:hint="eastAsia"/>
                <w:color w:val="000000" w:themeColor="text1"/>
                <w:szCs w:val="21"/>
              </w:rPr>
              <w:t>PR</w:t>
            </w:r>
            <w:r w:rsidR="00AB64D1" w:rsidRPr="00661772">
              <w:rPr>
                <w:rFonts w:asciiTheme="minorEastAsia" w:eastAsiaTheme="minorEastAsia" w:hAnsiTheme="minorEastAsia" w:hint="eastAsia"/>
                <w:color w:val="000000" w:themeColor="text1"/>
                <w:szCs w:val="21"/>
              </w:rPr>
              <w:t>を進め</w:t>
            </w:r>
            <w:r w:rsidR="00D751B8" w:rsidRPr="00661772">
              <w:rPr>
                <w:rFonts w:asciiTheme="minorEastAsia" w:eastAsiaTheme="minorEastAsia" w:hAnsiTheme="minorEastAsia" w:hint="eastAsia"/>
                <w:color w:val="000000" w:themeColor="text1"/>
                <w:szCs w:val="21"/>
              </w:rPr>
              <w:t>られ</w:t>
            </w:r>
            <w:r w:rsidR="00AB64D1" w:rsidRPr="00661772">
              <w:rPr>
                <w:rFonts w:asciiTheme="minorEastAsia" w:eastAsiaTheme="minorEastAsia" w:hAnsiTheme="minorEastAsia" w:hint="eastAsia"/>
                <w:color w:val="000000" w:themeColor="text1"/>
                <w:szCs w:val="21"/>
              </w:rPr>
              <w:t>る</w:t>
            </w:r>
            <w:r w:rsidRPr="00661772">
              <w:rPr>
                <w:rFonts w:asciiTheme="minorEastAsia" w:eastAsiaTheme="minorEastAsia" w:hAnsiTheme="minorEastAsia" w:hint="eastAsia"/>
                <w:color w:val="000000" w:themeColor="text1"/>
                <w:szCs w:val="21"/>
              </w:rPr>
              <w:t>よう、観光振興課と調整している。</w:t>
            </w:r>
          </w:p>
          <w:p w:rsidR="00CF2D93" w:rsidRPr="00661772" w:rsidRDefault="00CF2D93" w:rsidP="00710DDB">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・意　見　長野商工会議所も松代支部を中心に</w:t>
            </w:r>
            <w:r w:rsidR="00710DDB"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松代地区を積極的に盛り上げていく。</w:t>
            </w:r>
          </w:p>
        </w:tc>
      </w:tr>
      <w:tr w:rsidR="00661772" w:rsidRPr="00661772" w:rsidTr="003E650E">
        <w:tc>
          <w:tcPr>
            <w:tcW w:w="9496" w:type="dxa"/>
            <w:tcBorders>
              <w:top w:val="dotted" w:sz="4" w:space="0" w:color="auto"/>
              <w:bottom w:val="dotted" w:sz="4" w:space="0" w:color="auto"/>
            </w:tcBorders>
          </w:tcPr>
          <w:p w:rsidR="00CF2D93" w:rsidRPr="00661772" w:rsidRDefault="00AC189A" w:rsidP="00AC189A">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・質　問　北国街道松代道周辺文化財等周遊道路整備事業に関連して、廃線跡のトンネルは使用対象外とするとの話があったが、廃線後のトンネルを</w:t>
            </w:r>
            <w:r w:rsidR="00E841F2" w:rsidRPr="00661772">
              <w:rPr>
                <w:rFonts w:asciiTheme="minorEastAsia" w:eastAsiaTheme="minorEastAsia" w:hAnsiTheme="minorEastAsia" w:hint="eastAsia"/>
                <w:color w:val="000000" w:themeColor="text1"/>
                <w:szCs w:val="21"/>
              </w:rPr>
              <w:t>うま</w:t>
            </w:r>
            <w:r w:rsidRPr="00661772">
              <w:rPr>
                <w:rFonts w:asciiTheme="minorEastAsia" w:eastAsiaTheme="minorEastAsia" w:hAnsiTheme="minorEastAsia" w:hint="eastAsia"/>
                <w:color w:val="000000" w:themeColor="text1"/>
                <w:szCs w:val="21"/>
              </w:rPr>
              <w:t>く利用して、地域の色々な産業の振興に使っている事例がある。老朽化や危険性の問題からそうした使い方ができないのか。</w:t>
            </w:r>
          </w:p>
          <w:p w:rsidR="00AC189A" w:rsidRPr="00661772" w:rsidRDefault="00AC189A" w:rsidP="00710DDB">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・回　答　橋やトンネルは改修などに事業費がかかる</w:t>
            </w:r>
            <w:r w:rsidR="00710DDB" w:rsidRPr="00661772">
              <w:rPr>
                <w:rFonts w:asciiTheme="minorEastAsia" w:eastAsiaTheme="minorEastAsia" w:hAnsiTheme="minorEastAsia" w:hint="eastAsia"/>
                <w:color w:val="000000" w:themeColor="text1"/>
                <w:szCs w:val="21"/>
              </w:rPr>
              <w:t>ため</w:t>
            </w:r>
            <w:r w:rsidRPr="00661772">
              <w:rPr>
                <w:rFonts w:asciiTheme="minorEastAsia" w:eastAsiaTheme="minorEastAsia" w:hAnsiTheme="minorEastAsia" w:hint="eastAsia"/>
                <w:color w:val="000000" w:themeColor="text1"/>
                <w:szCs w:val="21"/>
              </w:rPr>
              <w:t>、</w:t>
            </w:r>
            <w:r w:rsidR="003F3186" w:rsidRPr="00661772">
              <w:rPr>
                <w:rFonts w:asciiTheme="minorEastAsia" w:eastAsiaTheme="minorEastAsia" w:hAnsiTheme="minorEastAsia" w:hint="eastAsia"/>
                <w:color w:val="000000" w:themeColor="text1"/>
                <w:szCs w:val="21"/>
              </w:rPr>
              <w:t>原則</w:t>
            </w:r>
            <w:r w:rsidRPr="00661772">
              <w:rPr>
                <w:rFonts w:asciiTheme="minorEastAsia" w:eastAsiaTheme="minorEastAsia" w:hAnsiTheme="minorEastAsia" w:hint="eastAsia"/>
                <w:color w:val="000000" w:themeColor="text1"/>
                <w:szCs w:val="21"/>
              </w:rPr>
              <w:t>使用しないということで地元との</w:t>
            </w:r>
            <w:r w:rsidR="006E2FA2" w:rsidRPr="00661772">
              <w:rPr>
                <w:rFonts w:asciiTheme="minorEastAsia" w:eastAsiaTheme="minorEastAsia" w:hAnsiTheme="minorEastAsia" w:hint="eastAsia"/>
                <w:color w:val="000000" w:themeColor="text1"/>
                <w:szCs w:val="21"/>
              </w:rPr>
              <w:t>協議</w:t>
            </w:r>
            <w:r w:rsidR="00710DDB" w:rsidRPr="00661772">
              <w:rPr>
                <w:rFonts w:asciiTheme="minorEastAsia" w:eastAsiaTheme="minorEastAsia" w:hAnsiTheme="minorEastAsia" w:hint="eastAsia"/>
                <w:color w:val="000000" w:themeColor="text1"/>
                <w:szCs w:val="21"/>
              </w:rPr>
              <w:t>が</w:t>
            </w:r>
            <w:r w:rsidR="006E2FA2" w:rsidRPr="00661772">
              <w:rPr>
                <w:rFonts w:asciiTheme="minorEastAsia" w:eastAsiaTheme="minorEastAsia" w:hAnsiTheme="minorEastAsia" w:hint="eastAsia"/>
                <w:color w:val="000000" w:themeColor="text1"/>
                <w:szCs w:val="21"/>
              </w:rPr>
              <w:t>整っている。</w:t>
            </w:r>
          </w:p>
        </w:tc>
      </w:tr>
      <w:tr w:rsidR="00661772" w:rsidRPr="00661772" w:rsidTr="00E71427">
        <w:tc>
          <w:tcPr>
            <w:tcW w:w="9496" w:type="dxa"/>
            <w:tcBorders>
              <w:top w:val="dotted" w:sz="4" w:space="0" w:color="auto"/>
              <w:bottom w:val="single" w:sz="4" w:space="0" w:color="auto"/>
            </w:tcBorders>
          </w:tcPr>
          <w:p w:rsidR="00AC189A" w:rsidRPr="00661772" w:rsidRDefault="006E2FA2" w:rsidP="00710DDB">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・意　見　松代</w:t>
            </w:r>
            <w:r w:rsidR="00710DDB"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川田</w:t>
            </w:r>
            <w:r w:rsidR="00710DDB" w:rsidRPr="00661772">
              <w:rPr>
                <w:rFonts w:asciiTheme="minorEastAsia" w:eastAsiaTheme="minorEastAsia" w:hAnsiTheme="minorEastAsia" w:hint="eastAsia"/>
                <w:color w:val="000000" w:themeColor="text1"/>
                <w:szCs w:val="21"/>
              </w:rPr>
              <w:t>間のスムーズな人の移動には、</w:t>
            </w:r>
            <w:r w:rsidRPr="00661772">
              <w:rPr>
                <w:rFonts w:asciiTheme="minorEastAsia" w:eastAsiaTheme="minorEastAsia" w:hAnsiTheme="minorEastAsia" w:hint="eastAsia"/>
                <w:color w:val="000000" w:themeColor="text1"/>
                <w:szCs w:val="21"/>
              </w:rPr>
              <w:t>関崎トンネル</w:t>
            </w:r>
            <w:r w:rsidR="00710DDB" w:rsidRPr="00661772">
              <w:rPr>
                <w:rFonts w:asciiTheme="minorEastAsia" w:eastAsiaTheme="minorEastAsia" w:hAnsiTheme="minorEastAsia" w:hint="eastAsia"/>
                <w:color w:val="000000" w:themeColor="text1"/>
                <w:szCs w:val="21"/>
              </w:rPr>
              <w:t>を利用するの</w:t>
            </w:r>
            <w:r w:rsidRPr="00661772">
              <w:rPr>
                <w:rFonts w:asciiTheme="minorEastAsia" w:eastAsiaTheme="minorEastAsia" w:hAnsiTheme="minorEastAsia" w:hint="eastAsia"/>
                <w:color w:val="000000" w:themeColor="text1"/>
                <w:szCs w:val="21"/>
              </w:rPr>
              <w:t>が</w:t>
            </w:r>
            <w:r w:rsidR="00710DDB" w:rsidRPr="00661772">
              <w:rPr>
                <w:rFonts w:asciiTheme="minorEastAsia" w:eastAsiaTheme="minorEastAsia" w:hAnsiTheme="minorEastAsia" w:hint="eastAsia"/>
                <w:color w:val="000000" w:themeColor="text1"/>
                <w:szCs w:val="21"/>
              </w:rPr>
              <w:t>最も</w:t>
            </w:r>
            <w:r w:rsidRPr="00661772">
              <w:rPr>
                <w:rFonts w:asciiTheme="minorEastAsia" w:eastAsiaTheme="minorEastAsia" w:hAnsiTheme="minorEastAsia" w:hint="eastAsia"/>
                <w:color w:val="000000" w:themeColor="text1"/>
                <w:szCs w:val="21"/>
              </w:rPr>
              <w:t>良い。また、関崎トンネルは</w:t>
            </w:r>
            <w:r w:rsidR="00710DDB"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大正時代のコンクリート</w:t>
            </w:r>
            <w:r w:rsidR="00710DDB" w:rsidRPr="00661772">
              <w:rPr>
                <w:rFonts w:asciiTheme="minorEastAsia" w:eastAsiaTheme="minorEastAsia" w:hAnsiTheme="minorEastAsia" w:hint="eastAsia"/>
                <w:color w:val="000000" w:themeColor="text1"/>
                <w:szCs w:val="21"/>
              </w:rPr>
              <w:t>製の</w:t>
            </w:r>
            <w:r w:rsidRPr="00661772">
              <w:rPr>
                <w:rFonts w:asciiTheme="minorEastAsia" w:eastAsiaTheme="minorEastAsia" w:hAnsiTheme="minorEastAsia" w:hint="eastAsia"/>
                <w:color w:val="000000" w:themeColor="text1"/>
                <w:szCs w:val="21"/>
              </w:rPr>
              <w:t>トンネルという意味で産業遺産として活用できる。構造もしっかりしているので、人の移動、近代産業遺産</w:t>
            </w:r>
            <w:r w:rsidR="003F3186" w:rsidRPr="00661772">
              <w:rPr>
                <w:rFonts w:asciiTheme="minorEastAsia" w:eastAsiaTheme="minorEastAsia" w:hAnsiTheme="minorEastAsia" w:hint="eastAsia"/>
                <w:color w:val="000000" w:themeColor="text1"/>
                <w:szCs w:val="21"/>
              </w:rPr>
              <w:t>として</w:t>
            </w:r>
            <w:r w:rsidRPr="00661772">
              <w:rPr>
                <w:rFonts w:asciiTheme="minorEastAsia" w:eastAsiaTheme="minorEastAsia" w:hAnsiTheme="minorEastAsia" w:hint="eastAsia"/>
                <w:color w:val="000000" w:themeColor="text1"/>
                <w:szCs w:val="21"/>
              </w:rPr>
              <w:t>残す</w:t>
            </w:r>
            <w:r w:rsidR="00710DDB" w:rsidRPr="00661772">
              <w:rPr>
                <w:rFonts w:asciiTheme="minorEastAsia" w:eastAsiaTheme="minorEastAsia" w:hAnsiTheme="minorEastAsia" w:hint="eastAsia"/>
                <w:color w:val="000000" w:themeColor="text1"/>
                <w:szCs w:val="21"/>
              </w:rPr>
              <w:t>という</w:t>
            </w:r>
            <w:r w:rsidRPr="00661772">
              <w:rPr>
                <w:rFonts w:asciiTheme="minorEastAsia" w:eastAsiaTheme="minorEastAsia" w:hAnsiTheme="minorEastAsia" w:hint="eastAsia"/>
                <w:color w:val="000000" w:themeColor="text1"/>
                <w:szCs w:val="21"/>
              </w:rPr>
              <w:t>意味で、活用を検討してもらいたい。</w:t>
            </w:r>
          </w:p>
        </w:tc>
      </w:tr>
      <w:tr w:rsidR="00661772" w:rsidRPr="00661772" w:rsidTr="00E71427">
        <w:tc>
          <w:tcPr>
            <w:tcW w:w="9496" w:type="dxa"/>
            <w:tcBorders>
              <w:top w:val="single" w:sz="4" w:space="0" w:color="auto"/>
              <w:bottom w:val="dotted" w:sz="4" w:space="0" w:color="auto"/>
            </w:tcBorders>
          </w:tcPr>
          <w:p w:rsidR="006E2FA2" w:rsidRPr="00661772" w:rsidRDefault="006E2FA2" w:rsidP="006E2FA2">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・意　見　松代地区は、次の時代に向けて色々な動き</w:t>
            </w:r>
            <w:r w:rsidR="00710DDB" w:rsidRPr="00661772">
              <w:rPr>
                <w:rFonts w:asciiTheme="minorEastAsia" w:eastAsiaTheme="minorEastAsia" w:hAnsiTheme="minorEastAsia" w:hint="eastAsia"/>
                <w:color w:val="000000" w:themeColor="text1"/>
                <w:szCs w:val="21"/>
              </w:rPr>
              <w:t>が</w:t>
            </w:r>
            <w:r w:rsidRPr="00661772">
              <w:rPr>
                <w:rFonts w:asciiTheme="minorEastAsia" w:eastAsiaTheme="minorEastAsia" w:hAnsiTheme="minorEastAsia" w:hint="eastAsia"/>
                <w:color w:val="000000" w:themeColor="text1"/>
                <w:szCs w:val="21"/>
              </w:rPr>
              <w:t>出てきている。</w:t>
            </w:r>
          </w:p>
          <w:p w:rsidR="006E2FA2" w:rsidRPr="00661772" w:rsidRDefault="00710DDB" w:rsidP="00710DDB">
            <w:pPr>
              <w:ind w:leftChars="500" w:left="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個々の事業を関連付けて包括的に</w:t>
            </w:r>
            <w:r w:rsidR="00E841F2" w:rsidRPr="00661772">
              <w:rPr>
                <w:rFonts w:asciiTheme="minorEastAsia" w:eastAsiaTheme="minorEastAsia" w:hAnsiTheme="minorEastAsia" w:hint="eastAsia"/>
                <w:color w:val="000000" w:themeColor="text1"/>
                <w:szCs w:val="21"/>
              </w:rPr>
              <w:t>捉</w:t>
            </w:r>
            <w:r w:rsidRPr="00661772">
              <w:rPr>
                <w:rFonts w:asciiTheme="minorEastAsia" w:eastAsiaTheme="minorEastAsia" w:hAnsiTheme="minorEastAsia" w:hint="eastAsia"/>
                <w:color w:val="000000" w:themeColor="text1"/>
                <w:szCs w:val="21"/>
              </w:rPr>
              <w:t>える必要があり、将来を見据えて地域のあり方を</w:t>
            </w:r>
            <w:r w:rsidR="0028735D" w:rsidRPr="00661772">
              <w:rPr>
                <w:rFonts w:asciiTheme="minorEastAsia" w:eastAsiaTheme="minorEastAsia" w:hAnsiTheme="minorEastAsia" w:hint="eastAsia"/>
                <w:color w:val="000000" w:themeColor="text1"/>
                <w:szCs w:val="21"/>
              </w:rPr>
              <w:t>きちんと</w:t>
            </w:r>
            <w:r w:rsidR="006E2FA2" w:rsidRPr="00661772">
              <w:rPr>
                <w:rFonts w:asciiTheme="minorEastAsia" w:eastAsiaTheme="minorEastAsia" w:hAnsiTheme="minorEastAsia" w:hint="eastAsia"/>
                <w:color w:val="000000" w:themeColor="text1"/>
                <w:szCs w:val="21"/>
              </w:rPr>
              <w:t>考えてなければならない時期</w:t>
            </w:r>
            <w:r w:rsidR="0028735D" w:rsidRPr="00661772">
              <w:rPr>
                <w:rFonts w:asciiTheme="minorEastAsia" w:eastAsiaTheme="minorEastAsia" w:hAnsiTheme="minorEastAsia" w:hint="eastAsia"/>
                <w:color w:val="000000" w:themeColor="text1"/>
                <w:szCs w:val="21"/>
              </w:rPr>
              <w:t>だ</w:t>
            </w:r>
            <w:r w:rsidR="006E2FA2" w:rsidRPr="00661772">
              <w:rPr>
                <w:rFonts w:asciiTheme="minorEastAsia" w:eastAsiaTheme="minorEastAsia" w:hAnsiTheme="minorEastAsia" w:hint="eastAsia"/>
                <w:color w:val="000000" w:themeColor="text1"/>
                <w:szCs w:val="21"/>
              </w:rPr>
              <w:t>と思</w:t>
            </w:r>
            <w:r w:rsidR="0028735D" w:rsidRPr="00661772">
              <w:rPr>
                <w:rFonts w:asciiTheme="minorEastAsia" w:eastAsiaTheme="minorEastAsia" w:hAnsiTheme="minorEastAsia" w:hint="eastAsia"/>
                <w:color w:val="000000" w:themeColor="text1"/>
                <w:szCs w:val="21"/>
              </w:rPr>
              <w:t>う</w:t>
            </w:r>
            <w:r w:rsidR="006E2FA2"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地域の全体像を構想し</w:t>
            </w:r>
            <w:r w:rsidRPr="00661772">
              <w:rPr>
                <w:rFonts w:asciiTheme="minorEastAsia" w:eastAsiaTheme="minorEastAsia" w:hAnsiTheme="minorEastAsia" w:hint="eastAsia"/>
                <w:color w:val="000000" w:themeColor="text1"/>
                <w:szCs w:val="21"/>
              </w:rPr>
              <w:lastRenderedPageBreak/>
              <w:t>ていく上では</w:t>
            </w:r>
            <w:r w:rsidR="006E2FA2" w:rsidRPr="00661772">
              <w:rPr>
                <w:rFonts w:asciiTheme="minorEastAsia" w:eastAsiaTheme="minorEastAsia" w:hAnsiTheme="minorEastAsia" w:hint="eastAsia"/>
                <w:color w:val="000000" w:themeColor="text1"/>
                <w:szCs w:val="21"/>
              </w:rPr>
              <w:t>駅舎</w:t>
            </w:r>
            <w:r w:rsidR="0028735D" w:rsidRPr="00661772">
              <w:rPr>
                <w:rFonts w:asciiTheme="minorEastAsia" w:eastAsiaTheme="minorEastAsia" w:hAnsiTheme="minorEastAsia" w:hint="eastAsia"/>
                <w:color w:val="000000" w:themeColor="text1"/>
                <w:szCs w:val="21"/>
              </w:rPr>
              <w:t>や周辺</w:t>
            </w:r>
            <w:r w:rsidRPr="00661772">
              <w:rPr>
                <w:rFonts w:asciiTheme="minorEastAsia" w:eastAsiaTheme="minorEastAsia" w:hAnsiTheme="minorEastAsia" w:hint="eastAsia"/>
                <w:color w:val="000000" w:themeColor="text1"/>
                <w:szCs w:val="21"/>
              </w:rPr>
              <w:t>の整備のあり方が</w:t>
            </w:r>
            <w:r w:rsidR="0028735D" w:rsidRPr="00661772">
              <w:rPr>
                <w:rFonts w:asciiTheme="minorEastAsia" w:eastAsiaTheme="minorEastAsia" w:hAnsiTheme="minorEastAsia" w:hint="eastAsia"/>
                <w:color w:val="000000" w:themeColor="text1"/>
                <w:szCs w:val="21"/>
              </w:rPr>
              <w:t>非常に</w:t>
            </w:r>
            <w:r w:rsidR="006E2FA2" w:rsidRPr="00661772">
              <w:rPr>
                <w:rFonts w:asciiTheme="minorEastAsia" w:eastAsiaTheme="minorEastAsia" w:hAnsiTheme="minorEastAsia" w:hint="eastAsia"/>
                <w:color w:val="000000" w:themeColor="text1"/>
                <w:szCs w:val="21"/>
              </w:rPr>
              <w:t>重要</w:t>
            </w:r>
            <w:r w:rsidRPr="00661772">
              <w:rPr>
                <w:rFonts w:asciiTheme="minorEastAsia" w:eastAsiaTheme="minorEastAsia" w:hAnsiTheme="minorEastAsia" w:hint="eastAsia"/>
                <w:color w:val="000000" w:themeColor="text1"/>
                <w:szCs w:val="21"/>
              </w:rPr>
              <w:t>である</w:t>
            </w:r>
            <w:r w:rsidR="006E2FA2" w:rsidRPr="00661772">
              <w:rPr>
                <w:rFonts w:asciiTheme="minorEastAsia" w:eastAsiaTheme="minorEastAsia" w:hAnsiTheme="minorEastAsia" w:hint="eastAsia"/>
                <w:color w:val="000000" w:themeColor="text1"/>
                <w:szCs w:val="21"/>
              </w:rPr>
              <w:t>。地元の皆さんと一緒に考えていってもらい</w:t>
            </w:r>
            <w:r w:rsidR="0028735D" w:rsidRPr="00661772">
              <w:rPr>
                <w:rFonts w:asciiTheme="minorEastAsia" w:eastAsiaTheme="minorEastAsia" w:hAnsiTheme="minorEastAsia" w:hint="eastAsia"/>
                <w:color w:val="000000" w:themeColor="text1"/>
                <w:szCs w:val="21"/>
              </w:rPr>
              <w:t>たい</w:t>
            </w:r>
            <w:r w:rsidR="006E2FA2" w:rsidRPr="00661772">
              <w:rPr>
                <w:rFonts w:asciiTheme="minorEastAsia" w:eastAsiaTheme="minorEastAsia" w:hAnsiTheme="minorEastAsia" w:hint="eastAsia"/>
                <w:color w:val="000000" w:themeColor="text1"/>
                <w:szCs w:val="21"/>
              </w:rPr>
              <w:t>。</w:t>
            </w:r>
          </w:p>
        </w:tc>
      </w:tr>
      <w:tr w:rsidR="00661772" w:rsidRPr="00661772" w:rsidTr="00205EB6">
        <w:tc>
          <w:tcPr>
            <w:tcW w:w="9496" w:type="dxa"/>
            <w:tcBorders>
              <w:top w:val="single" w:sz="4" w:space="0" w:color="auto"/>
              <w:left w:val="nil"/>
              <w:bottom w:val="single" w:sz="4" w:space="0" w:color="auto"/>
              <w:right w:val="nil"/>
            </w:tcBorders>
          </w:tcPr>
          <w:p w:rsidR="00710DDB" w:rsidRPr="00661772" w:rsidRDefault="00710DDB" w:rsidP="00205EB6">
            <w:pPr>
              <w:autoSpaceDE w:val="0"/>
              <w:autoSpaceDN w:val="0"/>
              <w:ind w:left="990"/>
              <w:rPr>
                <w:rFonts w:hAnsi="ＭＳ 明朝"/>
                <w:color w:val="000000" w:themeColor="text1"/>
                <w:sz w:val="24"/>
              </w:rPr>
            </w:pPr>
          </w:p>
          <w:p w:rsidR="001C78DF" w:rsidRPr="00661772" w:rsidRDefault="006F552C" w:rsidP="006F552C">
            <w:pPr>
              <w:numPr>
                <w:ilvl w:val="0"/>
                <w:numId w:val="14"/>
              </w:numPr>
              <w:autoSpaceDE w:val="0"/>
              <w:autoSpaceDN w:val="0"/>
              <w:rPr>
                <w:rFonts w:hAnsi="ＭＳ 明朝"/>
                <w:color w:val="000000" w:themeColor="text1"/>
                <w:sz w:val="24"/>
              </w:rPr>
            </w:pPr>
            <w:r w:rsidRPr="00661772">
              <w:rPr>
                <w:rFonts w:hAnsi="ＭＳ 明朝" w:hint="eastAsia"/>
                <w:color w:val="000000" w:themeColor="text1"/>
                <w:sz w:val="24"/>
              </w:rPr>
              <w:t>長野市歴史的風致維持向上計画の変更について</w:t>
            </w:r>
          </w:p>
        </w:tc>
      </w:tr>
      <w:tr w:rsidR="00661772" w:rsidRPr="00661772" w:rsidTr="00E71427">
        <w:tc>
          <w:tcPr>
            <w:tcW w:w="9496" w:type="dxa"/>
            <w:tcBorders>
              <w:top w:val="single" w:sz="4" w:space="0" w:color="auto"/>
              <w:bottom w:val="dotted" w:sz="4" w:space="0" w:color="auto"/>
            </w:tcBorders>
          </w:tcPr>
          <w:p w:rsidR="00710426" w:rsidRPr="00661772" w:rsidRDefault="003E650E" w:rsidP="00EB4BB4">
            <w:pPr>
              <w:ind w:left="1173" w:hangingChars="500" w:hanging="1173"/>
              <w:rPr>
                <w:color w:val="000000" w:themeColor="text1"/>
              </w:rPr>
            </w:pPr>
            <w:r w:rsidRPr="00661772">
              <w:rPr>
                <w:rFonts w:hAnsi="ＭＳ 明朝" w:hint="eastAsia"/>
                <w:color w:val="000000" w:themeColor="text1"/>
              </w:rPr>
              <w:t xml:space="preserve">・説　明　</w:t>
            </w:r>
            <w:r w:rsidR="00EB4BB4" w:rsidRPr="00661772">
              <w:rPr>
                <w:rFonts w:hAnsi="ＭＳ 明朝" w:hint="eastAsia"/>
                <w:color w:val="000000" w:themeColor="text1"/>
              </w:rPr>
              <w:t>事務局：資料２-１、２-２、２－３により長野市歴史的風致維持向上計画の変更について説明</w:t>
            </w:r>
          </w:p>
        </w:tc>
      </w:tr>
      <w:tr w:rsidR="00661772" w:rsidRPr="00661772" w:rsidTr="00E71427">
        <w:trPr>
          <w:trHeight w:val="353"/>
        </w:trPr>
        <w:tc>
          <w:tcPr>
            <w:tcW w:w="9496" w:type="dxa"/>
            <w:tcBorders>
              <w:top w:val="dotted" w:sz="4" w:space="0" w:color="auto"/>
              <w:bottom w:val="single" w:sz="4" w:space="0" w:color="auto"/>
            </w:tcBorders>
          </w:tcPr>
          <w:p w:rsidR="00272C80" w:rsidRPr="00661772" w:rsidRDefault="00A80DB9" w:rsidP="00A80DB9">
            <w:pPr>
              <w:ind w:left="1173" w:hangingChars="500" w:hanging="1173"/>
              <w:rPr>
                <w:color w:val="000000" w:themeColor="text1"/>
              </w:rPr>
            </w:pPr>
            <w:r w:rsidRPr="00661772">
              <w:rPr>
                <w:rFonts w:hAnsi="ＭＳ 明朝" w:hint="eastAsia"/>
                <w:color w:val="000000" w:themeColor="text1"/>
              </w:rPr>
              <w:t>・意見等　特に無し。</w:t>
            </w:r>
          </w:p>
        </w:tc>
      </w:tr>
      <w:tr w:rsidR="00661772" w:rsidRPr="00661772" w:rsidTr="00E71427">
        <w:tc>
          <w:tcPr>
            <w:tcW w:w="9496" w:type="dxa"/>
            <w:tcBorders>
              <w:top w:val="single" w:sz="4" w:space="0" w:color="auto"/>
              <w:left w:val="nil"/>
              <w:bottom w:val="single" w:sz="4" w:space="0" w:color="auto"/>
              <w:right w:val="nil"/>
            </w:tcBorders>
          </w:tcPr>
          <w:p w:rsidR="00D44A83" w:rsidRDefault="00D44A83" w:rsidP="00CF2D93">
            <w:pPr>
              <w:autoSpaceDE w:val="0"/>
              <w:autoSpaceDN w:val="0"/>
              <w:ind w:left="990"/>
              <w:rPr>
                <w:rFonts w:hAnsi="ＭＳ 明朝"/>
                <w:color w:val="000000" w:themeColor="text1"/>
                <w:sz w:val="24"/>
              </w:rPr>
            </w:pPr>
          </w:p>
          <w:p w:rsidR="00D44A83" w:rsidRPr="00661772" w:rsidRDefault="00020FD1" w:rsidP="00020FD1">
            <w:pPr>
              <w:pStyle w:val="af1"/>
              <w:numPr>
                <w:ilvl w:val="0"/>
                <w:numId w:val="14"/>
              </w:numPr>
              <w:autoSpaceDE w:val="0"/>
              <w:autoSpaceDN w:val="0"/>
              <w:ind w:leftChars="0"/>
              <w:rPr>
                <w:rFonts w:hAnsi="ＭＳ 明朝"/>
                <w:color w:val="000000" w:themeColor="text1"/>
                <w:sz w:val="24"/>
              </w:rPr>
            </w:pPr>
            <w:r w:rsidRPr="00661772">
              <w:rPr>
                <w:rFonts w:hAnsi="ＭＳ 明朝" w:hint="eastAsia"/>
                <w:color w:val="000000" w:themeColor="text1"/>
                <w:sz w:val="24"/>
              </w:rPr>
              <w:t>現行</w:t>
            </w:r>
            <w:r w:rsidR="006F552C" w:rsidRPr="00661772">
              <w:rPr>
                <w:rFonts w:hAnsi="ＭＳ 明朝" w:hint="eastAsia"/>
                <w:color w:val="000000" w:themeColor="text1"/>
                <w:sz w:val="24"/>
              </w:rPr>
              <w:t>計画の</w:t>
            </w:r>
            <w:r w:rsidR="006F372A" w:rsidRPr="00661772">
              <w:rPr>
                <w:rFonts w:hAnsi="ＭＳ 明朝" w:hint="eastAsia"/>
                <w:color w:val="000000" w:themeColor="text1"/>
                <w:sz w:val="24"/>
              </w:rPr>
              <w:t>課題整理と次期計画に向けた検討</w:t>
            </w:r>
            <w:r w:rsidR="006F552C" w:rsidRPr="00661772">
              <w:rPr>
                <w:rFonts w:hAnsi="ＭＳ 明朝" w:hint="eastAsia"/>
                <w:color w:val="000000" w:themeColor="text1"/>
                <w:sz w:val="24"/>
              </w:rPr>
              <w:t>について</w:t>
            </w:r>
          </w:p>
        </w:tc>
      </w:tr>
      <w:tr w:rsidR="00661772" w:rsidRPr="00661772" w:rsidTr="00710DDB">
        <w:tc>
          <w:tcPr>
            <w:tcW w:w="9496" w:type="dxa"/>
            <w:tcBorders>
              <w:top w:val="single" w:sz="4" w:space="0" w:color="auto"/>
              <w:bottom w:val="dotted" w:sz="4" w:space="0" w:color="auto"/>
            </w:tcBorders>
          </w:tcPr>
          <w:p w:rsidR="00141CD9" w:rsidRPr="00661772" w:rsidRDefault="00D44A83" w:rsidP="00A80DB9">
            <w:pPr>
              <w:ind w:left="1173" w:hangingChars="500" w:hanging="1173"/>
              <w:rPr>
                <w:rFonts w:hAnsi="ＭＳ 明朝"/>
                <w:color w:val="000000" w:themeColor="text1"/>
              </w:rPr>
            </w:pPr>
            <w:r w:rsidRPr="00661772">
              <w:rPr>
                <w:rFonts w:hAnsi="ＭＳ 明朝" w:hint="eastAsia"/>
                <w:color w:val="000000" w:themeColor="text1"/>
              </w:rPr>
              <w:t>・説　明　事務局：資料</w:t>
            </w:r>
            <w:r w:rsidR="00A80DB9" w:rsidRPr="00661772">
              <w:rPr>
                <w:rFonts w:asciiTheme="minorEastAsia" w:eastAsiaTheme="minorEastAsia" w:hAnsiTheme="minorEastAsia" w:hint="eastAsia"/>
                <w:color w:val="000000" w:themeColor="text1"/>
                <w:szCs w:val="21"/>
              </w:rPr>
              <w:t>３－１、３－２、３－３</w:t>
            </w:r>
            <w:r w:rsidRPr="00661772">
              <w:rPr>
                <w:rFonts w:hAnsi="ＭＳ 明朝" w:hint="eastAsia"/>
                <w:color w:val="000000" w:themeColor="text1"/>
              </w:rPr>
              <w:t>により</w:t>
            </w:r>
            <w:r w:rsidR="00A80DB9" w:rsidRPr="00661772">
              <w:rPr>
                <w:rFonts w:hAnsi="ＭＳ 明朝" w:hint="eastAsia"/>
                <w:color w:val="000000" w:themeColor="text1"/>
              </w:rPr>
              <w:t>現行計画の課題整理と</w:t>
            </w:r>
            <w:r w:rsidR="006F552C" w:rsidRPr="00661772">
              <w:rPr>
                <w:rFonts w:hAnsi="ＭＳ 明朝" w:hint="eastAsia"/>
                <w:color w:val="000000" w:themeColor="text1"/>
                <w:szCs w:val="21"/>
              </w:rPr>
              <w:t>次期計画</w:t>
            </w:r>
            <w:r w:rsidRPr="00661772">
              <w:rPr>
                <w:rFonts w:hAnsi="ＭＳ 明朝" w:hint="eastAsia"/>
                <w:color w:val="000000" w:themeColor="text1"/>
                <w:szCs w:val="21"/>
              </w:rPr>
              <w:t>に</w:t>
            </w:r>
            <w:r w:rsidR="00A80DB9" w:rsidRPr="00661772">
              <w:rPr>
                <w:rFonts w:hAnsi="ＭＳ 明朝" w:hint="eastAsia"/>
                <w:color w:val="000000" w:themeColor="text1"/>
                <w:szCs w:val="21"/>
              </w:rPr>
              <w:t>向けた検討につい</w:t>
            </w:r>
            <w:r w:rsidRPr="00661772">
              <w:rPr>
                <w:rFonts w:hAnsi="ＭＳ 明朝" w:hint="eastAsia"/>
                <w:color w:val="000000" w:themeColor="text1"/>
              </w:rPr>
              <w:t>て説明</w:t>
            </w:r>
            <w:r w:rsidR="00141CD9" w:rsidRPr="00661772">
              <w:rPr>
                <w:rFonts w:hAnsi="ＭＳ 明朝" w:hint="eastAsia"/>
                <w:color w:val="000000" w:themeColor="text1"/>
              </w:rPr>
              <w:t>。</w:t>
            </w:r>
          </w:p>
        </w:tc>
      </w:tr>
      <w:tr w:rsidR="00661772" w:rsidRPr="00661772" w:rsidTr="00A80DB9">
        <w:trPr>
          <w:trHeight w:val="353"/>
        </w:trPr>
        <w:tc>
          <w:tcPr>
            <w:tcW w:w="9496" w:type="dxa"/>
            <w:tcBorders>
              <w:top w:val="dotted" w:sz="4" w:space="0" w:color="auto"/>
              <w:bottom w:val="dotted" w:sz="4" w:space="0" w:color="auto"/>
            </w:tcBorders>
          </w:tcPr>
          <w:p w:rsidR="00141CD9" w:rsidRPr="00661772" w:rsidRDefault="00C8666A" w:rsidP="00710DDB">
            <w:pPr>
              <w:ind w:left="1173" w:hangingChars="500" w:hanging="1173"/>
              <w:rPr>
                <w:rFonts w:hAnsi="ＭＳ 明朝"/>
                <w:color w:val="000000" w:themeColor="text1"/>
              </w:rPr>
            </w:pPr>
            <w:r w:rsidRPr="00661772">
              <w:rPr>
                <w:rFonts w:hAnsi="ＭＳ 明朝" w:hint="eastAsia"/>
                <w:color w:val="000000" w:themeColor="text1"/>
              </w:rPr>
              <w:t>・意</w:t>
            </w:r>
            <w:r w:rsidR="00A80DB9" w:rsidRPr="00661772">
              <w:rPr>
                <w:rFonts w:hAnsi="ＭＳ 明朝" w:hint="eastAsia"/>
                <w:color w:val="000000" w:themeColor="text1"/>
              </w:rPr>
              <w:t xml:space="preserve">　</w:t>
            </w:r>
            <w:r w:rsidRPr="00661772">
              <w:rPr>
                <w:rFonts w:hAnsi="ＭＳ 明朝" w:hint="eastAsia"/>
                <w:color w:val="000000" w:themeColor="text1"/>
              </w:rPr>
              <w:t xml:space="preserve">見　</w:t>
            </w:r>
            <w:r w:rsidR="00A80DB9" w:rsidRPr="00661772">
              <w:rPr>
                <w:rFonts w:hAnsi="ＭＳ 明朝" w:hint="eastAsia"/>
                <w:color w:val="000000" w:themeColor="text1"/>
              </w:rPr>
              <w:t>次期計画の策定に当たり、</w:t>
            </w:r>
            <w:r w:rsidR="00A80DB9" w:rsidRPr="00661772">
              <w:rPr>
                <w:rFonts w:asciiTheme="minorEastAsia" w:eastAsiaTheme="minorEastAsia" w:hAnsiTheme="minorEastAsia" w:hint="eastAsia"/>
                <w:color w:val="000000" w:themeColor="text1"/>
                <w:szCs w:val="21"/>
              </w:rPr>
              <w:t>景観を含めて考えることが重要。長野市は、歴史的建造物が背後の山の稜線と関係性を持つことによって決定的な景観を作ってきていることが特徴であるため、その点を十分配慮して検討してもらいたい。</w:t>
            </w:r>
          </w:p>
        </w:tc>
      </w:tr>
      <w:tr w:rsidR="00661772" w:rsidRPr="00661772" w:rsidTr="00660F6A">
        <w:trPr>
          <w:trHeight w:val="353"/>
        </w:trPr>
        <w:tc>
          <w:tcPr>
            <w:tcW w:w="9496" w:type="dxa"/>
            <w:tcBorders>
              <w:top w:val="dotted" w:sz="4" w:space="0" w:color="auto"/>
              <w:bottom w:val="dotted" w:sz="4" w:space="0" w:color="auto"/>
            </w:tcBorders>
          </w:tcPr>
          <w:p w:rsidR="0080369C" w:rsidRPr="00661772" w:rsidRDefault="00A80DB9" w:rsidP="0080369C">
            <w:pPr>
              <w:ind w:left="1173"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・意　見　文化財保存活用推進計画を作</w:t>
            </w:r>
            <w:r w:rsidR="0080369C" w:rsidRPr="00661772">
              <w:rPr>
                <w:rFonts w:asciiTheme="minorEastAsia" w:eastAsiaTheme="minorEastAsia" w:hAnsiTheme="minorEastAsia" w:hint="eastAsia"/>
                <w:color w:val="000000" w:themeColor="text1"/>
                <w:szCs w:val="21"/>
              </w:rPr>
              <w:t>ることは有益であると</w:t>
            </w:r>
            <w:r w:rsidRPr="00661772">
              <w:rPr>
                <w:rFonts w:asciiTheme="minorEastAsia" w:eastAsiaTheme="minorEastAsia" w:hAnsiTheme="minorEastAsia" w:hint="eastAsia"/>
                <w:color w:val="000000" w:themeColor="text1"/>
                <w:szCs w:val="21"/>
              </w:rPr>
              <w:t>思</w:t>
            </w:r>
            <w:r w:rsidR="0080369C" w:rsidRPr="00661772">
              <w:rPr>
                <w:rFonts w:asciiTheme="minorEastAsia" w:eastAsiaTheme="minorEastAsia" w:hAnsiTheme="minorEastAsia" w:hint="eastAsia"/>
                <w:color w:val="000000" w:themeColor="text1"/>
                <w:szCs w:val="21"/>
              </w:rPr>
              <w:t>う。</w:t>
            </w:r>
          </w:p>
          <w:p w:rsidR="00A80DB9" w:rsidRPr="00661772" w:rsidRDefault="0080369C" w:rsidP="00E841F2">
            <w:pPr>
              <w:ind w:leftChars="500" w:left="1173"/>
              <w:rPr>
                <w:rFonts w:hAnsi="ＭＳ 明朝"/>
                <w:color w:val="000000" w:themeColor="text1"/>
              </w:rPr>
            </w:pPr>
            <w:r w:rsidRPr="00661772">
              <w:rPr>
                <w:rFonts w:asciiTheme="minorEastAsia" w:eastAsiaTheme="minorEastAsia" w:hAnsiTheme="minorEastAsia" w:hint="eastAsia"/>
                <w:color w:val="000000" w:themeColor="text1"/>
                <w:szCs w:val="21"/>
              </w:rPr>
              <w:t>松代町内の</w:t>
            </w:r>
            <w:r w:rsidR="00E841F2" w:rsidRPr="00661772">
              <w:rPr>
                <w:rFonts w:asciiTheme="minorEastAsia" w:eastAsiaTheme="minorEastAsia" w:hAnsiTheme="minorEastAsia" w:hint="eastAsia"/>
                <w:color w:val="000000" w:themeColor="text1"/>
                <w:szCs w:val="21"/>
              </w:rPr>
              <w:t>文化</w:t>
            </w:r>
            <w:r w:rsidRPr="00661772">
              <w:rPr>
                <w:rFonts w:asciiTheme="minorEastAsia" w:eastAsiaTheme="minorEastAsia" w:hAnsiTheme="minorEastAsia" w:hint="eastAsia"/>
                <w:color w:val="000000" w:themeColor="text1"/>
                <w:szCs w:val="21"/>
              </w:rPr>
              <w:t>施設は、入館</w:t>
            </w:r>
            <w:r w:rsidR="00A80DB9" w:rsidRPr="00661772">
              <w:rPr>
                <w:rFonts w:asciiTheme="minorEastAsia" w:eastAsiaTheme="minorEastAsia" w:hAnsiTheme="minorEastAsia" w:hint="eastAsia"/>
                <w:color w:val="000000" w:themeColor="text1"/>
                <w:szCs w:val="21"/>
              </w:rPr>
              <w:t>料金を上げて非常に立派なものになった</w:t>
            </w:r>
            <w:r w:rsidRPr="00661772">
              <w:rPr>
                <w:rFonts w:asciiTheme="minorEastAsia" w:eastAsiaTheme="minorEastAsia" w:hAnsiTheme="minorEastAsia" w:hint="eastAsia"/>
                <w:color w:val="000000" w:themeColor="text1"/>
                <w:szCs w:val="21"/>
              </w:rPr>
              <w:t>が、</w:t>
            </w:r>
            <w:r w:rsidR="00A80DB9" w:rsidRPr="00661772">
              <w:rPr>
                <w:rFonts w:asciiTheme="minorEastAsia" w:eastAsiaTheme="minorEastAsia" w:hAnsiTheme="minorEastAsia" w:hint="eastAsia"/>
                <w:color w:val="000000" w:themeColor="text1"/>
                <w:szCs w:val="21"/>
              </w:rPr>
              <w:t>住民</w:t>
            </w:r>
            <w:r w:rsidR="00680051" w:rsidRPr="00661772">
              <w:rPr>
                <w:rFonts w:asciiTheme="minorEastAsia" w:eastAsiaTheme="minorEastAsia" w:hAnsiTheme="minorEastAsia" w:hint="eastAsia"/>
                <w:color w:val="000000" w:themeColor="text1"/>
                <w:szCs w:val="21"/>
              </w:rPr>
              <w:t>にとっては生涯学習の場として</w:t>
            </w:r>
            <w:r w:rsidR="00A80DB9" w:rsidRPr="00661772">
              <w:rPr>
                <w:rFonts w:asciiTheme="minorEastAsia" w:eastAsiaTheme="minorEastAsia" w:hAnsiTheme="minorEastAsia" w:hint="eastAsia"/>
                <w:color w:val="000000" w:themeColor="text1"/>
                <w:szCs w:val="21"/>
              </w:rPr>
              <w:t>気軽に活用するという</w:t>
            </w:r>
            <w:r w:rsidRPr="00661772">
              <w:rPr>
                <w:rFonts w:asciiTheme="minorEastAsia" w:eastAsiaTheme="minorEastAsia" w:hAnsiTheme="minorEastAsia" w:hint="eastAsia"/>
                <w:color w:val="000000" w:themeColor="text1"/>
                <w:szCs w:val="21"/>
              </w:rPr>
              <w:t>状況ではない</w:t>
            </w:r>
            <w:r w:rsidR="00680051" w:rsidRPr="00661772">
              <w:rPr>
                <w:rFonts w:asciiTheme="minorEastAsia" w:eastAsiaTheme="minorEastAsia" w:hAnsiTheme="minorEastAsia" w:hint="eastAsia"/>
                <w:color w:val="000000" w:themeColor="text1"/>
                <w:szCs w:val="21"/>
              </w:rPr>
              <w:t>。</w:t>
            </w:r>
            <w:r w:rsidRPr="00661772">
              <w:rPr>
                <w:rFonts w:asciiTheme="minorEastAsia" w:eastAsiaTheme="minorEastAsia" w:hAnsiTheme="minorEastAsia" w:hint="eastAsia"/>
                <w:color w:val="000000" w:themeColor="text1"/>
                <w:szCs w:val="21"/>
              </w:rPr>
              <w:t>山口県萩市の「まるごと博物館」構想では、</w:t>
            </w:r>
            <w:r w:rsidR="00680051" w:rsidRPr="00661772">
              <w:rPr>
                <w:rFonts w:asciiTheme="minorEastAsia" w:eastAsiaTheme="minorEastAsia" w:hAnsiTheme="minorEastAsia" w:hint="eastAsia"/>
                <w:color w:val="000000" w:themeColor="text1"/>
                <w:szCs w:val="21"/>
              </w:rPr>
              <w:t>文化</w:t>
            </w:r>
            <w:r w:rsidRPr="00661772">
              <w:rPr>
                <w:rFonts w:asciiTheme="minorEastAsia" w:eastAsiaTheme="minorEastAsia" w:hAnsiTheme="minorEastAsia" w:hint="eastAsia"/>
                <w:color w:val="000000" w:themeColor="text1"/>
                <w:szCs w:val="21"/>
              </w:rPr>
              <w:t>施設</w:t>
            </w:r>
            <w:r w:rsidR="00680051" w:rsidRPr="00661772">
              <w:rPr>
                <w:rFonts w:asciiTheme="minorEastAsia" w:eastAsiaTheme="minorEastAsia" w:hAnsiTheme="minorEastAsia" w:hint="eastAsia"/>
                <w:color w:val="000000" w:themeColor="text1"/>
                <w:szCs w:val="21"/>
              </w:rPr>
              <w:t>の</w:t>
            </w:r>
            <w:r w:rsidRPr="00661772">
              <w:rPr>
                <w:rFonts w:asciiTheme="minorEastAsia" w:eastAsiaTheme="minorEastAsia" w:hAnsiTheme="minorEastAsia" w:hint="eastAsia"/>
                <w:color w:val="000000" w:themeColor="text1"/>
                <w:szCs w:val="21"/>
              </w:rPr>
              <w:t>年間パスポート</w:t>
            </w:r>
            <w:r w:rsidR="00680051" w:rsidRPr="00661772">
              <w:rPr>
                <w:rFonts w:asciiTheme="minorEastAsia" w:eastAsiaTheme="minorEastAsia" w:hAnsiTheme="minorEastAsia" w:hint="eastAsia"/>
                <w:color w:val="000000" w:themeColor="text1"/>
                <w:szCs w:val="21"/>
              </w:rPr>
              <w:t>を発行している。</w:t>
            </w:r>
            <w:r w:rsidR="00A80DB9" w:rsidRPr="00661772">
              <w:rPr>
                <w:rFonts w:asciiTheme="minorEastAsia" w:eastAsiaTheme="minorEastAsia" w:hAnsiTheme="minorEastAsia" w:hint="eastAsia"/>
                <w:color w:val="000000" w:themeColor="text1"/>
                <w:szCs w:val="21"/>
              </w:rPr>
              <w:t>市民が</w:t>
            </w:r>
            <w:r w:rsidR="00680051" w:rsidRPr="00661772">
              <w:rPr>
                <w:rFonts w:asciiTheme="minorEastAsia" w:eastAsiaTheme="minorEastAsia" w:hAnsiTheme="minorEastAsia" w:hint="eastAsia"/>
                <w:color w:val="000000" w:themeColor="text1"/>
                <w:szCs w:val="21"/>
              </w:rPr>
              <w:t>文化</w:t>
            </w:r>
            <w:r w:rsidRPr="00661772">
              <w:rPr>
                <w:rFonts w:asciiTheme="minorEastAsia" w:eastAsiaTheme="minorEastAsia" w:hAnsiTheme="minorEastAsia" w:hint="eastAsia"/>
                <w:color w:val="000000" w:themeColor="text1"/>
                <w:szCs w:val="21"/>
              </w:rPr>
              <w:t>施設</w:t>
            </w:r>
            <w:r w:rsidR="00680051" w:rsidRPr="00661772">
              <w:rPr>
                <w:rFonts w:asciiTheme="minorEastAsia" w:eastAsiaTheme="minorEastAsia" w:hAnsiTheme="minorEastAsia" w:hint="eastAsia"/>
                <w:color w:val="000000" w:themeColor="text1"/>
                <w:szCs w:val="21"/>
              </w:rPr>
              <w:t>に親しむこと</w:t>
            </w:r>
            <w:r w:rsidRPr="00661772">
              <w:rPr>
                <w:rFonts w:asciiTheme="minorEastAsia" w:eastAsiaTheme="minorEastAsia" w:hAnsiTheme="minorEastAsia" w:hint="eastAsia"/>
                <w:color w:val="000000" w:themeColor="text1"/>
                <w:szCs w:val="21"/>
              </w:rPr>
              <w:t>で地域の歴史的風致、歴史文化遺産を守り育てていくような気運</w:t>
            </w:r>
            <w:r w:rsidR="00680051" w:rsidRPr="00661772">
              <w:rPr>
                <w:rFonts w:asciiTheme="minorEastAsia" w:eastAsiaTheme="minorEastAsia" w:hAnsiTheme="minorEastAsia" w:hint="eastAsia"/>
                <w:color w:val="000000" w:themeColor="text1"/>
                <w:szCs w:val="21"/>
              </w:rPr>
              <w:t>が</w:t>
            </w:r>
            <w:r w:rsidRPr="00661772">
              <w:rPr>
                <w:rFonts w:asciiTheme="minorEastAsia" w:eastAsiaTheme="minorEastAsia" w:hAnsiTheme="minorEastAsia" w:hint="eastAsia"/>
                <w:color w:val="000000" w:themeColor="text1"/>
                <w:szCs w:val="21"/>
              </w:rPr>
              <w:t>高</w:t>
            </w:r>
            <w:r w:rsidR="00680051" w:rsidRPr="00661772">
              <w:rPr>
                <w:rFonts w:asciiTheme="minorEastAsia" w:eastAsiaTheme="minorEastAsia" w:hAnsiTheme="minorEastAsia" w:hint="eastAsia"/>
                <w:color w:val="000000" w:themeColor="text1"/>
                <w:szCs w:val="21"/>
              </w:rPr>
              <w:t>まると思う。</w:t>
            </w:r>
            <w:r w:rsidR="00A80DB9" w:rsidRPr="00661772">
              <w:rPr>
                <w:rFonts w:asciiTheme="minorEastAsia" w:eastAsiaTheme="minorEastAsia" w:hAnsiTheme="minorEastAsia" w:hint="eastAsia"/>
                <w:color w:val="000000" w:themeColor="text1"/>
                <w:szCs w:val="21"/>
              </w:rPr>
              <w:t>観光と生涯学習がバランスよく発展して</w:t>
            </w:r>
            <w:r w:rsidR="00680051" w:rsidRPr="00661772">
              <w:rPr>
                <w:rFonts w:asciiTheme="minorEastAsia" w:eastAsiaTheme="minorEastAsia" w:hAnsiTheme="minorEastAsia" w:hint="eastAsia"/>
                <w:color w:val="000000" w:themeColor="text1"/>
                <w:szCs w:val="21"/>
              </w:rPr>
              <w:t>いくよう</w:t>
            </w:r>
            <w:r w:rsidR="00710DDB" w:rsidRPr="00661772">
              <w:rPr>
                <w:rFonts w:asciiTheme="minorEastAsia" w:eastAsiaTheme="minorEastAsia" w:hAnsiTheme="minorEastAsia" w:hint="eastAsia"/>
                <w:color w:val="000000" w:themeColor="text1"/>
                <w:szCs w:val="21"/>
              </w:rPr>
              <w:t>年間パスポート発行などの</w:t>
            </w:r>
            <w:r w:rsidR="00660F6A" w:rsidRPr="00661772">
              <w:rPr>
                <w:rFonts w:asciiTheme="minorEastAsia" w:eastAsiaTheme="minorEastAsia" w:hAnsiTheme="minorEastAsia" w:hint="eastAsia"/>
                <w:color w:val="000000" w:themeColor="text1"/>
                <w:szCs w:val="21"/>
              </w:rPr>
              <w:t>施策を推進してもらいたい。</w:t>
            </w:r>
          </w:p>
        </w:tc>
      </w:tr>
      <w:tr w:rsidR="00660F6A" w:rsidRPr="00661772" w:rsidTr="00C8666A">
        <w:trPr>
          <w:trHeight w:val="353"/>
        </w:trPr>
        <w:tc>
          <w:tcPr>
            <w:tcW w:w="9496" w:type="dxa"/>
            <w:tcBorders>
              <w:top w:val="dotted" w:sz="4" w:space="0" w:color="auto"/>
              <w:bottom w:val="single" w:sz="4" w:space="0" w:color="auto"/>
            </w:tcBorders>
          </w:tcPr>
          <w:p w:rsidR="00660F6A" w:rsidRPr="00661772" w:rsidRDefault="00660F6A" w:rsidP="00710DDB">
            <w:pPr>
              <w:ind w:leftChars="20" w:left="1220" w:hangingChars="500" w:hanging="1173"/>
              <w:rPr>
                <w:rFonts w:asciiTheme="minorEastAsia" w:eastAsiaTheme="minorEastAsia" w:hAnsiTheme="minorEastAsia"/>
                <w:color w:val="000000" w:themeColor="text1"/>
                <w:szCs w:val="21"/>
              </w:rPr>
            </w:pPr>
            <w:r w:rsidRPr="00661772">
              <w:rPr>
                <w:rFonts w:asciiTheme="minorEastAsia" w:eastAsiaTheme="minorEastAsia" w:hAnsiTheme="minorEastAsia" w:hint="eastAsia"/>
                <w:color w:val="000000" w:themeColor="text1"/>
                <w:szCs w:val="21"/>
              </w:rPr>
              <w:t xml:space="preserve">・意　見　</w:t>
            </w:r>
            <w:r w:rsidR="00C7765B" w:rsidRPr="00661772">
              <w:rPr>
                <w:rFonts w:asciiTheme="minorEastAsia" w:eastAsiaTheme="minorEastAsia" w:hAnsiTheme="minorEastAsia" w:hint="eastAsia"/>
                <w:color w:val="000000" w:themeColor="text1"/>
                <w:szCs w:val="21"/>
              </w:rPr>
              <w:t>本協議会において</w:t>
            </w:r>
            <w:r w:rsidRPr="00661772">
              <w:rPr>
                <w:rFonts w:asciiTheme="minorEastAsia" w:eastAsiaTheme="minorEastAsia" w:hAnsiTheme="minorEastAsia" w:hint="eastAsia"/>
                <w:color w:val="000000" w:themeColor="text1"/>
                <w:szCs w:val="21"/>
              </w:rPr>
              <w:t>女性の委員が少な</w:t>
            </w:r>
            <w:r w:rsidR="00C7765B" w:rsidRPr="00661772">
              <w:rPr>
                <w:rFonts w:asciiTheme="minorEastAsia" w:eastAsiaTheme="minorEastAsia" w:hAnsiTheme="minorEastAsia" w:hint="eastAsia"/>
                <w:color w:val="000000" w:themeColor="text1"/>
                <w:szCs w:val="21"/>
              </w:rPr>
              <w:t>く、女性</w:t>
            </w:r>
            <w:r w:rsidRPr="00661772">
              <w:rPr>
                <w:rFonts w:asciiTheme="minorEastAsia" w:eastAsiaTheme="minorEastAsia" w:hAnsiTheme="minorEastAsia" w:hint="eastAsia"/>
                <w:color w:val="000000" w:themeColor="text1"/>
                <w:szCs w:val="21"/>
              </w:rPr>
              <w:t>の</w:t>
            </w:r>
            <w:r w:rsidR="00C7765B" w:rsidRPr="00661772">
              <w:rPr>
                <w:rFonts w:asciiTheme="minorEastAsia" w:eastAsiaTheme="minorEastAsia" w:hAnsiTheme="minorEastAsia" w:hint="eastAsia"/>
                <w:color w:val="000000" w:themeColor="text1"/>
                <w:szCs w:val="21"/>
              </w:rPr>
              <w:t>視点</w:t>
            </w:r>
            <w:r w:rsidRPr="00661772">
              <w:rPr>
                <w:rFonts w:asciiTheme="minorEastAsia" w:eastAsiaTheme="minorEastAsia" w:hAnsiTheme="minorEastAsia" w:hint="eastAsia"/>
                <w:color w:val="000000" w:themeColor="text1"/>
                <w:szCs w:val="21"/>
              </w:rPr>
              <w:t>が会議に</w:t>
            </w:r>
            <w:r w:rsidR="00C7765B" w:rsidRPr="00661772">
              <w:rPr>
                <w:rFonts w:asciiTheme="minorEastAsia" w:eastAsiaTheme="minorEastAsia" w:hAnsiTheme="minorEastAsia" w:hint="eastAsia"/>
                <w:color w:val="000000" w:themeColor="text1"/>
                <w:szCs w:val="21"/>
              </w:rPr>
              <w:t>反映されにくい</w:t>
            </w:r>
            <w:r w:rsidRPr="00661772">
              <w:rPr>
                <w:rFonts w:asciiTheme="minorEastAsia" w:eastAsiaTheme="minorEastAsia" w:hAnsiTheme="minorEastAsia" w:hint="eastAsia"/>
                <w:color w:val="000000" w:themeColor="text1"/>
                <w:szCs w:val="21"/>
              </w:rPr>
              <w:t>。女性は、大変勇気を持って発言しているような状況</w:t>
            </w:r>
            <w:r w:rsidR="00C7765B" w:rsidRPr="00661772">
              <w:rPr>
                <w:rFonts w:asciiTheme="minorEastAsia" w:eastAsiaTheme="minorEastAsia" w:hAnsiTheme="minorEastAsia" w:hint="eastAsia"/>
                <w:color w:val="000000" w:themeColor="text1"/>
                <w:szCs w:val="21"/>
              </w:rPr>
              <w:t>のため、</w:t>
            </w:r>
            <w:r w:rsidRPr="00661772">
              <w:rPr>
                <w:rFonts w:asciiTheme="minorEastAsia" w:eastAsiaTheme="minorEastAsia" w:hAnsiTheme="minorEastAsia" w:hint="eastAsia"/>
                <w:color w:val="000000" w:themeColor="text1"/>
                <w:szCs w:val="21"/>
              </w:rPr>
              <w:t>今後増やしていただ</w:t>
            </w:r>
            <w:r w:rsidR="00C7765B" w:rsidRPr="00661772">
              <w:rPr>
                <w:rFonts w:asciiTheme="minorEastAsia" w:eastAsiaTheme="minorEastAsia" w:hAnsiTheme="minorEastAsia" w:hint="eastAsia"/>
                <w:color w:val="000000" w:themeColor="text1"/>
                <w:szCs w:val="21"/>
              </w:rPr>
              <w:t>きたい</w:t>
            </w:r>
            <w:r w:rsidRPr="00661772">
              <w:rPr>
                <w:rFonts w:asciiTheme="minorEastAsia" w:eastAsiaTheme="minorEastAsia" w:hAnsiTheme="minorEastAsia" w:hint="eastAsia"/>
                <w:color w:val="000000" w:themeColor="text1"/>
                <w:szCs w:val="21"/>
              </w:rPr>
              <w:t>。</w:t>
            </w:r>
          </w:p>
        </w:tc>
      </w:tr>
    </w:tbl>
    <w:p w:rsidR="006F552C" w:rsidRPr="00661772" w:rsidRDefault="006F552C" w:rsidP="00DF23D4">
      <w:pPr>
        <w:rPr>
          <w:rFonts w:eastAsia="ＭＳ ゴシック"/>
          <w:b/>
          <w:bCs/>
          <w:color w:val="000000" w:themeColor="text1"/>
          <w:sz w:val="24"/>
        </w:rPr>
      </w:pPr>
    </w:p>
    <w:p w:rsidR="00EB4BB4" w:rsidRPr="00661772" w:rsidRDefault="00EB4BB4" w:rsidP="00EB4BB4">
      <w:pPr>
        <w:pStyle w:val="af1"/>
        <w:numPr>
          <w:ilvl w:val="0"/>
          <w:numId w:val="14"/>
        </w:numPr>
        <w:ind w:leftChars="0" w:left="851" w:hanging="564"/>
        <w:rPr>
          <w:rFonts w:eastAsia="ＭＳ ゴシック"/>
          <w:b/>
          <w:bCs/>
          <w:color w:val="000000" w:themeColor="text1"/>
          <w:sz w:val="24"/>
        </w:rPr>
      </w:pPr>
      <w:r w:rsidRPr="00661772">
        <w:rPr>
          <w:rFonts w:hAnsi="ＭＳ 明朝" w:hint="eastAsia"/>
          <w:color w:val="000000" w:themeColor="text1"/>
          <w:sz w:val="24"/>
        </w:rPr>
        <w:t xml:space="preserve"> 歴史的風致形成建造物の</w:t>
      </w:r>
      <w:r w:rsidR="006F372A" w:rsidRPr="00661772">
        <w:rPr>
          <w:rFonts w:hAnsi="ＭＳ 明朝" w:hint="eastAsia"/>
          <w:color w:val="000000" w:themeColor="text1"/>
          <w:sz w:val="24"/>
        </w:rPr>
        <w:t>候補物件</w:t>
      </w:r>
      <w:r w:rsidRPr="00661772">
        <w:rPr>
          <w:rFonts w:hAnsi="ＭＳ 明朝" w:hint="eastAsia"/>
          <w:color w:val="000000" w:themeColor="text1"/>
          <w:sz w:val="24"/>
        </w:rPr>
        <w:t>について</w:t>
      </w:r>
    </w:p>
    <w:tbl>
      <w:tblPr>
        <w:tblStyle w:val="af"/>
        <w:tblW w:w="0" w:type="auto"/>
        <w:tblLook w:val="04A0" w:firstRow="1" w:lastRow="0" w:firstColumn="1" w:lastColumn="0" w:noHBand="0" w:noVBand="1"/>
      </w:tblPr>
      <w:tblGrid>
        <w:gridCol w:w="9496"/>
      </w:tblGrid>
      <w:tr w:rsidR="00661772" w:rsidRPr="00661772" w:rsidTr="00CF2D93">
        <w:tc>
          <w:tcPr>
            <w:tcW w:w="9496" w:type="dxa"/>
            <w:tcBorders>
              <w:top w:val="single" w:sz="4" w:space="0" w:color="auto"/>
              <w:bottom w:val="dotted" w:sz="4" w:space="0" w:color="auto"/>
            </w:tcBorders>
          </w:tcPr>
          <w:p w:rsidR="00EB4BB4" w:rsidRPr="00661772" w:rsidRDefault="00EB4BB4" w:rsidP="00E841F2">
            <w:pPr>
              <w:ind w:left="1173" w:hangingChars="500" w:hanging="1173"/>
              <w:rPr>
                <w:rFonts w:hAnsi="ＭＳ 明朝"/>
                <w:color w:val="000000" w:themeColor="text1"/>
              </w:rPr>
            </w:pPr>
            <w:r w:rsidRPr="00661772">
              <w:rPr>
                <w:rFonts w:hAnsi="ＭＳ 明朝" w:hint="eastAsia"/>
                <w:color w:val="000000" w:themeColor="text1"/>
              </w:rPr>
              <w:t>・説　明　事務局：資料４により歴史的風致形成建造物の指定</w:t>
            </w:r>
            <w:r w:rsidRPr="00661772">
              <w:rPr>
                <w:rFonts w:hAnsi="ＭＳ 明朝" w:hint="eastAsia"/>
                <w:color w:val="000000" w:themeColor="text1"/>
                <w:szCs w:val="21"/>
              </w:rPr>
              <w:t>に</w:t>
            </w:r>
            <w:r w:rsidRPr="00661772">
              <w:rPr>
                <w:rFonts w:hAnsi="ＭＳ 明朝" w:hint="eastAsia"/>
                <w:color w:val="000000" w:themeColor="text1"/>
              </w:rPr>
              <w:t>ついて説明。</w:t>
            </w:r>
          </w:p>
        </w:tc>
      </w:tr>
      <w:tr w:rsidR="00EB4BB4" w:rsidRPr="00661772" w:rsidTr="00CF2D93">
        <w:trPr>
          <w:trHeight w:val="353"/>
        </w:trPr>
        <w:tc>
          <w:tcPr>
            <w:tcW w:w="9496" w:type="dxa"/>
            <w:tcBorders>
              <w:top w:val="dotted" w:sz="4" w:space="0" w:color="auto"/>
              <w:bottom w:val="single" w:sz="4" w:space="0" w:color="auto"/>
            </w:tcBorders>
          </w:tcPr>
          <w:p w:rsidR="00EB4BB4" w:rsidRPr="00661772" w:rsidRDefault="00EB4BB4" w:rsidP="00CF2D93">
            <w:pPr>
              <w:ind w:left="1173" w:hangingChars="500" w:hanging="1173"/>
              <w:rPr>
                <w:rFonts w:hAnsi="ＭＳ 明朝"/>
                <w:color w:val="000000" w:themeColor="text1"/>
              </w:rPr>
            </w:pPr>
            <w:r w:rsidRPr="00661772">
              <w:rPr>
                <w:rFonts w:hAnsi="ＭＳ 明朝" w:hint="eastAsia"/>
                <w:color w:val="000000" w:themeColor="text1"/>
              </w:rPr>
              <w:t>・意見等　特に無し。</w:t>
            </w:r>
          </w:p>
        </w:tc>
      </w:tr>
    </w:tbl>
    <w:p w:rsidR="00EB4BB4" w:rsidRPr="00661772" w:rsidRDefault="00EB4BB4" w:rsidP="00EB4BB4">
      <w:pPr>
        <w:rPr>
          <w:rFonts w:eastAsia="ＭＳ ゴシック"/>
          <w:b/>
          <w:bCs/>
          <w:color w:val="000000" w:themeColor="text1"/>
          <w:sz w:val="24"/>
        </w:rPr>
      </w:pPr>
    </w:p>
    <w:p w:rsidR="00EB4BB4" w:rsidRPr="00661772" w:rsidRDefault="00EB4BB4" w:rsidP="00EB4BB4">
      <w:pPr>
        <w:rPr>
          <w:rFonts w:eastAsia="ＭＳ ゴシック"/>
          <w:b/>
          <w:bCs/>
          <w:color w:val="000000" w:themeColor="text1"/>
          <w:sz w:val="24"/>
        </w:rPr>
      </w:pPr>
    </w:p>
    <w:p w:rsidR="00EB4BB4" w:rsidRPr="00661772" w:rsidRDefault="00EB4BB4" w:rsidP="00DF23D4">
      <w:pPr>
        <w:rPr>
          <w:rFonts w:eastAsia="ＭＳ ゴシック"/>
          <w:b/>
          <w:bCs/>
          <w:color w:val="000000" w:themeColor="text1"/>
          <w:sz w:val="24"/>
        </w:rPr>
      </w:pPr>
    </w:p>
    <w:p w:rsidR="002B0171" w:rsidRPr="00661772" w:rsidRDefault="00C8666A" w:rsidP="007D16D5">
      <w:pPr>
        <w:rPr>
          <w:rFonts w:eastAsia="ＭＳ ゴシック"/>
          <w:b/>
          <w:bCs/>
          <w:color w:val="000000" w:themeColor="text1"/>
          <w:sz w:val="24"/>
        </w:rPr>
      </w:pPr>
      <w:r w:rsidRPr="00661772">
        <w:rPr>
          <w:rFonts w:eastAsia="ＭＳ ゴシック" w:hint="eastAsia"/>
          <w:b/>
          <w:bCs/>
          <w:color w:val="000000" w:themeColor="text1"/>
          <w:sz w:val="24"/>
        </w:rPr>
        <w:t>４</w:t>
      </w:r>
      <w:r w:rsidR="002B0171" w:rsidRPr="00661772">
        <w:rPr>
          <w:rFonts w:eastAsia="ＭＳ ゴシック" w:hint="eastAsia"/>
          <w:b/>
          <w:bCs/>
          <w:color w:val="000000" w:themeColor="text1"/>
          <w:sz w:val="24"/>
        </w:rPr>
        <w:t xml:space="preserve">　閉　会</w:t>
      </w:r>
    </w:p>
    <w:p w:rsidR="00C3578C" w:rsidRPr="00763DED" w:rsidRDefault="00C3578C" w:rsidP="007D16D5">
      <w:pPr>
        <w:rPr>
          <w:rFonts w:asciiTheme="minorEastAsia" w:eastAsiaTheme="minorEastAsia" w:hAnsiTheme="minorEastAsia"/>
          <w:bCs/>
          <w:sz w:val="24"/>
        </w:rPr>
      </w:pPr>
      <w:r>
        <w:rPr>
          <w:rFonts w:eastAsia="ＭＳ ゴシック" w:hint="eastAsia"/>
          <w:b/>
          <w:bCs/>
          <w:sz w:val="24"/>
        </w:rPr>
        <w:t xml:space="preserve">　　</w:t>
      </w:r>
      <w:r w:rsidR="006F372A" w:rsidRPr="00763DED">
        <w:rPr>
          <w:rFonts w:asciiTheme="minorEastAsia" w:eastAsiaTheme="minorEastAsia" w:hAnsiTheme="minorEastAsia" w:hint="eastAsia"/>
          <w:bCs/>
          <w:sz w:val="24"/>
        </w:rPr>
        <w:t>都市</w:t>
      </w:r>
      <w:r w:rsidR="00E71427">
        <w:rPr>
          <w:rFonts w:asciiTheme="minorEastAsia" w:eastAsiaTheme="minorEastAsia" w:hAnsiTheme="minorEastAsia" w:hint="eastAsia"/>
          <w:bCs/>
          <w:sz w:val="24"/>
        </w:rPr>
        <w:t>整備部</w:t>
      </w:r>
      <w:r w:rsidR="006F372A" w:rsidRPr="00763DED">
        <w:rPr>
          <w:rFonts w:asciiTheme="minorEastAsia" w:eastAsiaTheme="minorEastAsia" w:hAnsiTheme="minorEastAsia" w:hint="eastAsia"/>
          <w:bCs/>
          <w:sz w:val="24"/>
        </w:rPr>
        <w:t xml:space="preserve">　平澤</w:t>
      </w:r>
      <w:r w:rsidR="00E71427">
        <w:rPr>
          <w:rFonts w:asciiTheme="minorEastAsia" w:eastAsiaTheme="minorEastAsia" w:hAnsiTheme="minorEastAsia" w:hint="eastAsia"/>
          <w:bCs/>
          <w:sz w:val="24"/>
        </w:rPr>
        <w:t>次</w:t>
      </w:r>
      <w:r w:rsidR="006F372A" w:rsidRPr="00763DED">
        <w:rPr>
          <w:rFonts w:asciiTheme="minorEastAsia" w:eastAsiaTheme="minorEastAsia" w:hAnsiTheme="minorEastAsia" w:hint="eastAsia"/>
          <w:bCs/>
          <w:sz w:val="24"/>
        </w:rPr>
        <w:t>長</w:t>
      </w:r>
    </w:p>
    <w:sectPr w:rsidR="00C3578C" w:rsidRPr="00763DED" w:rsidSect="009930C4">
      <w:footerReference w:type="even" r:id="rId8"/>
      <w:footerReference w:type="default" r:id="rId9"/>
      <w:pgSz w:w="11906" w:h="16838" w:code="9"/>
      <w:pgMar w:top="1701" w:right="1134" w:bottom="1701" w:left="1247" w:header="567" w:footer="567" w:gutter="0"/>
      <w:cols w:space="425"/>
      <w:docGrid w:type="linesAndChars" w:linePitch="360" w:charSpace="50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31" w:rsidRDefault="00420E31">
      <w:r>
        <w:separator/>
      </w:r>
    </w:p>
  </w:endnote>
  <w:endnote w:type="continuationSeparator" w:id="0">
    <w:p w:rsidR="00420E31" w:rsidRDefault="0042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93" w:rsidRDefault="00CF2D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2D93" w:rsidRDefault="00CF2D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93" w:rsidRDefault="00CF2D93" w:rsidP="00BE4989">
    <w:pPr>
      <w:pStyle w:val="a5"/>
      <w:jc w:val="center"/>
    </w:pPr>
    <w:r>
      <w:rPr>
        <w:rStyle w:val="a7"/>
      </w:rPr>
      <w:fldChar w:fldCharType="begin"/>
    </w:r>
    <w:r>
      <w:rPr>
        <w:rStyle w:val="a7"/>
      </w:rPr>
      <w:instrText xml:space="preserve"> PAGE </w:instrText>
    </w:r>
    <w:r>
      <w:rPr>
        <w:rStyle w:val="a7"/>
      </w:rPr>
      <w:fldChar w:fldCharType="separate"/>
    </w:r>
    <w:r w:rsidR="00164EA6">
      <w:rPr>
        <w:rStyle w:val="a7"/>
        <w:noProof/>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164EA6">
      <w:rPr>
        <w:rStyle w:val="a7"/>
        <w:noProof/>
      </w:rPr>
      <w:t>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31" w:rsidRDefault="00420E31">
      <w:r>
        <w:separator/>
      </w:r>
    </w:p>
  </w:footnote>
  <w:footnote w:type="continuationSeparator" w:id="0">
    <w:p w:rsidR="00420E31" w:rsidRDefault="00420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FAB"/>
    <w:multiLevelType w:val="hybridMultilevel"/>
    <w:tmpl w:val="78A4A476"/>
    <w:lvl w:ilvl="0" w:tplc="D4A8D3B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B4B33B9"/>
    <w:multiLevelType w:val="hybridMultilevel"/>
    <w:tmpl w:val="777063A8"/>
    <w:lvl w:ilvl="0" w:tplc="6D0E0A04">
      <w:numFmt w:val="bullet"/>
      <w:lvlText w:val="・"/>
      <w:lvlJc w:val="left"/>
      <w:pPr>
        <w:ind w:left="407" w:hanging="360"/>
      </w:pPr>
      <w:rPr>
        <w:rFonts w:ascii="ＭＳ 明朝" w:eastAsia="ＭＳ 明朝" w:hAnsi="ＭＳ 明朝" w:cs="Times New Roman" w:hint="eastAsia"/>
      </w:rPr>
    </w:lvl>
    <w:lvl w:ilvl="1" w:tplc="0409000B" w:tentative="1">
      <w:start w:val="1"/>
      <w:numFmt w:val="bullet"/>
      <w:lvlText w:val=""/>
      <w:lvlJc w:val="left"/>
      <w:pPr>
        <w:ind w:left="887" w:hanging="420"/>
      </w:pPr>
      <w:rPr>
        <w:rFonts w:ascii="Wingdings" w:hAnsi="Wingdings" w:hint="default"/>
      </w:rPr>
    </w:lvl>
    <w:lvl w:ilvl="2" w:tplc="0409000D"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B" w:tentative="1">
      <w:start w:val="1"/>
      <w:numFmt w:val="bullet"/>
      <w:lvlText w:val=""/>
      <w:lvlJc w:val="left"/>
      <w:pPr>
        <w:ind w:left="2147" w:hanging="420"/>
      </w:pPr>
      <w:rPr>
        <w:rFonts w:ascii="Wingdings" w:hAnsi="Wingdings" w:hint="default"/>
      </w:rPr>
    </w:lvl>
    <w:lvl w:ilvl="5" w:tplc="0409000D"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B" w:tentative="1">
      <w:start w:val="1"/>
      <w:numFmt w:val="bullet"/>
      <w:lvlText w:val=""/>
      <w:lvlJc w:val="left"/>
      <w:pPr>
        <w:ind w:left="3407" w:hanging="420"/>
      </w:pPr>
      <w:rPr>
        <w:rFonts w:ascii="Wingdings" w:hAnsi="Wingdings" w:hint="default"/>
      </w:rPr>
    </w:lvl>
    <w:lvl w:ilvl="8" w:tplc="0409000D" w:tentative="1">
      <w:start w:val="1"/>
      <w:numFmt w:val="bullet"/>
      <w:lvlText w:val=""/>
      <w:lvlJc w:val="left"/>
      <w:pPr>
        <w:ind w:left="3827" w:hanging="420"/>
      </w:pPr>
      <w:rPr>
        <w:rFonts w:ascii="Wingdings" w:hAnsi="Wingdings" w:hint="default"/>
      </w:rPr>
    </w:lvl>
  </w:abstractNum>
  <w:abstractNum w:abstractNumId="2" w15:restartNumberingAfterBreak="0">
    <w:nsid w:val="29FE3EBB"/>
    <w:multiLevelType w:val="hybridMultilevel"/>
    <w:tmpl w:val="C0482450"/>
    <w:lvl w:ilvl="0" w:tplc="3754EAC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B41C1"/>
    <w:multiLevelType w:val="hybridMultilevel"/>
    <w:tmpl w:val="3AC038DC"/>
    <w:lvl w:ilvl="0" w:tplc="DEBC72E0">
      <w:start w:val="1"/>
      <w:numFmt w:val="decimal"/>
      <w:lvlText w:val="(%1)"/>
      <w:lvlJc w:val="left"/>
      <w:pPr>
        <w:ind w:left="990" w:hanging="720"/>
      </w:pPr>
      <w:rPr>
        <w:rFonts w:hint="default"/>
        <w:b w:val="0"/>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2B6B52F8"/>
    <w:multiLevelType w:val="hybridMultilevel"/>
    <w:tmpl w:val="02A824B4"/>
    <w:lvl w:ilvl="0" w:tplc="5B1A6C60">
      <w:numFmt w:val="bullet"/>
      <w:lvlText w:val="●"/>
      <w:lvlJc w:val="left"/>
      <w:pPr>
        <w:tabs>
          <w:tab w:val="num" w:pos="626"/>
        </w:tabs>
        <w:ind w:left="626" w:hanging="360"/>
      </w:pPr>
      <w:rPr>
        <w:rFonts w:ascii="ＭＳ 明朝" w:eastAsia="ＭＳ 明朝" w:hAnsi="ＭＳ 明朝" w:hint="eastAsia"/>
      </w:rPr>
    </w:lvl>
    <w:lvl w:ilvl="1" w:tplc="0409000B" w:tentative="1">
      <w:start w:val="1"/>
      <w:numFmt w:val="bullet"/>
      <w:lvlText w:val=""/>
      <w:lvlJc w:val="left"/>
      <w:pPr>
        <w:tabs>
          <w:tab w:val="num" w:pos="1106"/>
        </w:tabs>
        <w:ind w:left="1106" w:hanging="420"/>
      </w:pPr>
      <w:rPr>
        <w:rFonts w:ascii="Wingdings" w:hAnsi="Wingdings" w:hint="default"/>
      </w:rPr>
    </w:lvl>
    <w:lvl w:ilvl="2" w:tplc="0409000D" w:tentative="1">
      <w:start w:val="1"/>
      <w:numFmt w:val="bullet"/>
      <w:lvlText w:val=""/>
      <w:lvlJc w:val="left"/>
      <w:pPr>
        <w:tabs>
          <w:tab w:val="num" w:pos="1526"/>
        </w:tabs>
        <w:ind w:left="1526" w:hanging="420"/>
      </w:pPr>
      <w:rPr>
        <w:rFonts w:ascii="Wingdings" w:hAnsi="Wingdings" w:hint="default"/>
      </w:rPr>
    </w:lvl>
    <w:lvl w:ilvl="3" w:tplc="04090001" w:tentative="1">
      <w:start w:val="1"/>
      <w:numFmt w:val="bullet"/>
      <w:lvlText w:val=""/>
      <w:lvlJc w:val="left"/>
      <w:pPr>
        <w:tabs>
          <w:tab w:val="num" w:pos="1946"/>
        </w:tabs>
        <w:ind w:left="1946" w:hanging="420"/>
      </w:pPr>
      <w:rPr>
        <w:rFonts w:ascii="Wingdings" w:hAnsi="Wingdings" w:hint="default"/>
      </w:rPr>
    </w:lvl>
    <w:lvl w:ilvl="4" w:tplc="0409000B" w:tentative="1">
      <w:start w:val="1"/>
      <w:numFmt w:val="bullet"/>
      <w:lvlText w:val=""/>
      <w:lvlJc w:val="left"/>
      <w:pPr>
        <w:tabs>
          <w:tab w:val="num" w:pos="2366"/>
        </w:tabs>
        <w:ind w:left="2366" w:hanging="420"/>
      </w:pPr>
      <w:rPr>
        <w:rFonts w:ascii="Wingdings" w:hAnsi="Wingdings" w:hint="default"/>
      </w:rPr>
    </w:lvl>
    <w:lvl w:ilvl="5" w:tplc="0409000D" w:tentative="1">
      <w:start w:val="1"/>
      <w:numFmt w:val="bullet"/>
      <w:lvlText w:val=""/>
      <w:lvlJc w:val="left"/>
      <w:pPr>
        <w:tabs>
          <w:tab w:val="num" w:pos="2786"/>
        </w:tabs>
        <w:ind w:left="2786" w:hanging="420"/>
      </w:pPr>
      <w:rPr>
        <w:rFonts w:ascii="Wingdings" w:hAnsi="Wingdings" w:hint="default"/>
      </w:rPr>
    </w:lvl>
    <w:lvl w:ilvl="6" w:tplc="04090001" w:tentative="1">
      <w:start w:val="1"/>
      <w:numFmt w:val="bullet"/>
      <w:lvlText w:val=""/>
      <w:lvlJc w:val="left"/>
      <w:pPr>
        <w:tabs>
          <w:tab w:val="num" w:pos="3206"/>
        </w:tabs>
        <w:ind w:left="3206" w:hanging="420"/>
      </w:pPr>
      <w:rPr>
        <w:rFonts w:ascii="Wingdings" w:hAnsi="Wingdings" w:hint="default"/>
      </w:rPr>
    </w:lvl>
    <w:lvl w:ilvl="7" w:tplc="0409000B" w:tentative="1">
      <w:start w:val="1"/>
      <w:numFmt w:val="bullet"/>
      <w:lvlText w:val=""/>
      <w:lvlJc w:val="left"/>
      <w:pPr>
        <w:tabs>
          <w:tab w:val="num" w:pos="3626"/>
        </w:tabs>
        <w:ind w:left="3626" w:hanging="420"/>
      </w:pPr>
      <w:rPr>
        <w:rFonts w:ascii="Wingdings" w:hAnsi="Wingdings" w:hint="default"/>
      </w:rPr>
    </w:lvl>
    <w:lvl w:ilvl="8" w:tplc="0409000D" w:tentative="1">
      <w:start w:val="1"/>
      <w:numFmt w:val="bullet"/>
      <w:lvlText w:val=""/>
      <w:lvlJc w:val="left"/>
      <w:pPr>
        <w:tabs>
          <w:tab w:val="num" w:pos="4046"/>
        </w:tabs>
        <w:ind w:left="4046" w:hanging="420"/>
      </w:pPr>
      <w:rPr>
        <w:rFonts w:ascii="Wingdings" w:hAnsi="Wingdings" w:hint="default"/>
      </w:rPr>
    </w:lvl>
  </w:abstractNum>
  <w:abstractNum w:abstractNumId="5" w15:restartNumberingAfterBreak="0">
    <w:nsid w:val="2DE724A3"/>
    <w:multiLevelType w:val="hybridMultilevel"/>
    <w:tmpl w:val="8A4ABE0E"/>
    <w:lvl w:ilvl="0" w:tplc="28966830">
      <w:numFmt w:val="bullet"/>
      <w:lvlText w:val="※"/>
      <w:lvlJc w:val="left"/>
      <w:pPr>
        <w:tabs>
          <w:tab w:val="num" w:pos="626"/>
        </w:tabs>
        <w:ind w:left="626" w:hanging="360"/>
      </w:pPr>
      <w:rPr>
        <w:rFonts w:ascii="ＭＳ 明朝" w:eastAsia="ＭＳ 明朝" w:hAnsi="ＭＳ 明朝" w:hint="eastAsia"/>
      </w:rPr>
    </w:lvl>
    <w:lvl w:ilvl="1" w:tplc="A48AF258">
      <w:numFmt w:val="bullet"/>
      <w:lvlText w:val="・"/>
      <w:lvlJc w:val="left"/>
      <w:pPr>
        <w:tabs>
          <w:tab w:val="num" w:pos="1046"/>
        </w:tabs>
        <w:ind w:left="1046" w:hanging="360"/>
      </w:pPr>
      <w:rPr>
        <w:rFonts w:ascii="ＭＳ 明朝" w:eastAsia="ＭＳ 明朝" w:hAnsi="ＭＳ 明朝" w:hint="eastAsia"/>
      </w:rPr>
    </w:lvl>
    <w:lvl w:ilvl="2" w:tplc="0409000D" w:tentative="1">
      <w:start w:val="1"/>
      <w:numFmt w:val="bullet"/>
      <w:lvlText w:val=""/>
      <w:lvlJc w:val="left"/>
      <w:pPr>
        <w:tabs>
          <w:tab w:val="num" w:pos="1526"/>
        </w:tabs>
        <w:ind w:left="1526" w:hanging="420"/>
      </w:pPr>
      <w:rPr>
        <w:rFonts w:ascii="Wingdings" w:hAnsi="Wingdings" w:hint="default"/>
      </w:rPr>
    </w:lvl>
    <w:lvl w:ilvl="3" w:tplc="04090001" w:tentative="1">
      <w:start w:val="1"/>
      <w:numFmt w:val="bullet"/>
      <w:lvlText w:val=""/>
      <w:lvlJc w:val="left"/>
      <w:pPr>
        <w:tabs>
          <w:tab w:val="num" w:pos="1946"/>
        </w:tabs>
        <w:ind w:left="1946" w:hanging="420"/>
      </w:pPr>
      <w:rPr>
        <w:rFonts w:ascii="Wingdings" w:hAnsi="Wingdings" w:hint="default"/>
      </w:rPr>
    </w:lvl>
    <w:lvl w:ilvl="4" w:tplc="0409000B" w:tentative="1">
      <w:start w:val="1"/>
      <w:numFmt w:val="bullet"/>
      <w:lvlText w:val=""/>
      <w:lvlJc w:val="left"/>
      <w:pPr>
        <w:tabs>
          <w:tab w:val="num" w:pos="2366"/>
        </w:tabs>
        <w:ind w:left="2366" w:hanging="420"/>
      </w:pPr>
      <w:rPr>
        <w:rFonts w:ascii="Wingdings" w:hAnsi="Wingdings" w:hint="default"/>
      </w:rPr>
    </w:lvl>
    <w:lvl w:ilvl="5" w:tplc="0409000D" w:tentative="1">
      <w:start w:val="1"/>
      <w:numFmt w:val="bullet"/>
      <w:lvlText w:val=""/>
      <w:lvlJc w:val="left"/>
      <w:pPr>
        <w:tabs>
          <w:tab w:val="num" w:pos="2786"/>
        </w:tabs>
        <w:ind w:left="2786" w:hanging="420"/>
      </w:pPr>
      <w:rPr>
        <w:rFonts w:ascii="Wingdings" w:hAnsi="Wingdings" w:hint="default"/>
      </w:rPr>
    </w:lvl>
    <w:lvl w:ilvl="6" w:tplc="04090001" w:tentative="1">
      <w:start w:val="1"/>
      <w:numFmt w:val="bullet"/>
      <w:lvlText w:val=""/>
      <w:lvlJc w:val="left"/>
      <w:pPr>
        <w:tabs>
          <w:tab w:val="num" w:pos="3206"/>
        </w:tabs>
        <w:ind w:left="3206" w:hanging="420"/>
      </w:pPr>
      <w:rPr>
        <w:rFonts w:ascii="Wingdings" w:hAnsi="Wingdings" w:hint="default"/>
      </w:rPr>
    </w:lvl>
    <w:lvl w:ilvl="7" w:tplc="0409000B" w:tentative="1">
      <w:start w:val="1"/>
      <w:numFmt w:val="bullet"/>
      <w:lvlText w:val=""/>
      <w:lvlJc w:val="left"/>
      <w:pPr>
        <w:tabs>
          <w:tab w:val="num" w:pos="3626"/>
        </w:tabs>
        <w:ind w:left="3626" w:hanging="420"/>
      </w:pPr>
      <w:rPr>
        <w:rFonts w:ascii="Wingdings" w:hAnsi="Wingdings" w:hint="default"/>
      </w:rPr>
    </w:lvl>
    <w:lvl w:ilvl="8" w:tplc="0409000D" w:tentative="1">
      <w:start w:val="1"/>
      <w:numFmt w:val="bullet"/>
      <w:lvlText w:val=""/>
      <w:lvlJc w:val="left"/>
      <w:pPr>
        <w:tabs>
          <w:tab w:val="num" w:pos="4046"/>
        </w:tabs>
        <w:ind w:left="4046" w:hanging="420"/>
      </w:pPr>
      <w:rPr>
        <w:rFonts w:ascii="Wingdings" w:hAnsi="Wingdings" w:hint="default"/>
      </w:rPr>
    </w:lvl>
  </w:abstractNum>
  <w:abstractNum w:abstractNumId="6" w15:restartNumberingAfterBreak="0">
    <w:nsid w:val="31C51811"/>
    <w:multiLevelType w:val="hybridMultilevel"/>
    <w:tmpl w:val="78A4A476"/>
    <w:lvl w:ilvl="0" w:tplc="D4A8D3B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3F5976CB"/>
    <w:multiLevelType w:val="hybridMultilevel"/>
    <w:tmpl w:val="4C8265D8"/>
    <w:lvl w:ilvl="0" w:tplc="0AC6D386">
      <w:numFmt w:val="bullet"/>
      <w:lvlText w:val="・"/>
      <w:lvlJc w:val="left"/>
      <w:pPr>
        <w:ind w:left="407" w:hanging="360"/>
      </w:pPr>
      <w:rPr>
        <w:rFonts w:ascii="ＭＳ 明朝" w:eastAsia="ＭＳ 明朝" w:hAnsi="ＭＳ 明朝" w:cs="Times New Roman" w:hint="eastAsia"/>
      </w:rPr>
    </w:lvl>
    <w:lvl w:ilvl="1" w:tplc="0409000B" w:tentative="1">
      <w:start w:val="1"/>
      <w:numFmt w:val="bullet"/>
      <w:lvlText w:val=""/>
      <w:lvlJc w:val="left"/>
      <w:pPr>
        <w:ind w:left="887" w:hanging="420"/>
      </w:pPr>
      <w:rPr>
        <w:rFonts w:ascii="Wingdings" w:hAnsi="Wingdings" w:hint="default"/>
      </w:rPr>
    </w:lvl>
    <w:lvl w:ilvl="2" w:tplc="0409000D"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B" w:tentative="1">
      <w:start w:val="1"/>
      <w:numFmt w:val="bullet"/>
      <w:lvlText w:val=""/>
      <w:lvlJc w:val="left"/>
      <w:pPr>
        <w:ind w:left="2147" w:hanging="420"/>
      </w:pPr>
      <w:rPr>
        <w:rFonts w:ascii="Wingdings" w:hAnsi="Wingdings" w:hint="default"/>
      </w:rPr>
    </w:lvl>
    <w:lvl w:ilvl="5" w:tplc="0409000D"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B" w:tentative="1">
      <w:start w:val="1"/>
      <w:numFmt w:val="bullet"/>
      <w:lvlText w:val=""/>
      <w:lvlJc w:val="left"/>
      <w:pPr>
        <w:ind w:left="3407" w:hanging="420"/>
      </w:pPr>
      <w:rPr>
        <w:rFonts w:ascii="Wingdings" w:hAnsi="Wingdings" w:hint="default"/>
      </w:rPr>
    </w:lvl>
    <w:lvl w:ilvl="8" w:tplc="0409000D" w:tentative="1">
      <w:start w:val="1"/>
      <w:numFmt w:val="bullet"/>
      <w:lvlText w:val=""/>
      <w:lvlJc w:val="left"/>
      <w:pPr>
        <w:ind w:left="3827" w:hanging="420"/>
      </w:pPr>
      <w:rPr>
        <w:rFonts w:ascii="Wingdings" w:hAnsi="Wingdings" w:hint="default"/>
      </w:rPr>
    </w:lvl>
  </w:abstractNum>
  <w:abstractNum w:abstractNumId="8" w15:restartNumberingAfterBreak="0">
    <w:nsid w:val="4A7061D5"/>
    <w:multiLevelType w:val="hybridMultilevel"/>
    <w:tmpl w:val="C19629BE"/>
    <w:lvl w:ilvl="0" w:tplc="2F3EBD38">
      <w:start w:val="3"/>
      <w:numFmt w:val="decimal"/>
      <w:lvlText w:val="%1"/>
      <w:lvlJc w:val="left"/>
      <w:pPr>
        <w:tabs>
          <w:tab w:val="num" w:pos="1470"/>
        </w:tabs>
        <w:ind w:left="1470" w:hanging="63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9" w15:restartNumberingAfterBreak="0">
    <w:nsid w:val="51C10DD9"/>
    <w:multiLevelType w:val="hybridMultilevel"/>
    <w:tmpl w:val="02CA4D6A"/>
    <w:lvl w:ilvl="0" w:tplc="C9845E5A">
      <w:start w:val="8"/>
      <w:numFmt w:val="decimal"/>
      <w:lvlText w:val="%1"/>
      <w:lvlJc w:val="left"/>
      <w:pPr>
        <w:tabs>
          <w:tab w:val="num" w:pos="1500"/>
        </w:tabs>
        <w:ind w:left="1500" w:hanging="66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0" w15:restartNumberingAfterBreak="0">
    <w:nsid w:val="521073E3"/>
    <w:multiLevelType w:val="hybridMultilevel"/>
    <w:tmpl w:val="0DC81DA8"/>
    <w:lvl w:ilvl="0" w:tplc="F992F8FA">
      <w:numFmt w:val="bullet"/>
      <w:lvlText w:val="・"/>
      <w:lvlJc w:val="left"/>
      <w:pPr>
        <w:tabs>
          <w:tab w:val="num" w:pos="1085"/>
        </w:tabs>
        <w:ind w:left="1085" w:hanging="360"/>
      </w:pPr>
      <w:rPr>
        <w:rFonts w:ascii="ＭＳ 明朝" w:eastAsia="ＭＳ 明朝" w:hAnsi="ＭＳ 明朝" w:hint="eastAsia"/>
      </w:rPr>
    </w:lvl>
    <w:lvl w:ilvl="1" w:tplc="0409000B" w:tentative="1">
      <w:start w:val="1"/>
      <w:numFmt w:val="bullet"/>
      <w:lvlText w:val=""/>
      <w:lvlJc w:val="left"/>
      <w:pPr>
        <w:tabs>
          <w:tab w:val="num" w:pos="1565"/>
        </w:tabs>
        <w:ind w:left="1565" w:hanging="420"/>
      </w:pPr>
      <w:rPr>
        <w:rFonts w:ascii="Wingdings" w:hAnsi="Wingdings" w:hint="default"/>
      </w:rPr>
    </w:lvl>
    <w:lvl w:ilvl="2" w:tplc="0409000D" w:tentative="1">
      <w:start w:val="1"/>
      <w:numFmt w:val="bullet"/>
      <w:lvlText w:val=""/>
      <w:lvlJc w:val="left"/>
      <w:pPr>
        <w:tabs>
          <w:tab w:val="num" w:pos="1985"/>
        </w:tabs>
        <w:ind w:left="1985" w:hanging="420"/>
      </w:pPr>
      <w:rPr>
        <w:rFonts w:ascii="Wingdings" w:hAnsi="Wingdings" w:hint="default"/>
      </w:rPr>
    </w:lvl>
    <w:lvl w:ilvl="3" w:tplc="04090001" w:tentative="1">
      <w:start w:val="1"/>
      <w:numFmt w:val="bullet"/>
      <w:lvlText w:val=""/>
      <w:lvlJc w:val="left"/>
      <w:pPr>
        <w:tabs>
          <w:tab w:val="num" w:pos="2405"/>
        </w:tabs>
        <w:ind w:left="2405" w:hanging="420"/>
      </w:pPr>
      <w:rPr>
        <w:rFonts w:ascii="Wingdings" w:hAnsi="Wingdings" w:hint="default"/>
      </w:rPr>
    </w:lvl>
    <w:lvl w:ilvl="4" w:tplc="0409000B" w:tentative="1">
      <w:start w:val="1"/>
      <w:numFmt w:val="bullet"/>
      <w:lvlText w:val=""/>
      <w:lvlJc w:val="left"/>
      <w:pPr>
        <w:tabs>
          <w:tab w:val="num" w:pos="2825"/>
        </w:tabs>
        <w:ind w:left="2825" w:hanging="420"/>
      </w:pPr>
      <w:rPr>
        <w:rFonts w:ascii="Wingdings" w:hAnsi="Wingdings" w:hint="default"/>
      </w:rPr>
    </w:lvl>
    <w:lvl w:ilvl="5" w:tplc="0409000D" w:tentative="1">
      <w:start w:val="1"/>
      <w:numFmt w:val="bullet"/>
      <w:lvlText w:val=""/>
      <w:lvlJc w:val="left"/>
      <w:pPr>
        <w:tabs>
          <w:tab w:val="num" w:pos="3245"/>
        </w:tabs>
        <w:ind w:left="3245" w:hanging="420"/>
      </w:pPr>
      <w:rPr>
        <w:rFonts w:ascii="Wingdings" w:hAnsi="Wingdings" w:hint="default"/>
      </w:rPr>
    </w:lvl>
    <w:lvl w:ilvl="6" w:tplc="04090001" w:tentative="1">
      <w:start w:val="1"/>
      <w:numFmt w:val="bullet"/>
      <w:lvlText w:val=""/>
      <w:lvlJc w:val="left"/>
      <w:pPr>
        <w:tabs>
          <w:tab w:val="num" w:pos="3665"/>
        </w:tabs>
        <w:ind w:left="3665" w:hanging="420"/>
      </w:pPr>
      <w:rPr>
        <w:rFonts w:ascii="Wingdings" w:hAnsi="Wingdings" w:hint="default"/>
      </w:rPr>
    </w:lvl>
    <w:lvl w:ilvl="7" w:tplc="0409000B" w:tentative="1">
      <w:start w:val="1"/>
      <w:numFmt w:val="bullet"/>
      <w:lvlText w:val=""/>
      <w:lvlJc w:val="left"/>
      <w:pPr>
        <w:tabs>
          <w:tab w:val="num" w:pos="4085"/>
        </w:tabs>
        <w:ind w:left="4085" w:hanging="420"/>
      </w:pPr>
      <w:rPr>
        <w:rFonts w:ascii="Wingdings" w:hAnsi="Wingdings" w:hint="default"/>
      </w:rPr>
    </w:lvl>
    <w:lvl w:ilvl="8" w:tplc="0409000D" w:tentative="1">
      <w:start w:val="1"/>
      <w:numFmt w:val="bullet"/>
      <w:lvlText w:val=""/>
      <w:lvlJc w:val="left"/>
      <w:pPr>
        <w:tabs>
          <w:tab w:val="num" w:pos="4505"/>
        </w:tabs>
        <w:ind w:left="4505" w:hanging="420"/>
      </w:pPr>
      <w:rPr>
        <w:rFonts w:ascii="Wingdings" w:hAnsi="Wingdings" w:hint="default"/>
      </w:rPr>
    </w:lvl>
  </w:abstractNum>
  <w:abstractNum w:abstractNumId="11" w15:restartNumberingAfterBreak="0">
    <w:nsid w:val="54DA6602"/>
    <w:multiLevelType w:val="hybridMultilevel"/>
    <w:tmpl w:val="15AE3742"/>
    <w:lvl w:ilvl="0" w:tplc="32A2E12C">
      <w:start w:val="4"/>
      <w:numFmt w:val="bullet"/>
      <w:lvlText w:val="※"/>
      <w:lvlJc w:val="left"/>
      <w:pPr>
        <w:tabs>
          <w:tab w:val="num" w:pos="625"/>
        </w:tabs>
        <w:ind w:left="625" w:hanging="360"/>
      </w:pPr>
      <w:rPr>
        <w:rFonts w:ascii="ＭＳ ゴシック" w:eastAsia="ＭＳ ゴシック" w:hAnsi="ＭＳ ゴシック"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12" w15:restartNumberingAfterBreak="0">
    <w:nsid w:val="583C403C"/>
    <w:multiLevelType w:val="hybridMultilevel"/>
    <w:tmpl w:val="01043224"/>
    <w:lvl w:ilvl="0" w:tplc="DC183782">
      <w:start w:val="2"/>
      <w:numFmt w:val="decimal"/>
      <w:lvlText w:val="(%1)"/>
      <w:lvlJc w:val="left"/>
      <w:pPr>
        <w:tabs>
          <w:tab w:val="num" w:pos="670"/>
        </w:tabs>
        <w:ind w:left="670" w:hanging="435"/>
      </w:pPr>
      <w:rPr>
        <w:rFonts w:cs="Times New Roman" w:hint="eastAsia"/>
      </w:rPr>
    </w:lvl>
    <w:lvl w:ilvl="1" w:tplc="04090017" w:tentative="1">
      <w:start w:val="1"/>
      <w:numFmt w:val="aiueoFullWidth"/>
      <w:lvlText w:val="(%2)"/>
      <w:lvlJc w:val="left"/>
      <w:pPr>
        <w:tabs>
          <w:tab w:val="num" w:pos="1075"/>
        </w:tabs>
        <w:ind w:left="1075" w:hanging="420"/>
      </w:pPr>
      <w:rPr>
        <w:rFonts w:cs="Times New Roman"/>
      </w:rPr>
    </w:lvl>
    <w:lvl w:ilvl="2" w:tplc="04090011" w:tentative="1">
      <w:start w:val="1"/>
      <w:numFmt w:val="decimalEnclosedCircle"/>
      <w:lvlText w:val="%3"/>
      <w:lvlJc w:val="left"/>
      <w:pPr>
        <w:tabs>
          <w:tab w:val="num" w:pos="1495"/>
        </w:tabs>
        <w:ind w:left="1495" w:hanging="420"/>
      </w:pPr>
      <w:rPr>
        <w:rFonts w:cs="Times New Roman"/>
      </w:rPr>
    </w:lvl>
    <w:lvl w:ilvl="3" w:tplc="0409000F" w:tentative="1">
      <w:start w:val="1"/>
      <w:numFmt w:val="decimal"/>
      <w:lvlText w:val="%4."/>
      <w:lvlJc w:val="left"/>
      <w:pPr>
        <w:tabs>
          <w:tab w:val="num" w:pos="1915"/>
        </w:tabs>
        <w:ind w:left="1915" w:hanging="420"/>
      </w:pPr>
      <w:rPr>
        <w:rFonts w:cs="Times New Roman"/>
      </w:rPr>
    </w:lvl>
    <w:lvl w:ilvl="4" w:tplc="04090017" w:tentative="1">
      <w:start w:val="1"/>
      <w:numFmt w:val="aiueoFullWidth"/>
      <w:lvlText w:val="(%5)"/>
      <w:lvlJc w:val="left"/>
      <w:pPr>
        <w:tabs>
          <w:tab w:val="num" w:pos="2335"/>
        </w:tabs>
        <w:ind w:left="2335" w:hanging="420"/>
      </w:pPr>
      <w:rPr>
        <w:rFonts w:cs="Times New Roman"/>
      </w:rPr>
    </w:lvl>
    <w:lvl w:ilvl="5" w:tplc="04090011" w:tentative="1">
      <w:start w:val="1"/>
      <w:numFmt w:val="decimalEnclosedCircle"/>
      <w:lvlText w:val="%6"/>
      <w:lvlJc w:val="left"/>
      <w:pPr>
        <w:tabs>
          <w:tab w:val="num" w:pos="2755"/>
        </w:tabs>
        <w:ind w:left="2755" w:hanging="420"/>
      </w:pPr>
      <w:rPr>
        <w:rFonts w:cs="Times New Roman"/>
      </w:rPr>
    </w:lvl>
    <w:lvl w:ilvl="6" w:tplc="0409000F" w:tentative="1">
      <w:start w:val="1"/>
      <w:numFmt w:val="decimal"/>
      <w:lvlText w:val="%7."/>
      <w:lvlJc w:val="left"/>
      <w:pPr>
        <w:tabs>
          <w:tab w:val="num" w:pos="3175"/>
        </w:tabs>
        <w:ind w:left="3175" w:hanging="420"/>
      </w:pPr>
      <w:rPr>
        <w:rFonts w:cs="Times New Roman"/>
      </w:rPr>
    </w:lvl>
    <w:lvl w:ilvl="7" w:tplc="04090017" w:tentative="1">
      <w:start w:val="1"/>
      <w:numFmt w:val="aiueoFullWidth"/>
      <w:lvlText w:val="(%8)"/>
      <w:lvlJc w:val="left"/>
      <w:pPr>
        <w:tabs>
          <w:tab w:val="num" w:pos="3595"/>
        </w:tabs>
        <w:ind w:left="3595" w:hanging="420"/>
      </w:pPr>
      <w:rPr>
        <w:rFonts w:cs="Times New Roman"/>
      </w:rPr>
    </w:lvl>
    <w:lvl w:ilvl="8" w:tplc="04090011" w:tentative="1">
      <w:start w:val="1"/>
      <w:numFmt w:val="decimalEnclosedCircle"/>
      <w:lvlText w:val="%9"/>
      <w:lvlJc w:val="left"/>
      <w:pPr>
        <w:tabs>
          <w:tab w:val="num" w:pos="4015"/>
        </w:tabs>
        <w:ind w:left="4015" w:hanging="420"/>
      </w:pPr>
      <w:rPr>
        <w:rFonts w:cs="Times New Roman"/>
      </w:rPr>
    </w:lvl>
  </w:abstractNum>
  <w:abstractNum w:abstractNumId="13" w15:restartNumberingAfterBreak="0">
    <w:nsid w:val="71C140EE"/>
    <w:multiLevelType w:val="hybridMultilevel"/>
    <w:tmpl w:val="9FF64412"/>
    <w:lvl w:ilvl="0" w:tplc="F53A6FEE">
      <w:start w:val="1"/>
      <w:numFmt w:val="bullet"/>
      <w:lvlText w:val="○"/>
      <w:lvlJc w:val="left"/>
      <w:pPr>
        <w:tabs>
          <w:tab w:val="num" w:pos="525"/>
        </w:tabs>
        <w:ind w:left="525" w:hanging="5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2364706"/>
    <w:multiLevelType w:val="hybridMultilevel"/>
    <w:tmpl w:val="E9CCB644"/>
    <w:lvl w:ilvl="0" w:tplc="CA7CA052">
      <w:start w:val="1"/>
      <w:numFmt w:val="bullet"/>
      <w:lvlText w:val="・"/>
      <w:lvlJc w:val="left"/>
      <w:pPr>
        <w:tabs>
          <w:tab w:val="num" w:pos="1060"/>
        </w:tabs>
        <w:ind w:left="1060" w:hanging="360"/>
      </w:pPr>
      <w:rPr>
        <w:rFonts w:ascii="ＭＳ 明朝" w:eastAsia="ＭＳ 明朝" w:hAnsi="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15" w15:restartNumberingAfterBreak="0">
    <w:nsid w:val="72625BB3"/>
    <w:multiLevelType w:val="hybridMultilevel"/>
    <w:tmpl w:val="C53AD034"/>
    <w:lvl w:ilvl="0" w:tplc="59462FBC">
      <w:numFmt w:val="bullet"/>
      <w:lvlText w:val="○"/>
      <w:lvlJc w:val="left"/>
      <w:pPr>
        <w:tabs>
          <w:tab w:val="num" w:pos="1552"/>
        </w:tabs>
        <w:ind w:left="1552" w:hanging="360"/>
      </w:pPr>
      <w:rPr>
        <w:rFonts w:ascii="ＭＳ 明朝" w:eastAsia="ＭＳ 明朝" w:hAnsi="ＭＳ 明朝" w:hint="eastAsia"/>
      </w:rPr>
    </w:lvl>
    <w:lvl w:ilvl="1" w:tplc="0409000B" w:tentative="1">
      <w:start w:val="1"/>
      <w:numFmt w:val="bullet"/>
      <w:lvlText w:val=""/>
      <w:lvlJc w:val="left"/>
      <w:pPr>
        <w:tabs>
          <w:tab w:val="num" w:pos="2032"/>
        </w:tabs>
        <w:ind w:left="2032" w:hanging="420"/>
      </w:pPr>
      <w:rPr>
        <w:rFonts w:ascii="Wingdings" w:hAnsi="Wingdings" w:hint="default"/>
      </w:rPr>
    </w:lvl>
    <w:lvl w:ilvl="2" w:tplc="0409000D" w:tentative="1">
      <w:start w:val="1"/>
      <w:numFmt w:val="bullet"/>
      <w:lvlText w:val=""/>
      <w:lvlJc w:val="left"/>
      <w:pPr>
        <w:tabs>
          <w:tab w:val="num" w:pos="2452"/>
        </w:tabs>
        <w:ind w:left="2452" w:hanging="420"/>
      </w:pPr>
      <w:rPr>
        <w:rFonts w:ascii="Wingdings" w:hAnsi="Wingdings" w:hint="default"/>
      </w:rPr>
    </w:lvl>
    <w:lvl w:ilvl="3" w:tplc="04090001" w:tentative="1">
      <w:start w:val="1"/>
      <w:numFmt w:val="bullet"/>
      <w:lvlText w:val=""/>
      <w:lvlJc w:val="left"/>
      <w:pPr>
        <w:tabs>
          <w:tab w:val="num" w:pos="2872"/>
        </w:tabs>
        <w:ind w:left="2872" w:hanging="420"/>
      </w:pPr>
      <w:rPr>
        <w:rFonts w:ascii="Wingdings" w:hAnsi="Wingdings" w:hint="default"/>
      </w:rPr>
    </w:lvl>
    <w:lvl w:ilvl="4" w:tplc="0409000B" w:tentative="1">
      <w:start w:val="1"/>
      <w:numFmt w:val="bullet"/>
      <w:lvlText w:val=""/>
      <w:lvlJc w:val="left"/>
      <w:pPr>
        <w:tabs>
          <w:tab w:val="num" w:pos="3292"/>
        </w:tabs>
        <w:ind w:left="3292" w:hanging="420"/>
      </w:pPr>
      <w:rPr>
        <w:rFonts w:ascii="Wingdings" w:hAnsi="Wingdings" w:hint="default"/>
      </w:rPr>
    </w:lvl>
    <w:lvl w:ilvl="5" w:tplc="0409000D" w:tentative="1">
      <w:start w:val="1"/>
      <w:numFmt w:val="bullet"/>
      <w:lvlText w:val=""/>
      <w:lvlJc w:val="left"/>
      <w:pPr>
        <w:tabs>
          <w:tab w:val="num" w:pos="3712"/>
        </w:tabs>
        <w:ind w:left="3712" w:hanging="420"/>
      </w:pPr>
      <w:rPr>
        <w:rFonts w:ascii="Wingdings" w:hAnsi="Wingdings" w:hint="default"/>
      </w:rPr>
    </w:lvl>
    <w:lvl w:ilvl="6" w:tplc="04090001" w:tentative="1">
      <w:start w:val="1"/>
      <w:numFmt w:val="bullet"/>
      <w:lvlText w:val=""/>
      <w:lvlJc w:val="left"/>
      <w:pPr>
        <w:tabs>
          <w:tab w:val="num" w:pos="4132"/>
        </w:tabs>
        <w:ind w:left="4132" w:hanging="420"/>
      </w:pPr>
      <w:rPr>
        <w:rFonts w:ascii="Wingdings" w:hAnsi="Wingdings" w:hint="default"/>
      </w:rPr>
    </w:lvl>
    <w:lvl w:ilvl="7" w:tplc="0409000B" w:tentative="1">
      <w:start w:val="1"/>
      <w:numFmt w:val="bullet"/>
      <w:lvlText w:val=""/>
      <w:lvlJc w:val="left"/>
      <w:pPr>
        <w:tabs>
          <w:tab w:val="num" w:pos="4552"/>
        </w:tabs>
        <w:ind w:left="4552" w:hanging="420"/>
      </w:pPr>
      <w:rPr>
        <w:rFonts w:ascii="Wingdings" w:hAnsi="Wingdings" w:hint="default"/>
      </w:rPr>
    </w:lvl>
    <w:lvl w:ilvl="8" w:tplc="0409000D" w:tentative="1">
      <w:start w:val="1"/>
      <w:numFmt w:val="bullet"/>
      <w:lvlText w:val=""/>
      <w:lvlJc w:val="left"/>
      <w:pPr>
        <w:tabs>
          <w:tab w:val="num" w:pos="4972"/>
        </w:tabs>
        <w:ind w:left="4972" w:hanging="420"/>
      </w:pPr>
      <w:rPr>
        <w:rFonts w:ascii="Wingdings" w:hAnsi="Wingdings" w:hint="default"/>
      </w:rPr>
    </w:lvl>
  </w:abstractNum>
  <w:abstractNum w:abstractNumId="16" w15:restartNumberingAfterBreak="0">
    <w:nsid w:val="73C512E5"/>
    <w:multiLevelType w:val="hybridMultilevel"/>
    <w:tmpl w:val="1CB0E32E"/>
    <w:lvl w:ilvl="0" w:tplc="89D64B3E">
      <w:start w:val="2"/>
      <w:numFmt w:val="decimal"/>
      <w:lvlText w:val="%1"/>
      <w:lvlJc w:val="left"/>
      <w:pPr>
        <w:tabs>
          <w:tab w:val="num" w:pos="850"/>
        </w:tabs>
        <w:ind w:left="850" w:hanging="360"/>
      </w:pPr>
      <w:rPr>
        <w:rFonts w:cs="Times New Roman" w:hint="eastAsia"/>
      </w:rPr>
    </w:lvl>
    <w:lvl w:ilvl="1" w:tplc="04090017" w:tentative="1">
      <w:start w:val="1"/>
      <w:numFmt w:val="aiueoFullWidth"/>
      <w:lvlText w:val="(%2)"/>
      <w:lvlJc w:val="left"/>
      <w:pPr>
        <w:tabs>
          <w:tab w:val="num" w:pos="1330"/>
        </w:tabs>
        <w:ind w:left="1330" w:hanging="420"/>
      </w:pPr>
      <w:rPr>
        <w:rFonts w:cs="Times New Roman"/>
      </w:rPr>
    </w:lvl>
    <w:lvl w:ilvl="2" w:tplc="04090011" w:tentative="1">
      <w:start w:val="1"/>
      <w:numFmt w:val="decimalEnclosedCircle"/>
      <w:lvlText w:val="%3"/>
      <w:lvlJc w:val="left"/>
      <w:pPr>
        <w:tabs>
          <w:tab w:val="num" w:pos="1750"/>
        </w:tabs>
        <w:ind w:left="1750" w:hanging="420"/>
      </w:pPr>
      <w:rPr>
        <w:rFonts w:cs="Times New Roman"/>
      </w:rPr>
    </w:lvl>
    <w:lvl w:ilvl="3" w:tplc="0409000F" w:tentative="1">
      <w:start w:val="1"/>
      <w:numFmt w:val="decimal"/>
      <w:lvlText w:val="%4."/>
      <w:lvlJc w:val="left"/>
      <w:pPr>
        <w:tabs>
          <w:tab w:val="num" w:pos="2170"/>
        </w:tabs>
        <w:ind w:left="2170" w:hanging="420"/>
      </w:pPr>
      <w:rPr>
        <w:rFonts w:cs="Times New Roman"/>
      </w:rPr>
    </w:lvl>
    <w:lvl w:ilvl="4" w:tplc="04090017" w:tentative="1">
      <w:start w:val="1"/>
      <w:numFmt w:val="aiueoFullWidth"/>
      <w:lvlText w:val="(%5)"/>
      <w:lvlJc w:val="left"/>
      <w:pPr>
        <w:tabs>
          <w:tab w:val="num" w:pos="2590"/>
        </w:tabs>
        <w:ind w:left="2590" w:hanging="420"/>
      </w:pPr>
      <w:rPr>
        <w:rFonts w:cs="Times New Roman"/>
      </w:rPr>
    </w:lvl>
    <w:lvl w:ilvl="5" w:tplc="04090011" w:tentative="1">
      <w:start w:val="1"/>
      <w:numFmt w:val="decimalEnclosedCircle"/>
      <w:lvlText w:val="%6"/>
      <w:lvlJc w:val="left"/>
      <w:pPr>
        <w:tabs>
          <w:tab w:val="num" w:pos="3010"/>
        </w:tabs>
        <w:ind w:left="3010" w:hanging="420"/>
      </w:pPr>
      <w:rPr>
        <w:rFonts w:cs="Times New Roman"/>
      </w:rPr>
    </w:lvl>
    <w:lvl w:ilvl="6" w:tplc="0409000F" w:tentative="1">
      <w:start w:val="1"/>
      <w:numFmt w:val="decimal"/>
      <w:lvlText w:val="%7."/>
      <w:lvlJc w:val="left"/>
      <w:pPr>
        <w:tabs>
          <w:tab w:val="num" w:pos="3430"/>
        </w:tabs>
        <w:ind w:left="3430" w:hanging="420"/>
      </w:pPr>
      <w:rPr>
        <w:rFonts w:cs="Times New Roman"/>
      </w:rPr>
    </w:lvl>
    <w:lvl w:ilvl="7" w:tplc="04090017" w:tentative="1">
      <w:start w:val="1"/>
      <w:numFmt w:val="aiueoFullWidth"/>
      <w:lvlText w:val="(%8)"/>
      <w:lvlJc w:val="left"/>
      <w:pPr>
        <w:tabs>
          <w:tab w:val="num" w:pos="3850"/>
        </w:tabs>
        <w:ind w:left="3850" w:hanging="420"/>
      </w:pPr>
      <w:rPr>
        <w:rFonts w:cs="Times New Roman"/>
      </w:rPr>
    </w:lvl>
    <w:lvl w:ilvl="8" w:tplc="04090011" w:tentative="1">
      <w:start w:val="1"/>
      <w:numFmt w:val="decimalEnclosedCircle"/>
      <w:lvlText w:val="%9"/>
      <w:lvlJc w:val="left"/>
      <w:pPr>
        <w:tabs>
          <w:tab w:val="num" w:pos="4270"/>
        </w:tabs>
        <w:ind w:left="4270" w:hanging="420"/>
      </w:pPr>
      <w:rPr>
        <w:rFonts w:cs="Times New Roman"/>
      </w:rPr>
    </w:lvl>
  </w:abstractNum>
  <w:abstractNum w:abstractNumId="17" w15:restartNumberingAfterBreak="0">
    <w:nsid w:val="7F467A32"/>
    <w:multiLevelType w:val="hybridMultilevel"/>
    <w:tmpl w:val="2F02ACEC"/>
    <w:lvl w:ilvl="0" w:tplc="FE82668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5"/>
  </w:num>
  <w:num w:numId="3">
    <w:abstractNumId w:val="4"/>
  </w:num>
  <w:num w:numId="4">
    <w:abstractNumId w:val="15"/>
  </w:num>
  <w:num w:numId="5">
    <w:abstractNumId w:val="2"/>
  </w:num>
  <w:num w:numId="6">
    <w:abstractNumId w:val="11"/>
  </w:num>
  <w:num w:numId="7">
    <w:abstractNumId w:val="9"/>
  </w:num>
  <w:num w:numId="8">
    <w:abstractNumId w:val="8"/>
  </w:num>
  <w:num w:numId="9">
    <w:abstractNumId w:val="12"/>
  </w:num>
  <w:num w:numId="10">
    <w:abstractNumId w:val="16"/>
  </w:num>
  <w:num w:numId="11">
    <w:abstractNumId w:val="10"/>
  </w:num>
  <w:num w:numId="12">
    <w:abstractNumId w:val="14"/>
  </w:num>
  <w:num w:numId="13">
    <w:abstractNumId w:val="13"/>
  </w:num>
  <w:num w:numId="14">
    <w:abstractNumId w:val="3"/>
  </w:num>
  <w:num w:numId="15">
    <w:abstractNumId w:val="0"/>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93"/>
    <w:rsid w:val="00000B55"/>
    <w:rsid w:val="000029BC"/>
    <w:rsid w:val="00002F10"/>
    <w:rsid w:val="00003A6C"/>
    <w:rsid w:val="00003ABB"/>
    <w:rsid w:val="000059AC"/>
    <w:rsid w:val="00006224"/>
    <w:rsid w:val="00006C0C"/>
    <w:rsid w:val="00006E22"/>
    <w:rsid w:val="00006F05"/>
    <w:rsid w:val="000127B5"/>
    <w:rsid w:val="00013221"/>
    <w:rsid w:val="000136DB"/>
    <w:rsid w:val="00014B4B"/>
    <w:rsid w:val="00014E20"/>
    <w:rsid w:val="0001598F"/>
    <w:rsid w:val="000160CC"/>
    <w:rsid w:val="0001627D"/>
    <w:rsid w:val="0001667D"/>
    <w:rsid w:val="000176F8"/>
    <w:rsid w:val="00020FD1"/>
    <w:rsid w:val="00021464"/>
    <w:rsid w:val="0002353E"/>
    <w:rsid w:val="00024529"/>
    <w:rsid w:val="00024C3C"/>
    <w:rsid w:val="00026F91"/>
    <w:rsid w:val="00030E4F"/>
    <w:rsid w:val="000350BD"/>
    <w:rsid w:val="00040A6F"/>
    <w:rsid w:val="00040ED0"/>
    <w:rsid w:val="00041836"/>
    <w:rsid w:val="00042C20"/>
    <w:rsid w:val="00042D79"/>
    <w:rsid w:val="00043009"/>
    <w:rsid w:val="00043944"/>
    <w:rsid w:val="00044142"/>
    <w:rsid w:val="00045015"/>
    <w:rsid w:val="00046EEB"/>
    <w:rsid w:val="00046F41"/>
    <w:rsid w:val="000474B9"/>
    <w:rsid w:val="000505EA"/>
    <w:rsid w:val="00051027"/>
    <w:rsid w:val="0005268F"/>
    <w:rsid w:val="00052BB5"/>
    <w:rsid w:val="0005352C"/>
    <w:rsid w:val="00054791"/>
    <w:rsid w:val="000549D2"/>
    <w:rsid w:val="00054B45"/>
    <w:rsid w:val="00054C26"/>
    <w:rsid w:val="0005708E"/>
    <w:rsid w:val="0005796A"/>
    <w:rsid w:val="00060B77"/>
    <w:rsid w:val="000624B6"/>
    <w:rsid w:val="00063A00"/>
    <w:rsid w:val="000656E5"/>
    <w:rsid w:val="00066F9C"/>
    <w:rsid w:val="00070CC9"/>
    <w:rsid w:val="00071DB7"/>
    <w:rsid w:val="00073089"/>
    <w:rsid w:val="0007794C"/>
    <w:rsid w:val="00077B34"/>
    <w:rsid w:val="00077C26"/>
    <w:rsid w:val="00080E05"/>
    <w:rsid w:val="000814E6"/>
    <w:rsid w:val="00082A23"/>
    <w:rsid w:val="000831BF"/>
    <w:rsid w:val="000842D1"/>
    <w:rsid w:val="000849B3"/>
    <w:rsid w:val="00084BE1"/>
    <w:rsid w:val="00084F0C"/>
    <w:rsid w:val="00084FD8"/>
    <w:rsid w:val="00085937"/>
    <w:rsid w:val="000859E5"/>
    <w:rsid w:val="00090999"/>
    <w:rsid w:val="000910FB"/>
    <w:rsid w:val="00091B6A"/>
    <w:rsid w:val="00092C42"/>
    <w:rsid w:val="000942DD"/>
    <w:rsid w:val="00096842"/>
    <w:rsid w:val="00097685"/>
    <w:rsid w:val="0009791A"/>
    <w:rsid w:val="000A03C3"/>
    <w:rsid w:val="000A05B0"/>
    <w:rsid w:val="000A05DE"/>
    <w:rsid w:val="000A119C"/>
    <w:rsid w:val="000A1BC0"/>
    <w:rsid w:val="000A2A2D"/>
    <w:rsid w:val="000A339E"/>
    <w:rsid w:val="000A3C14"/>
    <w:rsid w:val="000A3E17"/>
    <w:rsid w:val="000A4308"/>
    <w:rsid w:val="000A6FA7"/>
    <w:rsid w:val="000A709E"/>
    <w:rsid w:val="000B1C2F"/>
    <w:rsid w:val="000B1F24"/>
    <w:rsid w:val="000B2A42"/>
    <w:rsid w:val="000B3BD4"/>
    <w:rsid w:val="000B4009"/>
    <w:rsid w:val="000B403B"/>
    <w:rsid w:val="000B4F8B"/>
    <w:rsid w:val="000B4FBE"/>
    <w:rsid w:val="000B52FC"/>
    <w:rsid w:val="000B5A2F"/>
    <w:rsid w:val="000B7234"/>
    <w:rsid w:val="000B76FE"/>
    <w:rsid w:val="000C0830"/>
    <w:rsid w:val="000C0B6F"/>
    <w:rsid w:val="000C0FC8"/>
    <w:rsid w:val="000C2E25"/>
    <w:rsid w:val="000C41E4"/>
    <w:rsid w:val="000C56D2"/>
    <w:rsid w:val="000C670A"/>
    <w:rsid w:val="000C6E82"/>
    <w:rsid w:val="000C6EF9"/>
    <w:rsid w:val="000D0354"/>
    <w:rsid w:val="000D0BD6"/>
    <w:rsid w:val="000D15D5"/>
    <w:rsid w:val="000D3AC0"/>
    <w:rsid w:val="000D41D4"/>
    <w:rsid w:val="000D516F"/>
    <w:rsid w:val="000E0C07"/>
    <w:rsid w:val="000E1F60"/>
    <w:rsid w:val="000E2855"/>
    <w:rsid w:val="000E4919"/>
    <w:rsid w:val="000E5C28"/>
    <w:rsid w:val="000E61A8"/>
    <w:rsid w:val="000E62BC"/>
    <w:rsid w:val="000F010C"/>
    <w:rsid w:val="000F0208"/>
    <w:rsid w:val="000F0C9A"/>
    <w:rsid w:val="000F171A"/>
    <w:rsid w:val="000F3177"/>
    <w:rsid w:val="000F3318"/>
    <w:rsid w:val="000F7865"/>
    <w:rsid w:val="001006BC"/>
    <w:rsid w:val="00102FF4"/>
    <w:rsid w:val="001031A5"/>
    <w:rsid w:val="001058B7"/>
    <w:rsid w:val="001071A6"/>
    <w:rsid w:val="00107AB1"/>
    <w:rsid w:val="00107C7D"/>
    <w:rsid w:val="001109A6"/>
    <w:rsid w:val="001109E4"/>
    <w:rsid w:val="001110D2"/>
    <w:rsid w:val="00113687"/>
    <w:rsid w:val="00113DF0"/>
    <w:rsid w:val="00114783"/>
    <w:rsid w:val="0011484B"/>
    <w:rsid w:val="0011578D"/>
    <w:rsid w:val="00116860"/>
    <w:rsid w:val="00116ECE"/>
    <w:rsid w:val="001172E4"/>
    <w:rsid w:val="0011793B"/>
    <w:rsid w:val="00117F3B"/>
    <w:rsid w:val="0012035A"/>
    <w:rsid w:val="001207DB"/>
    <w:rsid w:val="001210ED"/>
    <w:rsid w:val="00121318"/>
    <w:rsid w:val="001216F8"/>
    <w:rsid w:val="00121987"/>
    <w:rsid w:val="00121A89"/>
    <w:rsid w:val="001222E5"/>
    <w:rsid w:val="001246D1"/>
    <w:rsid w:val="001336B3"/>
    <w:rsid w:val="0013575D"/>
    <w:rsid w:val="00135CEE"/>
    <w:rsid w:val="0013785D"/>
    <w:rsid w:val="0014042D"/>
    <w:rsid w:val="00140C16"/>
    <w:rsid w:val="001415DD"/>
    <w:rsid w:val="00141C97"/>
    <w:rsid w:val="00141CD9"/>
    <w:rsid w:val="0014579E"/>
    <w:rsid w:val="001458E2"/>
    <w:rsid w:val="00145F55"/>
    <w:rsid w:val="00146E8A"/>
    <w:rsid w:val="00147626"/>
    <w:rsid w:val="00150770"/>
    <w:rsid w:val="00151A9B"/>
    <w:rsid w:val="001545AD"/>
    <w:rsid w:val="00155D55"/>
    <w:rsid w:val="00157BEC"/>
    <w:rsid w:val="001607ED"/>
    <w:rsid w:val="00162275"/>
    <w:rsid w:val="0016265A"/>
    <w:rsid w:val="00162947"/>
    <w:rsid w:val="00162E85"/>
    <w:rsid w:val="00164EA6"/>
    <w:rsid w:val="00165134"/>
    <w:rsid w:val="0016568E"/>
    <w:rsid w:val="001725CC"/>
    <w:rsid w:val="001728A3"/>
    <w:rsid w:val="00172F35"/>
    <w:rsid w:val="0017785A"/>
    <w:rsid w:val="00177B9F"/>
    <w:rsid w:val="001803AA"/>
    <w:rsid w:val="00180C5B"/>
    <w:rsid w:val="00181005"/>
    <w:rsid w:val="0018113A"/>
    <w:rsid w:val="0018128E"/>
    <w:rsid w:val="00181CD1"/>
    <w:rsid w:val="00187273"/>
    <w:rsid w:val="0018735C"/>
    <w:rsid w:val="00190340"/>
    <w:rsid w:val="00190D89"/>
    <w:rsid w:val="00193171"/>
    <w:rsid w:val="00193A07"/>
    <w:rsid w:val="00196995"/>
    <w:rsid w:val="001971FE"/>
    <w:rsid w:val="00197E0A"/>
    <w:rsid w:val="001A03E2"/>
    <w:rsid w:val="001A33FC"/>
    <w:rsid w:val="001A532B"/>
    <w:rsid w:val="001A731E"/>
    <w:rsid w:val="001B0B4F"/>
    <w:rsid w:val="001B1452"/>
    <w:rsid w:val="001B2D3C"/>
    <w:rsid w:val="001B2D5A"/>
    <w:rsid w:val="001B3776"/>
    <w:rsid w:val="001B474F"/>
    <w:rsid w:val="001B4950"/>
    <w:rsid w:val="001B552A"/>
    <w:rsid w:val="001B5B74"/>
    <w:rsid w:val="001B7680"/>
    <w:rsid w:val="001C0E96"/>
    <w:rsid w:val="001C1735"/>
    <w:rsid w:val="001C20C3"/>
    <w:rsid w:val="001C4A10"/>
    <w:rsid w:val="001C5061"/>
    <w:rsid w:val="001C5AA5"/>
    <w:rsid w:val="001C7010"/>
    <w:rsid w:val="001C78DF"/>
    <w:rsid w:val="001D09C0"/>
    <w:rsid w:val="001D0D7D"/>
    <w:rsid w:val="001D230F"/>
    <w:rsid w:val="001D403D"/>
    <w:rsid w:val="001D5281"/>
    <w:rsid w:val="001D5D27"/>
    <w:rsid w:val="001D6073"/>
    <w:rsid w:val="001D66E5"/>
    <w:rsid w:val="001E19DF"/>
    <w:rsid w:val="001E2211"/>
    <w:rsid w:val="001E2BE2"/>
    <w:rsid w:val="001E30DE"/>
    <w:rsid w:val="001E4420"/>
    <w:rsid w:val="001E4DD4"/>
    <w:rsid w:val="001E5410"/>
    <w:rsid w:val="001E5D7D"/>
    <w:rsid w:val="001E642D"/>
    <w:rsid w:val="001E66D6"/>
    <w:rsid w:val="001E67D4"/>
    <w:rsid w:val="001E7058"/>
    <w:rsid w:val="001E71F5"/>
    <w:rsid w:val="001F11EE"/>
    <w:rsid w:val="001F2062"/>
    <w:rsid w:val="001F22AD"/>
    <w:rsid w:val="001F3F43"/>
    <w:rsid w:val="001F479C"/>
    <w:rsid w:val="001F57C0"/>
    <w:rsid w:val="001F63D4"/>
    <w:rsid w:val="00202A1C"/>
    <w:rsid w:val="00203833"/>
    <w:rsid w:val="002039DB"/>
    <w:rsid w:val="00203E15"/>
    <w:rsid w:val="00205EB6"/>
    <w:rsid w:val="00205EBF"/>
    <w:rsid w:val="002067C1"/>
    <w:rsid w:val="002073F9"/>
    <w:rsid w:val="00207C47"/>
    <w:rsid w:val="002106AA"/>
    <w:rsid w:val="002107AD"/>
    <w:rsid w:val="00210BDE"/>
    <w:rsid w:val="00210D1D"/>
    <w:rsid w:val="002120D8"/>
    <w:rsid w:val="00213D20"/>
    <w:rsid w:val="002140D9"/>
    <w:rsid w:val="0021420D"/>
    <w:rsid w:val="002142E1"/>
    <w:rsid w:val="00214CE0"/>
    <w:rsid w:val="00217093"/>
    <w:rsid w:val="00217993"/>
    <w:rsid w:val="0022039F"/>
    <w:rsid w:val="00220FFE"/>
    <w:rsid w:val="00221130"/>
    <w:rsid w:val="00221A2F"/>
    <w:rsid w:val="0022240B"/>
    <w:rsid w:val="00231D10"/>
    <w:rsid w:val="002323F7"/>
    <w:rsid w:val="00234AC6"/>
    <w:rsid w:val="00235952"/>
    <w:rsid w:val="00237803"/>
    <w:rsid w:val="00240030"/>
    <w:rsid w:val="00240F75"/>
    <w:rsid w:val="002417CC"/>
    <w:rsid w:val="00244BDF"/>
    <w:rsid w:val="00244F52"/>
    <w:rsid w:val="002467C6"/>
    <w:rsid w:val="002468BF"/>
    <w:rsid w:val="002470AC"/>
    <w:rsid w:val="0024760F"/>
    <w:rsid w:val="00250877"/>
    <w:rsid w:val="002541A6"/>
    <w:rsid w:val="00255869"/>
    <w:rsid w:val="00255BA0"/>
    <w:rsid w:val="002573F4"/>
    <w:rsid w:val="00257D59"/>
    <w:rsid w:val="00257EE9"/>
    <w:rsid w:val="00261D92"/>
    <w:rsid w:val="00262BEE"/>
    <w:rsid w:val="00262E55"/>
    <w:rsid w:val="00264A7B"/>
    <w:rsid w:val="002650DA"/>
    <w:rsid w:val="00267DAC"/>
    <w:rsid w:val="00271C6A"/>
    <w:rsid w:val="00272C80"/>
    <w:rsid w:val="00273C07"/>
    <w:rsid w:val="002745AC"/>
    <w:rsid w:val="002745B5"/>
    <w:rsid w:val="002745F8"/>
    <w:rsid w:val="002759A8"/>
    <w:rsid w:val="002766F9"/>
    <w:rsid w:val="0027723F"/>
    <w:rsid w:val="00281EEB"/>
    <w:rsid w:val="002830DD"/>
    <w:rsid w:val="0028317E"/>
    <w:rsid w:val="0028478F"/>
    <w:rsid w:val="00286B29"/>
    <w:rsid w:val="0028735D"/>
    <w:rsid w:val="00290072"/>
    <w:rsid w:val="0029151E"/>
    <w:rsid w:val="00293E0C"/>
    <w:rsid w:val="002950C3"/>
    <w:rsid w:val="00295548"/>
    <w:rsid w:val="002960C1"/>
    <w:rsid w:val="00296AF3"/>
    <w:rsid w:val="002A0118"/>
    <w:rsid w:val="002A057A"/>
    <w:rsid w:val="002A35EF"/>
    <w:rsid w:val="002A48A2"/>
    <w:rsid w:val="002A48AA"/>
    <w:rsid w:val="002A4B21"/>
    <w:rsid w:val="002A5149"/>
    <w:rsid w:val="002A6BCF"/>
    <w:rsid w:val="002A6C1F"/>
    <w:rsid w:val="002A77D8"/>
    <w:rsid w:val="002B0171"/>
    <w:rsid w:val="002B0A54"/>
    <w:rsid w:val="002B167A"/>
    <w:rsid w:val="002B1F36"/>
    <w:rsid w:val="002B3C02"/>
    <w:rsid w:val="002B4AA4"/>
    <w:rsid w:val="002B4D9D"/>
    <w:rsid w:val="002B52F1"/>
    <w:rsid w:val="002B639D"/>
    <w:rsid w:val="002B68F3"/>
    <w:rsid w:val="002B7ACD"/>
    <w:rsid w:val="002C10DA"/>
    <w:rsid w:val="002C5149"/>
    <w:rsid w:val="002C5703"/>
    <w:rsid w:val="002C6082"/>
    <w:rsid w:val="002C7486"/>
    <w:rsid w:val="002C7951"/>
    <w:rsid w:val="002D0021"/>
    <w:rsid w:val="002D047F"/>
    <w:rsid w:val="002D077F"/>
    <w:rsid w:val="002D0F83"/>
    <w:rsid w:val="002D2321"/>
    <w:rsid w:val="002D3C92"/>
    <w:rsid w:val="002D3CCC"/>
    <w:rsid w:val="002D62CA"/>
    <w:rsid w:val="002E0838"/>
    <w:rsid w:val="002E1940"/>
    <w:rsid w:val="002E1F12"/>
    <w:rsid w:val="002E2073"/>
    <w:rsid w:val="002E3E78"/>
    <w:rsid w:val="002E41F0"/>
    <w:rsid w:val="002E4319"/>
    <w:rsid w:val="002E5355"/>
    <w:rsid w:val="002E6599"/>
    <w:rsid w:val="002E677D"/>
    <w:rsid w:val="002E6D93"/>
    <w:rsid w:val="002E6E05"/>
    <w:rsid w:val="002E707D"/>
    <w:rsid w:val="002F16FF"/>
    <w:rsid w:val="002F1B44"/>
    <w:rsid w:val="002F1D16"/>
    <w:rsid w:val="002F1EA4"/>
    <w:rsid w:val="002F334D"/>
    <w:rsid w:val="002F5D86"/>
    <w:rsid w:val="002F5F13"/>
    <w:rsid w:val="002F6D0C"/>
    <w:rsid w:val="002F717F"/>
    <w:rsid w:val="002F7480"/>
    <w:rsid w:val="00300391"/>
    <w:rsid w:val="003004BE"/>
    <w:rsid w:val="00300E6A"/>
    <w:rsid w:val="003012BA"/>
    <w:rsid w:val="00301BED"/>
    <w:rsid w:val="0030541B"/>
    <w:rsid w:val="00306105"/>
    <w:rsid w:val="0031165E"/>
    <w:rsid w:val="00312E67"/>
    <w:rsid w:val="00313E06"/>
    <w:rsid w:val="003140BC"/>
    <w:rsid w:val="00314AFF"/>
    <w:rsid w:val="00314C2C"/>
    <w:rsid w:val="00316372"/>
    <w:rsid w:val="003163EA"/>
    <w:rsid w:val="00317746"/>
    <w:rsid w:val="00317D5A"/>
    <w:rsid w:val="003208CB"/>
    <w:rsid w:val="00320C90"/>
    <w:rsid w:val="00321D94"/>
    <w:rsid w:val="00322BC4"/>
    <w:rsid w:val="00323474"/>
    <w:rsid w:val="00323BAA"/>
    <w:rsid w:val="00324D83"/>
    <w:rsid w:val="003268C6"/>
    <w:rsid w:val="0032691F"/>
    <w:rsid w:val="003278DF"/>
    <w:rsid w:val="0033127B"/>
    <w:rsid w:val="003317AA"/>
    <w:rsid w:val="003337C4"/>
    <w:rsid w:val="00334591"/>
    <w:rsid w:val="00334855"/>
    <w:rsid w:val="00337A8E"/>
    <w:rsid w:val="00340FA2"/>
    <w:rsid w:val="003417DD"/>
    <w:rsid w:val="003423E3"/>
    <w:rsid w:val="00342D4B"/>
    <w:rsid w:val="00343A05"/>
    <w:rsid w:val="00343F94"/>
    <w:rsid w:val="00345B70"/>
    <w:rsid w:val="00347619"/>
    <w:rsid w:val="00347E6E"/>
    <w:rsid w:val="00347EC2"/>
    <w:rsid w:val="00350FDD"/>
    <w:rsid w:val="00353734"/>
    <w:rsid w:val="0035487B"/>
    <w:rsid w:val="00354C96"/>
    <w:rsid w:val="00354D9D"/>
    <w:rsid w:val="00354F74"/>
    <w:rsid w:val="0035563A"/>
    <w:rsid w:val="00355A06"/>
    <w:rsid w:val="00355F15"/>
    <w:rsid w:val="00356A31"/>
    <w:rsid w:val="00357087"/>
    <w:rsid w:val="00362B16"/>
    <w:rsid w:val="00362DA6"/>
    <w:rsid w:val="003630A7"/>
    <w:rsid w:val="00364E93"/>
    <w:rsid w:val="00365880"/>
    <w:rsid w:val="003662A0"/>
    <w:rsid w:val="00366474"/>
    <w:rsid w:val="0036658B"/>
    <w:rsid w:val="00366EE7"/>
    <w:rsid w:val="00367A5C"/>
    <w:rsid w:val="00373426"/>
    <w:rsid w:val="0037417B"/>
    <w:rsid w:val="00375B15"/>
    <w:rsid w:val="00376F0F"/>
    <w:rsid w:val="003775D4"/>
    <w:rsid w:val="003776A3"/>
    <w:rsid w:val="003779CC"/>
    <w:rsid w:val="00377CA6"/>
    <w:rsid w:val="00383C7E"/>
    <w:rsid w:val="0038723F"/>
    <w:rsid w:val="003913E7"/>
    <w:rsid w:val="003916AD"/>
    <w:rsid w:val="0039221A"/>
    <w:rsid w:val="0039227A"/>
    <w:rsid w:val="0039246C"/>
    <w:rsid w:val="00393488"/>
    <w:rsid w:val="0039386E"/>
    <w:rsid w:val="00394953"/>
    <w:rsid w:val="00394B42"/>
    <w:rsid w:val="00394C5C"/>
    <w:rsid w:val="00395F24"/>
    <w:rsid w:val="00396320"/>
    <w:rsid w:val="00397DE1"/>
    <w:rsid w:val="003A112D"/>
    <w:rsid w:val="003A21D0"/>
    <w:rsid w:val="003A2996"/>
    <w:rsid w:val="003A31E4"/>
    <w:rsid w:val="003A575E"/>
    <w:rsid w:val="003B0776"/>
    <w:rsid w:val="003B08EE"/>
    <w:rsid w:val="003B17E1"/>
    <w:rsid w:val="003B19CB"/>
    <w:rsid w:val="003B2058"/>
    <w:rsid w:val="003B472E"/>
    <w:rsid w:val="003B58BA"/>
    <w:rsid w:val="003B5DBB"/>
    <w:rsid w:val="003B7360"/>
    <w:rsid w:val="003C0E9A"/>
    <w:rsid w:val="003C1790"/>
    <w:rsid w:val="003C3D6E"/>
    <w:rsid w:val="003C4DFC"/>
    <w:rsid w:val="003C65F5"/>
    <w:rsid w:val="003C72DA"/>
    <w:rsid w:val="003C793F"/>
    <w:rsid w:val="003D2093"/>
    <w:rsid w:val="003D2A31"/>
    <w:rsid w:val="003D4174"/>
    <w:rsid w:val="003D4A9D"/>
    <w:rsid w:val="003D5752"/>
    <w:rsid w:val="003E1E42"/>
    <w:rsid w:val="003E29C0"/>
    <w:rsid w:val="003E609C"/>
    <w:rsid w:val="003E650E"/>
    <w:rsid w:val="003E74F0"/>
    <w:rsid w:val="003E7B22"/>
    <w:rsid w:val="003F1F57"/>
    <w:rsid w:val="003F2A02"/>
    <w:rsid w:val="003F3186"/>
    <w:rsid w:val="003F5F60"/>
    <w:rsid w:val="003F665A"/>
    <w:rsid w:val="003F6EA2"/>
    <w:rsid w:val="003F7012"/>
    <w:rsid w:val="003F7D9C"/>
    <w:rsid w:val="003F7F5E"/>
    <w:rsid w:val="0040014F"/>
    <w:rsid w:val="00400A8C"/>
    <w:rsid w:val="00400B8C"/>
    <w:rsid w:val="00401BF3"/>
    <w:rsid w:val="00402BB5"/>
    <w:rsid w:val="00405C15"/>
    <w:rsid w:val="004105F4"/>
    <w:rsid w:val="00410949"/>
    <w:rsid w:val="004110F4"/>
    <w:rsid w:val="0041147D"/>
    <w:rsid w:val="00411B0A"/>
    <w:rsid w:val="00414538"/>
    <w:rsid w:val="004148E8"/>
    <w:rsid w:val="00414950"/>
    <w:rsid w:val="00415A3C"/>
    <w:rsid w:val="00415A94"/>
    <w:rsid w:val="00415B2E"/>
    <w:rsid w:val="00415FCD"/>
    <w:rsid w:val="0041625F"/>
    <w:rsid w:val="00417B9A"/>
    <w:rsid w:val="004208E9"/>
    <w:rsid w:val="00420E31"/>
    <w:rsid w:val="0042261D"/>
    <w:rsid w:val="00422ADA"/>
    <w:rsid w:val="00422B7E"/>
    <w:rsid w:val="0042547C"/>
    <w:rsid w:val="00425B96"/>
    <w:rsid w:val="00426BA6"/>
    <w:rsid w:val="00426C9D"/>
    <w:rsid w:val="00431553"/>
    <w:rsid w:val="00431811"/>
    <w:rsid w:val="00432218"/>
    <w:rsid w:val="00434A2B"/>
    <w:rsid w:val="0043518C"/>
    <w:rsid w:val="00435A06"/>
    <w:rsid w:val="00436ECF"/>
    <w:rsid w:val="00437972"/>
    <w:rsid w:val="00437DC8"/>
    <w:rsid w:val="00440266"/>
    <w:rsid w:val="004402FB"/>
    <w:rsid w:val="0044113A"/>
    <w:rsid w:val="004417DE"/>
    <w:rsid w:val="004423E5"/>
    <w:rsid w:val="00442B40"/>
    <w:rsid w:val="004432EC"/>
    <w:rsid w:val="004439AA"/>
    <w:rsid w:val="00443C32"/>
    <w:rsid w:val="00443C83"/>
    <w:rsid w:val="00444532"/>
    <w:rsid w:val="00445DFE"/>
    <w:rsid w:val="00447B7A"/>
    <w:rsid w:val="00450514"/>
    <w:rsid w:val="0045274B"/>
    <w:rsid w:val="0045427B"/>
    <w:rsid w:val="004544C0"/>
    <w:rsid w:val="00457000"/>
    <w:rsid w:val="00460C97"/>
    <w:rsid w:val="004621ED"/>
    <w:rsid w:val="00462829"/>
    <w:rsid w:val="00463C7C"/>
    <w:rsid w:val="004658FC"/>
    <w:rsid w:val="00465CCD"/>
    <w:rsid w:val="00466210"/>
    <w:rsid w:val="00466A15"/>
    <w:rsid w:val="00467025"/>
    <w:rsid w:val="004672E1"/>
    <w:rsid w:val="00467D75"/>
    <w:rsid w:val="0047009E"/>
    <w:rsid w:val="0047226F"/>
    <w:rsid w:val="00472554"/>
    <w:rsid w:val="00473057"/>
    <w:rsid w:val="00474468"/>
    <w:rsid w:val="0047495E"/>
    <w:rsid w:val="00480A5F"/>
    <w:rsid w:val="004817CA"/>
    <w:rsid w:val="0048411B"/>
    <w:rsid w:val="00485705"/>
    <w:rsid w:val="00487495"/>
    <w:rsid w:val="00491379"/>
    <w:rsid w:val="00491751"/>
    <w:rsid w:val="00491E69"/>
    <w:rsid w:val="00493019"/>
    <w:rsid w:val="00494A19"/>
    <w:rsid w:val="00496579"/>
    <w:rsid w:val="004975DD"/>
    <w:rsid w:val="004A0551"/>
    <w:rsid w:val="004A0894"/>
    <w:rsid w:val="004A261F"/>
    <w:rsid w:val="004A61A8"/>
    <w:rsid w:val="004B0A12"/>
    <w:rsid w:val="004B169B"/>
    <w:rsid w:val="004B1CDE"/>
    <w:rsid w:val="004B2C1E"/>
    <w:rsid w:val="004B4C1D"/>
    <w:rsid w:val="004C0D2E"/>
    <w:rsid w:val="004C18DB"/>
    <w:rsid w:val="004C1A59"/>
    <w:rsid w:val="004C1CFD"/>
    <w:rsid w:val="004C3518"/>
    <w:rsid w:val="004C3B2A"/>
    <w:rsid w:val="004C3C3B"/>
    <w:rsid w:val="004C7687"/>
    <w:rsid w:val="004C7F0D"/>
    <w:rsid w:val="004D0E96"/>
    <w:rsid w:val="004D381A"/>
    <w:rsid w:val="004D4812"/>
    <w:rsid w:val="004D502C"/>
    <w:rsid w:val="004D7616"/>
    <w:rsid w:val="004D7E74"/>
    <w:rsid w:val="004E0DA0"/>
    <w:rsid w:val="004E2044"/>
    <w:rsid w:val="004E2A93"/>
    <w:rsid w:val="004E2F05"/>
    <w:rsid w:val="004E4D1B"/>
    <w:rsid w:val="004E61A6"/>
    <w:rsid w:val="004F1E72"/>
    <w:rsid w:val="004F5000"/>
    <w:rsid w:val="004F512A"/>
    <w:rsid w:val="004F5218"/>
    <w:rsid w:val="004F7EE0"/>
    <w:rsid w:val="00500302"/>
    <w:rsid w:val="00500BC5"/>
    <w:rsid w:val="00501255"/>
    <w:rsid w:val="00502403"/>
    <w:rsid w:val="005028C0"/>
    <w:rsid w:val="0050306F"/>
    <w:rsid w:val="005040F6"/>
    <w:rsid w:val="005050FC"/>
    <w:rsid w:val="005064A0"/>
    <w:rsid w:val="00506CD4"/>
    <w:rsid w:val="00506F9F"/>
    <w:rsid w:val="00506FF1"/>
    <w:rsid w:val="00507338"/>
    <w:rsid w:val="005078A1"/>
    <w:rsid w:val="00507D22"/>
    <w:rsid w:val="00511842"/>
    <w:rsid w:val="00512DB5"/>
    <w:rsid w:val="005134AB"/>
    <w:rsid w:val="005163F0"/>
    <w:rsid w:val="00517301"/>
    <w:rsid w:val="005179F0"/>
    <w:rsid w:val="00520237"/>
    <w:rsid w:val="00520E3F"/>
    <w:rsid w:val="005216AB"/>
    <w:rsid w:val="00521946"/>
    <w:rsid w:val="00522A7B"/>
    <w:rsid w:val="00523BC9"/>
    <w:rsid w:val="005268E3"/>
    <w:rsid w:val="005278A0"/>
    <w:rsid w:val="005279AD"/>
    <w:rsid w:val="00530B00"/>
    <w:rsid w:val="0053174D"/>
    <w:rsid w:val="0053201E"/>
    <w:rsid w:val="0053281E"/>
    <w:rsid w:val="00533A55"/>
    <w:rsid w:val="00533BD6"/>
    <w:rsid w:val="00534707"/>
    <w:rsid w:val="00534A26"/>
    <w:rsid w:val="0053520F"/>
    <w:rsid w:val="0054029C"/>
    <w:rsid w:val="00541E3E"/>
    <w:rsid w:val="005421E1"/>
    <w:rsid w:val="00542854"/>
    <w:rsid w:val="00543145"/>
    <w:rsid w:val="00543BDE"/>
    <w:rsid w:val="0054405B"/>
    <w:rsid w:val="005464DB"/>
    <w:rsid w:val="00546E9B"/>
    <w:rsid w:val="005476FD"/>
    <w:rsid w:val="00550910"/>
    <w:rsid w:val="005525ED"/>
    <w:rsid w:val="00552CE8"/>
    <w:rsid w:val="00553E5C"/>
    <w:rsid w:val="005544C7"/>
    <w:rsid w:val="00554764"/>
    <w:rsid w:val="00555B61"/>
    <w:rsid w:val="00557822"/>
    <w:rsid w:val="00560AB6"/>
    <w:rsid w:val="00560E4D"/>
    <w:rsid w:val="0056349E"/>
    <w:rsid w:val="005639A1"/>
    <w:rsid w:val="00564653"/>
    <w:rsid w:val="0056526E"/>
    <w:rsid w:val="00572754"/>
    <w:rsid w:val="00574176"/>
    <w:rsid w:val="00574F62"/>
    <w:rsid w:val="005765F0"/>
    <w:rsid w:val="00580539"/>
    <w:rsid w:val="00581F8C"/>
    <w:rsid w:val="005835B5"/>
    <w:rsid w:val="005843B8"/>
    <w:rsid w:val="005846CD"/>
    <w:rsid w:val="005847A4"/>
    <w:rsid w:val="00584C2D"/>
    <w:rsid w:val="0058563D"/>
    <w:rsid w:val="00586189"/>
    <w:rsid w:val="005940C1"/>
    <w:rsid w:val="00594127"/>
    <w:rsid w:val="00595F43"/>
    <w:rsid w:val="00595F58"/>
    <w:rsid w:val="005964C3"/>
    <w:rsid w:val="005A0038"/>
    <w:rsid w:val="005A00EB"/>
    <w:rsid w:val="005A17F5"/>
    <w:rsid w:val="005A257C"/>
    <w:rsid w:val="005A3AEC"/>
    <w:rsid w:val="005B0677"/>
    <w:rsid w:val="005B2935"/>
    <w:rsid w:val="005B6AE0"/>
    <w:rsid w:val="005B7249"/>
    <w:rsid w:val="005B7A39"/>
    <w:rsid w:val="005C0683"/>
    <w:rsid w:val="005C17FA"/>
    <w:rsid w:val="005C1F4B"/>
    <w:rsid w:val="005C2F31"/>
    <w:rsid w:val="005C4B27"/>
    <w:rsid w:val="005C50B7"/>
    <w:rsid w:val="005C7318"/>
    <w:rsid w:val="005D0157"/>
    <w:rsid w:val="005D1317"/>
    <w:rsid w:val="005D18DE"/>
    <w:rsid w:val="005E0E5E"/>
    <w:rsid w:val="005E2F3D"/>
    <w:rsid w:val="005E3202"/>
    <w:rsid w:val="005E3433"/>
    <w:rsid w:val="005E4CAA"/>
    <w:rsid w:val="005E61FD"/>
    <w:rsid w:val="005E67F4"/>
    <w:rsid w:val="005F0E74"/>
    <w:rsid w:val="005F1157"/>
    <w:rsid w:val="005F11D7"/>
    <w:rsid w:val="005F14FD"/>
    <w:rsid w:val="005F2388"/>
    <w:rsid w:val="005F317A"/>
    <w:rsid w:val="005F3456"/>
    <w:rsid w:val="005F3CFA"/>
    <w:rsid w:val="005F438D"/>
    <w:rsid w:val="005F4B1F"/>
    <w:rsid w:val="005F5A2D"/>
    <w:rsid w:val="005F6085"/>
    <w:rsid w:val="005F661F"/>
    <w:rsid w:val="00600592"/>
    <w:rsid w:val="0060276B"/>
    <w:rsid w:val="00603D0C"/>
    <w:rsid w:val="006047C3"/>
    <w:rsid w:val="0060537F"/>
    <w:rsid w:val="006060E3"/>
    <w:rsid w:val="00606B2E"/>
    <w:rsid w:val="006105E7"/>
    <w:rsid w:val="006126CD"/>
    <w:rsid w:val="0061542D"/>
    <w:rsid w:val="0061601E"/>
    <w:rsid w:val="006207C0"/>
    <w:rsid w:val="00620A81"/>
    <w:rsid w:val="006251B5"/>
    <w:rsid w:val="006260A7"/>
    <w:rsid w:val="00631FD5"/>
    <w:rsid w:val="00634737"/>
    <w:rsid w:val="00636125"/>
    <w:rsid w:val="00637166"/>
    <w:rsid w:val="00637294"/>
    <w:rsid w:val="006407B2"/>
    <w:rsid w:val="00641F14"/>
    <w:rsid w:val="00641FFC"/>
    <w:rsid w:val="00642FC0"/>
    <w:rsid w:val="00644CD7"/>
    <w:rsid w:val="00647234"/>
    <w:rsid w:val="00647F24"/>
    <w:rsid w:val="00650015"/>
    <w:rsid w:val="00650803"/>
    <w:rsid w:val="006512C1"/>
    <w:rsid w:val="00652711"/>
    <w:rsid w:val="006554D2"/>
    <w:rsid w:val="00655947"/>
    <w:rsid w:val="006559AF"/>
    <w:rsid w:val="00655A0C"/>
    <w:rsid w:val="0065661E"/>
    <w:rsid w:val="00657646"/>
    <w:rsid w:val="00660F6A"/>
    <w:rsid w:val="00661772"/>
    <w:rsid w:val="00662425"/>
    <w:rsid w:val="00662D0D"/>
    <w:rsid w:val="00663053"/>
    <w:rsid w:val="00663C0D"/>
    <w:rsid w:val="0066634E"/>
    <w:rsid w:val="006677A6"/>
    <w:rsid w:val="006710A9"/>
    <w:rsid w:val="00671C62"/>
    <w:rsid w:val="00673EA7"/>
    <w:rsid w:val="00674475"/>
    <w:rsid w:val="006744F9"/>
    <w:rsid w:val="00676009"/>
    <w:rsid w:val="006777DD"/>
    <w:rsid w:val="00677AE0"/>
    <w:rsid w:val="00677BE2"/>
    <w:rsid w:val="00680051"/>
    <w:rsid w:val="006807F7"/>
    <w:rsid w:val="006808A1"/>
    <w:rsid w:val="006836BE"/>
    <w:rsid w:val="00683896"/>
    <w:rsid w:val="00683D19"/>
    <w:rsid w:val="00684A2C"/>
    <w:rsid w:val="00685DA4"/>
    <w:rsid w:val="00686A9E"/>
    <w:rsid w:val="00686EA8"/>
    <w:rsid w:val="006909EF"/>
    <w:rsid w:val="00690BBF"/>
    <w:rsid w:val="00691FC3"/>
    <w:rsid w:val="00694712"/>
    <w:rsid w:val="00694E34"/>
    <w:rsid w:val="0069577F"/>
    <w:rsid w:val="006957A8"/>
    <w:rsid w:val="00696AE1"/>
    <w:rsid w:val="0069706B"/>
    <w:rsid w:val="0069750A"/>
    <w:rsid w:val="006978AF"/>
    <w:rsid w:val="006A1E1E"/>
    <w:rsid w:val="006A403F"/>
    <w:rsid w:val="006A48A3"/>
    <w:rsid w:val="006A5449"/>
    <w:rsid w:val="006A6CDD"/>
    <w:rsid w:val="006A7203"/>
    <w:rsid w:val="006B051D"/>
    <w:rsid w:val="006B178B"/>
    <w:rsid w:val="006B64A5"/>
    <w:rsid w:val="006B6F61"/>
    <w:rsid w:val="006B7158"/>
    <w:rsid w:val="006B7785"/>
    <w:rsid w:val="006C1593"/>
    <w:rsid w:val="006C2992"/>
    <w:rsid w:val="006C2F95"/>
    <w:rsid w:val="006C373B"/>
    <w:rsid w:val="006C37FE"/>
    <w:rsid w:val="006C4B30"/>
    <w:rsid w:val="006C68F0"/>
    <w:rsid w:val="006C6D15"/>
    <w:rsid w:val="006C7971"/>
    <w:rsid w:val="006D2F00"/>
    <w:rsid w:val="006D4933"/>
    <w:rsid w:val="006D6514"/>
    <w:rsid w:val="006D6FD5"/>
    <w:rsid w:val="006E0827"/>
    <w:rsid w:val="006E0984"/>
    <w:rsid w:val="006E194A"/>
    <w:rsid w:val="006E2B9A"/>
    <w:rsid w:val="006E2FA2"/>
    <w:rsid w:val="006E5F7F"/>
    <w:rsid w:val="006E6197"/>
    <w:rsid w:val="006E65D3"/>
    <w:rsid w:val="006E663D"/>
    <w:rsid w:val="006E6A7E"/>
    <w:rsid w:val="006E6BCA"/>
    <w:rsid w:val="006F1E61"/>
    <w:rsid w:val="006F3372"/>
    <w:rsid w:val="006F372A"/>
    <w:rsid w:val="006F3AAC"/>
    <w:rsid w:val="006F50E2"/>
    <w:rsid w:val="006F552C"/>
    <w:rsid w:val="006F5DFE"/>
    <w:rsid w:val="00701C13"/>
    <w:rsid w:val="007028B9"/>
    <w:rsid w:val="00702F01"/>
    <w:rsid w:val="007031B4"/>
    <w:rsid w:val="00703626"/>
    <w:rsid w:val="007050CD"/>
    <w:rsid w:val="0070513D"/>
    <w:rsid w:val="00705CE7"/>
    <w:rsid w:val="007067E2"/>
    <w:rsid w:val="007078E8"/>
    <w:rsid w:val="00710426"/>
    <w:rsid w:val="00710DDB"/>
    <w:rsid w:val="00711203"/>
    <w:rsid w:val="00712DF8"/>
    <w:rsid w:val="00713C75"/>
    <w:rsid w:val="00715574"/>
    <w:rsid w:val="00715A9E"/>
    <w:rsid w:val="00716EEC"/>
    <w:rsid w:val="0072546F"/>
    <w:rsid w:val="00726FC0"/>
    <w:rsid w:val="0073195B"/>
    <w:rsid w:val="00735161"/>
    <w:rsid w:val="007379E4"/>
    <w:rsid w:val="00737DA1"/>
    <w:rsid w:val="00737EBA"/>
    <w:rsid w:val="00742EFB"/>
    <w:rsid w:val="00746156"/>
    <w:rsid w:val="00747734"/>
    <w:rsid w:val="0075230C"/>
    <w:rsid w:val="0075292F"/>
    <w:rsid w:val="0075339D"/>
    <w:rsid w:val="00754E99"/>
    <w:rsid w:val="00755996"/>
    <w:rsid w:val="00756261"/>
    <w:rsid w:val="00756AF1"/>
    <w:rsid w:val="00761C81"/>
    <w:rsid w:val="00762B85"/>
    <w:rsid w:val="00763AFC"/>
    <w:rsid w:val="00763DED"/>
    <w:rsid w:val="0076507D"/>
    <w:rsid w:val="00765DD0"/>
    <w:rsid w:val="00765FED"/>
    <w:rsid w:val="00766462"/>
    <w:rsid w:val="00766E2D"/>
    <w:rsid w:val="00770113"/>
    <w:rsid w:val="0077024F"/>
    <w:rsid w:val="00770DF5"/>
    <w:rsid w:val="00771327"/>
    <w:rsid w:val="0077287C"/>
    <w:rsid w:val="00772B87"/>
    <w:rsid w:val="00774EBE"/>
    <w:rsid w:val="00775573"/>
    <w:rsid w:val="007775C8"/>
    <w:rsid w:val="00777EF0"/>
    <w:rsid w:val="007826D6"/>
    <w:rsid w:val="00784AB7"/>
    <w:rsid w:val="00786D7A"/>
    <w:rsid w:val="00786E24"/>
    <w:rsid w:val="007903CE"/>
    <w:rsid w:val="007913C7"/>
    <w:rsid w:val="00792D56"/>
    <w:rsid w:val="00792DF5"/>
    <w:rsid w:val="00792F5A"/>
    <w:rsid w:val="007937A0"/>
    <w:rsid w:val="00793814"/>
    <w:rsid w:val="007954D4"/>
    <w:rsid w:val="00795D6E"/>
    <w:rsid w:val="00797EF9"/>
    <w:rsid w:val="007A174C"/>
    <w:rsid w:val="007A2DC9"/>
    <w:rsid w:val="007A44E0"/>
    <w:rsid w:val="007A5D90"/>
    <w:rsid w:val="007A6721"/>
    <w:rsid w:val="007A7A69"/>
    <w:rsid w:val="007B053E"/>
    <w:rsid w:val="007B06C9"/>
    <w:rsid w:val="007B0B6C"/>
    <w:rsid w:val="007B0EB5"/>
    <w:rsid w:val="007B1812"/>
    <w:rsid w:val="007B27A1"/>
    <w:rsid w:val="007B6263"/>
    <w:rsid w:val="007B7C2B"/>
    <w:rsid w:val="007C010B"/>
    <w:rsid w:val="007C0C40"/>
    <w:rsid w:val="007C0DF8"/>
    <w:rsid w:val="007C3DA3"/>
    <w:rsid w:val="007C56AD"/>
    <w:rsid w:val="007C58C7"/>
    <w:rsid w:val="007C5B3F"/>
    <w:rsid w:val="007C5E6E"/>
    <w:rsid w:val="007C63EC"/>
    <w:rsid w:val="007C6BC0"/>
    <w:rsid w:val="007C6D58"/>
    <w:rsid w:val="007C6E08"/>
    <w:rsid w:val="007C775E"/>
    <w:rsid w:val="007D1342"/>
    <w:rsid w:val="007D16D5"/>
    <w:rsid w:val="007D32C5"/>
    <w:rsid w:val="007D4000"/>
    <w:rsid w:val="007D4707"/>
    <w:rsid w:val="007D5BE7"/>
    <w:rsid w:val="007D63D6"/>
    <w:rsid w:val="007E0052"/>
    <w:rsid w:val="007E1142"/>
    <w:rsid w:val="007E12AD"/>
    <w:rsid w:val="007E1911"/>
    <w:rsid w:val="007E218E"/>
    <w:rsid w:val="007E355C"/>
    <w:rsid w:val="007E4227"/>
    <w:rsid w:val="007E4A2C"/>
    <w:rsid w:val="007E4C4C"/>
    <w:rsid w:val="007E642C"/>
    <w:rsid w:val="007E769C"/>
    <w:rsid w:val="007F02DE"/>
    <w:rsid w:val="007F1518"/>
    <w:rsid w:val="007F1C06"/>
    <w:rsid w:val="007F1EE9"/>
    <w:rsid w:val="007F2554"/>
    <w:rsid w:val="007F35BD"/>
    <w:rsid w:val="007F5992"/>
    <w:rsid w:val="007F5FD7"/>
    <w:rsid w:val="007F61C0"/>
    <w:rsid w:val="007F6752"/>
    <w:rsid w:val="007F6E15"/>
    <w:rsid w:val="007F7189"/>
    <w:rsid w:val="007F7212"/>
    <w:rsid w:val="007F78C3"/>
    <w:rsid w:val="007F79FE"/>
    <w:rsid w:val="007F7D0F"/>
    <w:rsid w:val="007F7F79"/>
    <w:rsid w:val="00800C76"/>
    <w:rsid w:val="00801815"/>
    <w:rsid w:val="00801CF5"/>
    <w:rsid w:val="008027D7"/>
    <w:rsid w:val="0080369C"/>
    <w:rsid w:val="008055B4"/>
    <w:rsid w:val="0080638D"/>
    <w:rsid w:val="00806FCC"/>
    <w:rsid w:val="008119D5"/>
    <w:rsid w:val="00811C25"/>
    <w:rsid w:val="0081273F"/>
    <w:rsid w:val="00812A08"/>
    <w:rsid w:val="0081322E"/>
    <w:rsid w:val="00814660"/>
    <w:rsid w:val="00814EF7"/>
    <w:rsid w:val="00821C39"/>
    <w:rsid w:val="008221D5"/>
    <w:rsid w:val="0082239E"/>
    <w:rsid w:val="0082239F"/>
    <w:rsid w:val="00823B8E"/>
    <w:rsid w:val="0082409C"/>
    <w:rsid w:val="00824E23"/>
    <w:rsid w:val="00825CEB"/>
    <w:rsid w:val="00827B34"/>
    <w:rsid w:val="00830E93"/>
    <w:rsid w:val="00831F70"/>
    <w:rsid w:val="00832269"/>
    <w:rsid w:val="00835D84"/>
    <w:rsid w:val="008361E0"/>
    <w:rsid w:val="00837129"/>
    <w:rsid w:val="0084095A"/>
    <w:rsid w:val="00840D82"/>
    <w:rsid w:val="00841843"/>
    <w:rsid w:val="008425D3"/>
    <w:rsid w:val="008440EB"/>
    <w:rsid w:val="00845324"/>
    <w:rsid w:val="00845B4A"/>
    <w:rsid w:val="00845DF3"/>
    <w:rsid w:val="00846F42"/>
    <w:rsid w:val="008473BD"/>
    <w:rsid w:val="008473C0"/>
    <w:rsid w:val="00847B03"/>
    <w:rsid w:val="00851A42"/>
    <w:rsid w:val="00852470"/>
    <w:rsid w:val="00853732"/>
    <w:rsid w:val="00855000"/>
    <w:rsid w:val="00855EAE"/>
    <w:rsid w:val="00857619"/>
    <w:rsid w:val="0086038B"/>
    <w:rsid w:val="008607B7"/>
    <w:rsid w:val="00861698"/>
    <w:rsid w:val="008620E7"/>
    <w:rsid w:val="00865DAE"/>
    <w:rsid w:val="00866953"/>
    <w:rsid w:val="00867975"/>
    <w:rsid w:val="0087006C"/>
    <w:rsid w:val="00870B2A"/>
    <w:rsid w:val="00871D59"/>
    <w:rsid w:val="00872ED3"/>
    <w:rsid w:val="00874801"/>
    <w:rsid w:val="00875C1A"/>
    <w:rsid w:val="0088019A"/>
    <w:rsid w:val="00880214"/>
    <w:rsid w:val="00880D51"/>
    <w:rsid w:val="008815D6"/>
    <w:rsid w:val="00881B9B"/>
    <w:rsid w:val="00881CEE"/>
    <w:rsid w:val="00882AC5"/>
    <w:rsid w:val="00882E44"/>
    <w:rsid w:val="00883E96"/>
    <w:rsid w:val="00883F05"/>
    <w:rsid w:val="00886E7A"/>
    <w:rsid w:val="0089037F"/>
    <w:rsid w:val="00890C89"/>
    <w:rsid w:val="0089125E"/>
    <w:rsid w:val="00891C24"/>
    <w:rsid w:val="0089378E"/>
    <w:rsid w:val="008939C0"/>
    <w:rsid w:val="0089620E"/>
    <w:rsid w:val="008A1570"/>
    <w:rsid w:val="008A2A60"/>
    <w:rsid w:val="008A6E95"/>
    <w:rsid w:val="008B12E3"/>
    <w:rsid w:val="008B1817"/>
    <w:rsid w:val="008B3446"/>
    <w:rsid w:val="008B3C3E"/>
    <w:rsid w:val="008B3D2B"/>
    <w:rsid w:val="008B451B"/>
    <w:rsid w:val="008B5162"/>
    <w:rsid w:val="008B676B"/>
    <w:rsid w:val="008C0F28"/>
    <w:rsid w:val="008C1CD7"/>
    <w:rsid w:val="008C3B83"/>
    <w:rsid w:val="008C5069"/>
    <w:rsid w:val="008C603B"/>
    <w:rsid w:val="008C60AD"/>
    <w:rsid w:val="008C6718"/>
    <w:rsid w:val="008C78BF"/>
    <w:rsid w:val="008D0A75"/>
    <w:rsid w:val="008D0E68"/>
    <w:rsid w:val="008D3728"/>
    <w:rsid w:val="008D3B6D"/>
    <w:rsid w:val="008D4348"/>
    <w:rsid w:val="008D51A1"/>
    <w:rsid w:val="008D55CA"/>
    <w:rsid w:val="008D5E8E"/>
    <w:rsid w:val="008D5F78"/>
    <w:rsid w:val="008D7376"/>
    <w:rsid w:val="008E0375"/>
    <w:rsid w:val="008E07EE"/>
    <w:rsid w:val="008E0AED"/>
    <w:rsid w:val="008E14E3"/>
    <w:rsid w:val="008E2934"/>
    <w:rsid w:val="008E2A5B"/>
    <w:rsid w:val="008E2E98"/>
    <w:rsid w:val="008E3417"/>
    <w:rsid w:val="008E373B"/>
    <w:rsid w:val="008E4EF5"/>
    <w:rsid w:val="008E61B0"/>
    <w:rsid w:val="008F0854"/>
    <w:rsid w:val="008F29FC"/>
    <w:rsid w:val="008F2FA8"/>
    <w:rsid w:val="008F3F3E"/>
    <w:rsid w:val="008F4BCE"/>
    <w:rsid w:val="008F4F31"/>
    <w:rsid w:val="008F66F2"/>
    <w:rsid w:val="008F6803"/>
    <w:rsid w:val="008F70D2"/>
    <w:rsid w:val="00900228"/>
    <w:rsid w:val="00900934"/>
    <w:rsid w:val="00900BCD"/>
    <w:rsid w:val="00900C67"/>
    <w:rsid w:val="00901160"/>
    <w:rsid w:val="00902F08"/>
    <w:rsid w:val="0090503E"/>
    <w:rsid w:val="00910D59"/>
    <w:rsid w:val="00913ECE"/>
    <w:rsid w:val="00915358"/>
    <w:rsid w:val="009153A7"/>
    <w:rsid w:val="00915B39"/>
    <w:rsid w:val="00915BA4"/>
    <w:rsid w:val="0091680E"/>
    <w:rsid w:val="00916DCE"/>
    <w:rsid w:val="00917722"/>
    <w:rsid w:val="00921161"/>
    <w:rsid w:val="00921BF1"/>
    <w:rsid w:val="00921C4B"/>
    <w:rsid w:val="009227B2"/>
    <w:rsid w:val="00925293"/>
    <w:rsid w:val="009264BF"/>
    <w:rsid w:val="0092654C"/>
    <w:rsid w:val="00926664"/>
    <w:rsid w:val="00926CBA"/>
    <w:rsid w:val="00930B2E"/>
    <w:rsid w:val="009379A6"/>
    <w:rsid w:val="00940255"/>
    <w:rsid w:val="00940DD3"/>
    <w:rsid w:val="0094341C"/>
    <w:rsid w:val="00945143"/>
    <w:rsid w:val="00946C51"/>
    <w:rsid w:val="0094775B"/>
    <w:rsid w:val="00947F5B"/>
    <w:rsid w:val="00947FE4"/>
    <w:rsid w:val="0095061C"/>
    <w:rsid w:val="009506B6"/>
    <w:rsid w:val="00950A49"/>
    <w:rsid w:val="00950E97"/>
    <w:rsid w:val="009519FA"/>
    <w:rsid w:val="0095348D"/>
    <w:rsid w:val="00953CFD"/>
    <w:rsid w:val="00953DC6"/>
    <w:rsid w:val="00954BF5"/>
    <w:rsid w:val="00955387"/>
    <w:rsid w:val="009620D6"/>
    <w:rsid w:val="00963047"/>
    <w:rsid w:val="00966414"/>
    <w:rsid w:val="00966BA6"/>
    <w:rsid w:val="0096741C"/>
    <w:rsid w:val="009704DE"/>
    <w:rsid w:val="009731E2"/>
    <w:rsid w:val="0097408C"/>
    <w:rsid w:val="00974694"/>
    <w:rsid w:val="00975D69"/>
    <w:rsid w:val="009760F0"/>
    <w:rsid w:val="00976A85"/>
    <w:rsid w:val="00976A88"/>
    <w:rsid w:val="00977192"/>
    <w:rsid w:val="0097759D"/>
    <w:rsid w:val="00977F0C"/>
    <w:rsid w:val="00980071"/>
    <w:rsid w:val="009803CA"/>
    <w:rsid w:val="00982937"/>
    <w:rsid w:val="00982D2F"/>
    <w:rsid w:val="009839B4"/>
    <w:rsid w:val="009839E8"/>
    <w:rsid w:val="009849F8"/>
    <w:rsid w:val="00985906"/>
    <w:rsid w:val="00987105"/>
    <w:rsid w:val="00987816"/>
    <w:rsid w:val="0099166E"/>
    <w:rsid w:val="00991770"/>
    <w:rsid w:val="009930C4"/>
    <w:rsid w:val="0099313A"/>
    <w:rsid w:val="00994A03"/>
    <w:rsid w:val="00996759"/>
    <w:rsid w:val="00996C14"/>
    <w:rsid w:val="009A0106"/>
    <w:rsid w:val="009A06D1"/>
    <w:rsid w:val="009A0BFD"/>
    <w:rsid w:val="009A0C0B"/>
    <w:rsid w:val="009A14C7"/>
    <w:rsid w:val="009A2A68"/>
    <w:rsid w:val="009A4DA2"/>
    <w:rsid w:val="009A5C37"/>
    <w:rsid w:val="009A5D20"/>
    <w:rsid w:val="009A5DC5"/>
    <w:rsid w:val="009A62E2"/>
    <w:rsid w:val="009A7BB7"/>
    <w:rsid w:val="009B06B8"/>
    <w:rsid w:val="009B19B3"/>
    <w:rsid w:val="009B341D"/>
    <w:rsid w:val="009C018B"/>
    <w:rsid w:val="009C0656"/>
    <w:rsid w:val="009C0DF2"/>
    <w:rsid w:val="009C10D3"/>
    <w:rsid w:val="009C20FE"/>
    <w:rsid w:val="009C22DF"/>
    <w:rsid w:val="009C26B2"/>
    <w:rsid w:val="009C30C8"/>
    <w:rsid w:val="009C3383"/>
    <w:rsid w:val="009C7863"/>
    <w:rsid w:val="009D28C9"/>
    <w:rsid w:val="009D32A4"/>
    <w:rsid w:val="009D332F"/>
    <w:rsid w:val="009D4249"/>
    <w:rsid w:val="009D4D41"/>
    <w:rsid w:val="009D639E"/>
    <w:rsid w:val="009D7635"/>
    <w:rsid w:val="009D7ADA"/>
    <w:rsid w:val="009E03D1"/>
    <w:rsid w:val="009E0CAB"/>
    <w:rsid w:val="009E32B2"/>
    <w:rsid w:val="009E38FD"/>
    <w:rsid w:val="009E3916"/>
    <w:rsid w:val="009E3D8F"/>
    <w:rsid w:val="009E4FC3"/>
    <w:rsid w:val="009E5190"/>
    <w:rsid w:val="009E620F"/>
    <w:rsid w:val="009E63E4"/>
    <w:rsid w:val="009E731A"/>
    <w:rsid w:val="009E7709"/>
    <w:rsid w:val="009E78D9"/>
    <w:rsid w:val="009E78E5"/>
    <w:rsid w:val="009F090B"/>
    <w:rsid w:val="009F09F3"/>
    <w:rsid w:val="009F3A21"/>
    <w:rsid w:val="009F6137"/>
    <w:rsid w:val="009F6BF1"/>
    <w:rsid w:val="009F6E5B"/>
    <w:rsid w:val="00A02A81"/>
    <w:rsid w:val="00A02CA5"/>
    <w:rsid w:val="00A03B1D"/>
    <w:rsid w:val="00A040AA"/>
    <w:rsid w:val="00A04D7A"/>
    <w:rsid w:val="00A05EBD"/>
    <w:rsid w:val="00A05F85"/>
    <w:rsid w:val="00A1007E"/>
    <w:rsid w:val="00A104B5"/>
    <w:rsid w:val="00A117FC"/>
    <w:rsid w:val="00A11DB0"/>
    <w:rsid w:val="00A146AF"/>
    <w:rsid w:val="00A15BF3"/>
    <w:rsid w:val="00A166C6"/>
    <w:rsid w:val="00A16C3C"/>
    <w:rsid w:val="00A17487"/>
    <w:rsid w:val="00A22C22"/>
    <w:rsid w:val="00A22F48"/>
    <w:rsid w:val="00A23D6B"/>
    <w:rsid w:val="00A27F91"/>
    <w:rsid w:val="00A3105B"/>
    <w:rsid w:val="00A32970"/>
    <w:rsid w:val="00A32A0E"/>
    <w:rsid w:val="00A32AA7"/>
    <w:rsid w:val="00A32AAF"/>
    <w:rsid w:val="00A32D7B"/>
    <w:rsid w:val="00A336BD"/>
    <w:rsid w:val="00A34C2C"/>
    <w:rsid w:val="00A3509C"/>
    <w:rsid w:val="00A36362"/>
    <w:rsid w:val="00A4069A"/>
    <w:rsid w:val="00A41E7A"/>
    <w:rsid w:val="00A436F1"/>
    <w:rsid w:val="00A43F5D"/>
    <w:rsid w:val="00A4427C"/>
    <w:rsid w:val="00A46E26"/>
    <w:rsid w:val="00A4767A"/>
    <w:rsid w:val="00A51429"/>
    <w:rsid w:val="00A517D3"/>
    <w:rsid w:val="00A52815"/>
    <w:rsid w:val="00A529B1"/>
    <w:rsid w:val="00A52A08"/>
    <w:rsid w:val="00A53E7F"/>
    <w:rsid w:val="00A54135"/>
    <w:rsid w:val="00A541D2"/>
    <w:rsid w:val="00A54635"/>
    <w:rsid w:val="00A55665"/>
    <w:rsid w:val="00A61C99"/>
    <w:rsid w:val="00A61E2F"/>
    <w:rsid w:val="00A627CF"/>
    <w:rsid w:val="00A62DAA"/>
    <w:rsid w:val="00A65DBC"/>
    <w:rsid w:val="00A67A1A"/>
    <w:rsid w:val="00A67E71"/>
    <w:rsid w:val="00A75047"/>
    <w:rsid w:val="00A76860"/>
    <w:rsid w:val="00A77264"/>
    <w:rsid w:val="00A8052F"/>
    <w:rsid w:val="00A8059A"/>
    <w:rsid w:val="00A80CD8"/>
    <w:rsid w:val="00A80DB9"/>
    <w:rsid w:val="00A81610"/>
    <w:rsid w:val="00A830F5"/>
    <w:rsid w:val="00A8424C"/>
    <w:rsid w:val="00A84660"/>
    <w:rsid w:val="00A85FCB"/>
    <w:rsid w:val="00A86869"/>
    <w:rsid w:val="00A87908"/>
    <w:rsid w:val="00A917CA"/>
    <w:rsid w:val="00A930EF"/>
    <w:rsid w:val="00A94148"/>
    <w:rsid w:val="00A9437B"/>
    <w:rsid w:val="00A94A87"/>
    <w:rsid w:val="00A96CE2"/>
    <w:rsid w:val="00AA0607"/>
    <w:rsid w:val="00AA1085"/>
    <w:rsid w:val="00AA20DC"/>
    <w:rsid w:val="00AA331B"/>
    <w:rsid w:val="00AA3394"/>
    <w:rsid w:val="00AA3516"/>
    <w:rsid w:val="00AA3FD1"/>
    <w:rsid w:val="00AA5581"/>
    <w:rsid w:val="00AA5864"/>
    <w:rsid w:val="00AA59F5"/>
    <w:rsid w:val="00AA5C7D"/>
    <w:rsid w:val="00AA605E"/>
    <w:rsid w:val="00AA7613"/>
    <w:rsid w:val="00AB191D"/>
    <w:rsid w:val="00AB1999"/>
    <w:rsid w:val="00AB2F9C"/>
    <w:rsid w:val="00AB5738"/>
    <w:rsid w:val="00AB5B55"/>
    <w:rsid w:val="00AB64D1"/>
    <w:rsid w:val="00AB6DAC"/>
    <w:rsid w:val="00AB7B3D"/>
    <w:rsid w:val="00AB7E55"/>
    <w:rsid w:val="00AC0534"/>
    <w:rsid w:val="00AC0999"/>
    <w:rsid w:val="00AC0C10"/>
    <w:rsid w:val="00AC189A"/>
    <w:rsid w:val="00AC27FC"/>
    <w:rsid w:val="00AC3C83"/>
    <w:rsid w:val="00AC4530"/>
    <w:rsid w:val="00AC6F88"/>
    <w:rsid w:val="00AC79C6"/>
    <w:rsid w:val="00AD0E83"/>
    <w:rsid w:val="00AD13CA"/>
    <w:rsid w:val="00AD2DE9"/>
    <w:rsid w:val="00AD5133"/>
    <w:rsid w:val="00AD721A"/>
    <w:rsid w:val="00AD7DA6"/>
    <w:rsid w:val="00AE2476"/>
    <w:rsid w:val="00AE3484"/>
    <w:rsid w:val="00AE4964"/>
    <w:rsid w:val="00AE6D71"/>
    <w:rsid w:val="00AE76CD"/>
    <w:rsid w:val="00AF0FE6"/>
    <w:rsid w:val="00AF162D"/>
    <w:rsid w:val="00AF2923"/>
    <w:rsid w:val="00AF36FE"/>
    <w:rsid w:val="00AF4314"/>
    <w:rsid w:val="00AF6EFA"/>
    <w:rsid w:val="00B00597"/>
    <w:rsid w:val="00B0101D"/>
    <w:rsid w:val="00B0250D"/>
    <w:rsid w:val="00B0325B"/>
    <w:rsid w:val="00B03F43"/>
    <w:rsid w:val="00B042F0"/>
    <w:rsid w:val="00B073EB"/>
    <w:rsid w:val="00B10433"/>
    <w:rsid w:val="00B13798"/>
    <w:rsid w:val="00B15AD1"/>
    <w:rsid w:val="00B1627C"/>
    <w:rsid w:val="00B1658B"/>
    <w:rsid w:val="00B20C4C"/>
    <w:rsid w:val="00B20EDA"/>
    <w:rsid w:val="00B213B1"/>
    <w:rsid w:val="00B21F5A"/>
    <w:rsid w:val="00B2418F"/>
    <w:rsid w:val="00B243E5"/>
    <w:rsid w:val="00B2539A"/>
    <w:rsid w:val="00B2617F"/>
    <w:rsid w:val="00B262DE"/>
    <w:rsid w:val="00B2661F"/>
    <w:rsid w:val="00B2682C"/>
    <w:rsid w:val="00B26BC8"/>
    <w:rsid w:val="00B27EC8"/>
    <w:rsid w:val="00B30DE5"/>
    <w:rsid w:val="00B31C22"/>
    <w:rsid w:val="00B33707"/>
    <w:rsid w:val="00B33CF3"/>
    <w:rsid w:val="00B3414E"/>
    <w:rsid w:val="00B34293"/>
    <w:rsid w:val="00B34B03"/>
    <w:rsid w:val="00B34D20"/>
    <w:rsid w:val="00B402A2"/>
    <w:rsid w:val="00B4169F"/>
    <w:rsid w:val="00B440A4"/>
    <w:rsid w:val="00B44761"/>
    <w:rsid w:val="00B4484F"/>
    <w:rsid w:val="00B45548"/>
    <w:rsid w:val="00B469CC"/>
    <w:rsid w:val="00B46C41"/>
    <w:rsid w:val="00B479E2"/>
    <w:rsid w:val="00B500D4"/>
    <w:rsid w:val="00B501DD"/>
    <w:rsid w:val="00B512F1"/>
    <w:rsid w:val="00B51A05"/>
    <w:rsid w:val="00B605C5"/>
    <w:rsid w:val="00B60ACF"/>
    <w:rsid w:val="00B615A2"/>
    <w:rsid w:val="00B61819"/>
    <w:rsid w:val="00B65E48"/>
    <w:rsid w:val="00B66C01"/>
    <w:rsid w:val="00B6762A"/>
    <w:rsid w:val="00B67DA1"/>
    <w:rsid w:val="00B72B37"/>
    <w:rsid w:val="00B7592B"/>
    <w:rsid w:val="00B765F5"/>
    <w:rsid w:val="00B7690B"/>
    <w:rsid w:val="00B76B54"/>
    <w:rsid w:val="00B8080B"/>
    <w:rsid w:val="00B811A9"/>
    <w:rsid w:val="00B82D76"/>
    <w:rsid w:val="00B841A5"/>
    <w:rsid w:val="00B84486"/>
    <w:rsid w:val="00B84D96"/>
    <w:rsid w:val="00B85053"/>
    <w:rsid w:val="00B87052"/>
    <w:rsid w:val="00B90B35"/>
    <w:rsid w:val="00B90D0A"/>
    <w:rsid w:val="00B93418"/>
    <w:rsid w:val="00B94B7E"/>
    <w:rsid w:val="00B96665"/>
    <w:rsid w:val="00B97679"/>
    <w:rsid w:val="00BA14F5"/>
    <w:rsid w:val="00BA16D9"/>
    <w:rsid w:val="00BA467C"/>
    <w:rsid w:val="00BA470F"/>
    <w:rsid w:val="00BA4D41"/>
    <w:rsid w:val="00BA58C6"/>
    <w:rsid w:val="00BA630A"/>
    <w:rsid w:val="00BA7C59"/>
    <w:rsid w:val="00BA7E23"/>
    <w:rsid w:val="00BB07B8"/>
    <w:rsid w:val="00BB3143"/>
    <w:rsid w:val="00BB35B8"/>
    <w:rsid w:val="00BC17A7"/>
    <w:rsid w:val="00BC30DE"/>
    <w:rsid w:val="00BC378F"/>
    <w:rsid w:val="00BC4698"/>
    <w:rsid w:val="00BC4C80"/>
    <w:rsid w:val="00BC78A2"/>
    <w:rsid w:val="00BD1A35"/>
    <w:rsid w:val="00BD23D4"/>
    <w:rsid w:val="00BD2B67"/>
    <w:rsid w:val="00BD53C6"/>
    <w:rsid w:val="00BD56DD"/>
    <w:rsid w:val="00BD627E"/>
    <w:rsid w:val="00BD6B39"/>
    <w:rsid w:val="00BD6D7A"/>
    <w:rsid w:val="00BE0A1C"/>
    <w:rsid w:val="00BE0AD4"/>
    <w:rsid w:val="00BE23DA"/>
    <w:rsid w:val="00BE2519"/>
    <w:rsid w:val="00BE25C2"/>
    <w:rsid w:val="00BE2B91"/>
    <w:rsid w:val="00BE4989"/>
    <w:rsid w:val="00BE5643"/>
    <w:rsid w:val="00BE5A51"/>
    <w:rsid w:val="00BE7901"/>
    <w:rsid w:val="00BF234B"/>
    <w:rsid w:val="00BF36A2"/>
    <w:rsid w:val="00C0142E"/>
    <w:rsid w:val="00C03F85"/>
    <w:rsid w:val="00C04809"/>
    <w:rsid w:val="00C062B9"/>
    <w:rsid w:val="00C07C9C"/>
    <w:rsid w:val="00C102B6"/>
    <w:rsid w:val="00C12F21"/>
    <w:rsid w:val="00C13FBB"/>
    <w:rsid w:val="00C14BBF"/>
    <w:rsid w:val="00C14EDC"/>
    <w:rsid w:val="00C1622C"/>
    <w:rsid w:val="00C20BB6"/>
    <w:rsid w:val="00C22854"/>
    <w:rsid w:val="00C22CB3"/>
    <w:rsid w:val="00C253EA"/>
    <w:rsid w:val="00C25CC9"/>
    <w:rsid w:val="00C26018"/>
    <w:rsid w:val="00C273E4"/>
    <w:rsid w:val="00C27E6F"/>
    <w:rsid w:val="00C31BF3"/>
    <w:rsid w:val="00C353AD"/>
    <w:rsid w:val="00C356BB"/>
    <w:rsid w:val="00C3578C"/>
    <w:rsid w:val="00C40BDB"/>
    <w:rsid w:val="00C45B35"/>
    <w:rsid w:val="00C4652E"/>
    <w:rsid w:val="00C466CC"/>
    <w:rsid w:val="00C46A60"/>
    <w:rsid w:val="00C470DC"/>
    <w:rsid w:val="00C52501"/>
    <w:rsid w:val="00C52F04"/>
    <w:rsid w:val="00C53CB2"/>
    <w:rsid w:val="00C54C40"/>
    <w:rsid w:val="00C54D1E"/>
    <w:rsid w:val="00C555A0"/>
    <w:rsid w:val="00C5577C"/>
    <w:rsid w:val="00C56046"/>
    <w:rsid w:val="00C561AF"/>
    <w:rsid w:val="00C57263"/>
    <w:rsid w:val="00C607F7"/>
    <w:rsid w:val="00C60C4F"/>
    <w:rsid w:val="00C61253"/>
    <w:rsid w:val="00C636A5"/>
    <w:rsid w:val="00C63719"/>
    <w:rsid w:val="00C644AF"/>
    <w:rsid w:val="00C657E3"/>
    <w:rsid w:val="00C668A0"/>
    <w:rsid w:val="00C679A2"/>
    <w:rsid w:val="00C70B7B"/>
    <w:rsid w:val="00C72E08"/>
    <w:rsid w:val="00C73CED"/>
    <w:rsid w:val="00C75C00"/>
    <w:rsid w:val="00C767F2"/>
    <w:rsid w:val="00C7765B"/>
    <w:rsid w:val="00C77E20"/>
    <w:rsid w:val="00C80EC7"/>
    <w:rsid w:val="00C81171"/>
    <w:rsid w:val="00C81DEA"/>
    <w:rsid w:val="00C8356A"/>
    <w:rsid w:val="00C836F0"/>
    <w:rsid w:val="00C83713"/>
    <w:rsid w:val="00C8419E"/>
    <w:rsid w:val="00C845A2"/>
    <w:rsid w:val="00C853B2"/>
    <w:rsid w:val="00C85D55"/>
    <w:rsid w:val="00C8666A"/>
    <w:rsid w:val="00C877A2"/>
    <w:rsid w:val="00C91159"/>
    <w:rsid w:val="00C91329"/>
    <w:rsid w:val="00C93A73"/>
    <w:rsid w:val="00C94B9C"/>
    <w:rsid w:val="00C95131"/>
    <w:rsid w:val="00C9586A"/>
    <w:rsid w:val="00CA077D"/>
    <w:rsid w:val="00CA088C"/>
    <w:rsid w:val="00CA2744"/>
    <w:rsid w:val="00CA2DF2"/>
    <w:rsid w:val="00CA2E7A"/>
    <w:rsid w:val="00CA3002"/>
    <w:rsid w:val="00CA3457"/>
    <w:rsid w:val="00CA37C2"/>
    <w:rsid w:val="00CA3822"/>
    <w:rsid w:val="00CA3D69"/>
    <w:rsid w:val="00CB0988"/>
    <w:rsid w:val="00CB1241"/>
    <w:rsid w:val="00CB16E7"/>
    <w:rsid w:val="00CB2659"/>
    <w:rsid w:val="00CB285D"/>
    <w:rsid w:val="00CB342D"/>
    <w:rsid w:val="00CB385A"/>
    <w:rsid w:val="00CB6083"/>
    <w:rsid w:val="00CB6932"/>
    <w:rsid w:val="00CB71F8"/>
    <w:rsid w:val="00CC049B"/>
    <w:rsid w:val="00CC14F9"/>
    <w:rsid w:val="00CC2137"/>
    <w:rsid w:val="00CC262A"/>
    <w:rsid w:val="00CC2820"/>
    <w:rsid w:val="00CC3058"/>
    <w:rsid w:val="00CC3212"/>
    <w:rsid w:val="00CC4651"/>
    <w:rsid w:val="00CC60D0"/>
    <w:rsid w:val="00CC6427"/>
    <w:rsid w:val="00CC7704"/>
    <w:rsid w:val="00CD2ED0"/>
    <w:rsid w:val="00CD339F"/>
    <w:rsid w:val="00CD4E4B"/>
    <w:rsid w:val="00CD546C"/>
    <w:rsid w:val="00CD56E5"/>
    <w:rsid w:val="00CD7CD3"/>
    <w:rsid w:val="00CD7FA9"/>
    <w:rsid w:val="00CE0969"/>
    <w:rsid w:val="00CE1732"/>
    <w:rsid w:val="00CE274E"/>
    <w:rsid w:val="00CE2DA9"/>
    <w:rsid w:val="00CE2F82"/>
    <w:rsid w:val="00CE31A3"/>
    <w:rsid w:val="00CE3CA1"/>
    <w:rsid w:val="00CE453F"/>
    <w:rsid w:val="00CE55E3"/>
    <w:rsid w:val="00CE6655"/>
    <w:rsid w:val="00CF03F7"/>
    <w:rsid w:val="00CF0930"/>
    <w:rsid w:val="00CF1355"/>
    <w:rsid w:val="00CF1D9C"/>
    <w:rsid w:val="00CF2B19"/>
    <w:rsid w:val="00CF2D93"/>
    <w:rsid w:val="00CF3CD2"/>
    <w:rsid w:val="00CF6408"/>
    <w:rsid w:val="00CF6EFF"/>
    <w:rsid w:val="00D00EE0"/>
    <w:rsid w:val="00D01369"/>
    <w:rsid w:val="00D02798"/>
    <w:rsid w:val="00D027C6"/>
    <w:rsid w:val="00D02A0F"/>
    <w:rsid w:val="00D059AF"/>
    <w:rsid w:val="00D05E92"/>
    <w:rsid w:val="00D10CAD"/>
    <w:rsid w:val="00D116B9"/>
    <w:rsid w:val="00D129D2"/>
    <w:rsid w:val="00D13A7C"/>
    <w:rsid w:val="00D17929"/>
    <w:rsid w:val="00D17F5C"/>
    <w:rsid w:val="00D2153E"/>
    <w:rsid w:val="00D23BCC"/>
    <w:rsid w:val="00D25724"/>
    <w:rsid w:val="00D26400"/>
    <w:rsid w:val="00D26F3D"/>
    <w:rsid w:val="00D3021B"/>
    <w:rsid w:val="00D30E97"/>
    <w:rsid w:val="00D31B52"/>
    <w:rsid w:val="00D346CC"/>
    <w:rsid w:val="00D353D1"/>
    <w:rsid w:val="00D36F72"/>
    <w:rsid w:val="00D374A3"/>
    <w:rsid w:val="00D42862"/>
    <w:rsid w:val="00D4294B"/>
    <w:rsid w:val="00D43CD2"/>
    <w:rsid w:val="00D44A83"/>
    <w:rsid w:val="00D45431"/>
    <w:rsid w:val="00D46ACE"/>
    <w:rsid w:val="00D501B8"/>
    <w:rsid w:val="00D50464"/>
    <w:rsid w:val="00D523C2"/>
    <w:rsid w:val="00D52830"/>
    <w:rsid w:val="00D5308D"/>
    <w:rsid w:val="00D5318F"/>
    <w:rsid w:val="00D54E90"/>
    <w:rsid w:val="00D5797A"/>
    <w:rsid w:val="00D64426"/>
    <w:rsid w:val="00D6485D"/>
    <w:rsid w:val="00D64A7E"/>
    <w:rsid w:val="00D65246"/>
    <w:rsid w:val="00D6578F"/>
    <w:rsid w:val="00D73D69"/>
    <w:rsid w:val="00D751B8"/>
    <w:rsid w:val="00D76289"/>
    <w:rsid w:val="00D772E0"/>
    <w:rsid w:val="00D772FA"/>
    <w:rsid w:val="00D7747B"/>
    <w:rsid w:val="00D813A2"/>
    <w:rsid w:val="00D820AE"/>
    <w:rsid w:val="00D825B5"/>
    <w:rsid w:val="00D82B23"/>
    <w:rsid w:val="00D85728"/>
    <w:rsid w:val="00D87B1E"/>
    <w:rsid w:val="00D922ED"/>
    <w:rsid w:val="00D92753"/>
    <w:rsid w:val="00D92A0B"/>
    <w:rsid w:val="00D92B24"/>
    <w:rsid w:val="00DA3E41"/>
    <w:rsid w:val="00DA4D45"/>
    <w:rsid w:val="00DA55E3"/>
    <w:rsid w:val="00DA58A5"/>
    <w:rsid w:val="00DA5C01"/>
    <w:rsid w:val="00DA7443"/>
    <w:rsid w:val="00DA7E34"/>
    <w:rsid w:val="00DB0237"/>
    <w:rsid w:val="00DB0D7D"/>
    <w:rsid w:val="00DB1251"/>
    <w:rsid w:val="00DB358B"/>
    <w:rsid w:val="00DB4B0F"/>
    <w:rsid w:val="00DB6593"/>
    <w:rsid w:val="00DB7767"/>
    <w:rsid w:val="00DB78BE"/>
    <w:rsid w:val="00DC0602"/>
    <w:rsid w:val="00DC06F2"/>
    <w:rsid w:val="00DC193B"/>
    <w:rsid w:val="00DC201B"/>
    <w:rsid w:val="00DC284E"/>
    <w:rsid w:val="00DC36E3"/>
    <w:rsid w:val="00DC3BE7"/>
    <w:rsid w:val="00DC44F7"/>
    <w:rsid w:val="00DC4C23"/>
    <w:rsid w:val="00DC6556"/>
    <w:rsid w:val="00DC75A5"/>
    <w:rsid w:val="00DD13FE"/>
    <w:rsid w:val="00DD21A9"/>
    <w:rsid w:val="00DD2F41"/>
    <w:rsid w:val="00DD3EFA"/>
    <w:rsid w:val="00DD5401"/>
    <w:rsid w:val="00DD5D71"/>
    <w:rsid w:val="00DD62F8"/>
    <w:rsid w:val="00DD6CB4"/>
    <w:rsid w:val="00DD7673"/>
    <w:rsid w:val="00DD7838"/>
    <w:rsid w:val="00DE03E5"/>
    <w:rsid w:val="00DE06D6"/>
    <w:rsid w:val="00DE0E88"/>
    <w:rsid w:val="00DE268A"/>
    <w:rsid w:val="00DE4457"/>
    <w:rsid w:val="00DE5543"/>
    <w:rsid w:val="00DE71EB"/>
    <w:rsid w:val="00DE7EFE"/>
    <w:rsid w:val="00DF03A4"/>
    <w:rsid w:val="00DF17DE"/>
    <w:rsid w:val="00DF1D5B"/>
    <w:rsid w:val="00DF23D4"/>
    <w:rsid w:val="00DF24A7"/>
    <w:rsid w:val="00DF306A"/>
    <w:rsid w:val="00DF40EC"/>
    <w:rsid w:val="00DF475D"/>
    <w:rsid w:val="00DF4FA8"/>
    <w:rsid w:val="00DF5264"/>
    <w:rsid w:val="00DF5438"/>
    <w:rsid w:val="00DF59AB"/>
    <w:rsid w:val="00DF5BFD"/>
    <w:rsid w:val="00DF7D9B"/>
    <w:rsid w:val="00DF7FC5"/>
    <w:rsid w:val="00E00893"/>
    <w:rsid w:val="00E00A45"/>
    <w:rsid w:val="00E00BC6"/>
    <w:rsid w:val="00E01DE7"/>
    <w:rsid w:val="00E02A02"/>
    <w:rsid w:val="00E0333D"/>
    <w:rsid w:val="00E05C94"/>
    <w:rsid w:val="00E06122"/>
    <w:rsid w:val="00E06E9C"/>
    <w:rsid w:val="00E06F1E"/>
    <w:rsid w:val="00E07888"/>
    <w:rsid w:val="00E07D15"/>
    <w:rsid w:val="00E07F50"/>
    <w:rsid w:val="00E11199"/>
    <w:rsid w:val="00E12117"/>
    <w:rsid w:val="00E12B63"/>
    <w:rsid w:val="00E13681"/>
    <w:rsid w:val="00E13A10"/>
    <w:rsid w:val="00E20902"/>
    <w:rsid w:val="00E216D7"/>
    <w:rsid w:val="00E21787"/>
    <w:rsid w:val="00E220D5"/>
    <w:rsid w:val="00E23596"/>
    <w:rsid w:val="00E23CAA"/>
    <w:rsid w:val="00E24056"/>
    <w:rsid w:val="00E247A2"/>
    <w:rsid w:val="00E25F29"/>
    <w:rsid w:val="00E264FE"/>
    <w:rsid w:val="00E270DA"/>
    <w:rsid w:val="00E27A49"/>
    <w:rsid w:val="00E305AC"/>
    <w:rsid w:val="00E31762"/>
    <w:rsid w:val="00E31E33"/>
    <w:rsid w:val="00E3526C"/>
    <w:rsid w:val="00E3578A"/>
    <w:rsid w:val="00E407C4"/>
    <w:rsid w:val="00E42270"/>
    <w:rsid w:val="00E455B8"/>
    <w:rsid w:val="00E45FD4"/>
    <w:rsid w:val="00E466D0"/>
    <w:rsid w:val="00E47105"/>
    <w:rsid w:val="00E5362A"/>
    <w:rsid w:val="00E53841"/>
    <w:rsid w:val="00E53EBD"/>
    <w:rsid w:val="00E54D1F"/>
    <w:rsid w:val="00E5690C"/>
    <w:rsid w:val="00E602CF"/>
    <w:rsid w:val="00E618E6"/>
    <w:rsid w:val="00E62FAD"/>
    <w:rsid w:val="00E63D97"/>
    <w:rsid w:val="00E652B3"/>
    <w:rsid w:val="00E65AC1"/>
    <w:rsid w:val="00E6654F"/>
    <w:rsid w:val="00E66652"/>
    <w:rsid w:val="00E67D4F"/>
    <w:rsid w:val="00E70FAF"/>
    <w:rsid w:val="00E71427"/>
    <w:rsid w:val="00E730B3"/>
    <w:rsid w:val="00E73380"/>
    <w:rsid w:val="00E734C1"/>
    <w:rsid w:val="00E73595"/>
    <w:rsid w:val="00E73CE0"/>
    <w:rsid w:val="00E741DD"/>
    <w:rsid w:val="00E74E20"/>
    <w:rsid w:val="00E74E28"/>
    <w:rsid w:val="00E75D45"/>
    <w:rsid w:val="00E766AB"/>
    <w:rsid w:val="00E76C3B"/>
    <w:rsid w:val="00E76F94"/>
    <w:rsid w:val="00E81535"/>
    <w:rsid w:val="00E83BF8"/>
    <w:rsid w:val="00E83C48"/>
    <w:rsid w:val="00E841F2"/>
    <w:rsid w:val="00E86E53"/>
    <w:rsid w:val="00E90360"/>
    <w:rsid w:val="00E91CE9"/>
    <w:rsid w:val="00E91FB2"/>
    <w:rsid w:val="00E923F6"/>
    <w:rsid w:val="00E9349E"/>
    <w:rsid w:val="00E93DC5"/>
    <w:rsid w:val="00E941AE"/>
    <w:rsid w:val="00E95991"/>
    <w:rsid w:val="00E95FC7"/>
    <w:rsid w:val="00E9603B"/>
    <w:rsid w:val="00E96687"/>
    <w:rsid w:val="00EA02BC"/>
    <w:rsid w:val="00EA17C0"/>
    <w:rsid w:val="00EA19F6"/>
    <w:rsid w:val="00EA1E8E"/>
    <w:rsid w:val="00EA2090"/>
    <w:rsid w:val="00EA3028"/>
    <w:rsid w:val="00EA39EB"/>
    <w:rsid w:val="00EA449E"/>
    <w:rsid w:val="00EA5E21"/>
    <w:rsid w:val="00EA617A"/>
    <w:rsid w:val="00EA6CD3"/>
    <w:rsid w:val="00EB0AC3"/>
    <w:rsid w:val="00EB130D"/>
    <w:rsid w:val="00EB1DE0"/>
    <w:rsid w:val="00EB34A5"/>
    <w:rsid w:val="00EB396D"/>
    <w:rsid w:val="00EB3A78"/>
    <w:rsid w:val="00EB3D74"/>
    <w:rsid w:val="00EB4086"/>
    <w:rsid w:val="00EB43AA"/>
    <w:rsid w:val="00EB4BB4"/>
    <w:rsid w:val="00EB52F4"/>
    <w:rsid w:val="00EB548A"/>
    <w:rsid w:val="00EB5780"/>
    <w:rsid w:val="00EB74BE"/>
    <w:rsid w:val="00EB77A6"/>
    <w:rsid w:val="00EB7AC1"/>
    <w:rsid w:val="00EC15B0"/>
    <w:rsid w:val="00EC3269"/>
    <w:rsid w:val="00EC340F"/>
    <w:rsid w:val="00EC52CA"/>
    <w:rsid w:val="00EC5475"/>
    <w:rsid w:val="00EC55B7"/>
    <w:rsid w:val="00ED0818"/>
    <w:rsid w:val="00ED09B5"/>
    <w:rsid w:val="00ED09EF"/>
    <w:rsid w:val="00ED2EAD"/>
    <w:rsid w:val="00ED4109"/>
    <w:rsid w:val="00ED60D7"/>
    <w:rsid w:val="00EE30E0"/>
    <w:rsid w:val="00EE3300"/>
    <w:rsid w:val="00EE3B10"/>
    <w:rsid w:val="00EE42FB"/>
    <w:rsid w:val="00EE5902"/>
    <w:rsid w:val="00EE674F"/>
    <w:rsid w:val="00EF426C"/>
    <w:rsid w:val="00EF6B53"/>
    <w:rsid w:val="00EF6CF3"/>
    <w:rsid w:val="00EF78F9"/>
    <w:rsid w:val="00F0148F"/>
    <w:rsid w:val="00F014E5"/>
    <w:rsid w:val="00F01E7F"/>
    <w:rsid w:val="00F0216A"/>
    <w:rsid w:val="00F05AD7"/>
    <w:rsid w:val="00F05E1C"/>
    <w:rsid w:val="00F0642C"/>
    <w:rsid w:val="00F06A43"/>
    <w:rsid w:val="00F11D4C"/>
    <w:rsid w:val="00F1225B"/>
    <w:rsid w:val="00F12802"/>
    <w:rsid w:val="00F12F8E"/>
    <w:rsid w:val="00F139D9"/>
    <w:rsid w:val="00F15926"/>
    <w:rsid w:val="00F16E2A"/>
    <w:rsid w:val="00F17C68"/>
    <w:rsid w:val="00F20D27"/>
    <w:rsid w:val="00F2154B"/>
    <w:rsid w:val="00F215EE"/>
    <w:rsid w:val="00F228F3"/>
    <w:rsid w:val="00F2335B"/>
    <w:rsid w:val="00F2470E"/>
    <w:rsid w:val="00F24E16"/>
    <w:rsid w:val="00F25335"/>
    <w:rsid w:val="00F266D7"/>
    <w:rsid w:val="00F277F2"/>
    <w:rsid w:val="00F303A8"/>
    <w:rsid w:val="00F33C48"/>
    <w:rsid w:val="00F35955"/>
    <w:rsid w:val="00F379CF"/>
    <w:rsid w:val="00F37EBA"/>
    <w:rsid w:val="00F40D0C"/>
    <w:rsid w:val="00F43350"/>
    <w:rsid w:val="00F436DE"/>
    <w:rsid w:val="00F4540F"/>
    <w:rsid w:val="00F46098"/>
    <w:rsid w:val="00F4655D"/>
    <w:rsid w:val="00F47E40"/>
    <w:rsid w:val="00F54367"/>
    <w:rsid w:val="00F56406"/>
    <w:rsid w:val="00F60A9C"/>
    <w:rsid w:val="00F626FD"/>
    <w:rsid w:val="00F62751"/>
    <w:rsid w:val="00F628A1"/>
    <w:rsid w:val="00F641E1"/>
    <w:rsid w:val="00F64A0B"/>
    <w:rsid w:val="00F6550A"/>
    <w:rsid w:val="00F65989"/>
    <w:rsid w:val="00F6710A"/>
    <w:rsid w:val="00F677B3"/>
    <w:rsid w:val="00F67A45"/>
    <w:rsid w:val="00F67D5F"/>
    <w:rsid w:val="00F7008D"/>
    <w:rsid w:val="00F70636"/>
    <w:rsid w:val="00F70FBF"/>
    <w:rsid w:val="00F72073"/>
    <w:rsid w:val="00F72B28"/>
    <w:rsid w:val="00F72D0A"/>
    <w:rsid w:val="00F74338"/>
    <w:rsid w:val="00F756EF"/>
    <w:rsid w:val="00F80346"/>
    <w:rsid w:val="00F81A45"/>
    <w:rsid w:val="00F81C8C"/>
    <w:rsid w:val="00F82277"/>
    <w:rsid w:val="00F83130"/>
    <w:rsid w:val="00F84022"/>
    <w:rsid w:val="00F84A2E"/>
    <w:rsid w:val="00F851D6"/>
    <w:rsid w:val="00F858DD"/>
    <w:rsid w:val="00F859D2"/>
    <w:rsid w:val="00F87816"/>
    <w:rsid w:val="00F9015D"/>
    <w:rsid w:val="00F919E8"/>
    <w:rsid w:val="00F92A83"/>
    <w:rsid w:val="00F92A9B"/>
    <w:rsid w:val="00F936CE"/>
    <w:rsid w:val="00F93DE0"/>
    <w:rsid w:val="00F94026"/>
    <w:rsid w:val="00F9497B"/>
    <w:rsid w:val="00F9573F"/>
    <w:rsid w:val="00F97BC3"/>
    <w:rsid w:val="00FA242C"/>
    <w:rsid w:val="00FA2B2F"/>
    <w:rsid w:val="00FA3ACE"/>
    <w:rsid w:val="00FA46E2"/>
    <w:rsid w:val="00FA47DE"/>
    <w:rsid w:val="00FA499D"/>
    <w:rsid w:val="00FA6B89"/>
    <w:rsid w:val="00FA72A0"/>
    <w:rsid w:val="00FB03F8"/>
    <w:rsid w:val="00FB1D8E"/>
    <w:rsid w:val="00FB33EE"/>
    <w:rsid w:val="00FB3FA8"/>
    <w:rsid w:val="00FB5E3F"/>
    <w:rsid w:val="00FB6A30"/>
    <w:rsid w:val="00FC18AF"/>
    <w:rsid w:val="00FC6848"/>
    <w:rsid w:val="00FC707F"/>
    <w:rsid w:val="00FD16B6"/>
    <w:rsid w:val="00FD28D0"/>
    <w:rsid w:val="00FD2CA2"/>
    <w:rsid w:val="00FD30BB"/>
    <w:rsid w:val="00FD3F5A"/>
    <w:rsid w:val="00FD4DD1"/>
    <w:rsid w:val="00FD7095"/>
    <w:rsid w:val="00FE06DD"/>
    <w:rsid w:val="00FE0C10"/>
    <w:rsid w:val="00FE1A2B"/>
    <w:rsid w:val="00FE1C86"/>
    <w:rsid w:val="00FE38B2"/>
    <w:rsid w:val="00FE4C32"/>
    <w:rsid w:val="00FE4C7D"/>
    <w:rsid w:val="00FE67B1"/>
    <w:rsid w:val="00FE7658"/>
    <w:rsid w:val="00FF023F"/>
    <w:rsid w:val="00FF067C"/>
    <w:rsid w:val="00FF1F37"/>
    <w:rsid w:val="00FF34B0"/>
    <w:rsid w:val="00FF68FF"/>
    <w:rsid w:val="00FF7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35CF6D9-D853-4AA4-935C-FEB7FB7B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E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207DB"/>
    <w:pPr>
      <w:ind w:leftChars="-1" w:left="540" w:hangingChars="258" w:hanging="542"/>
    </w:pPr>
  </w:style>
  <w:style w:type="character" w:customStyle="1" w:styleId="a4">
    <w:name w:val="本文インデント (文字)"/>
    <w:basedOn w:val="a0"/>
    <w:link w:val="a3"/>
    <w:uiPriority w:val="99"/>
    <w:semiHidden/>
    <w:locked/>
    <w:rsid w:val="0028317E"/>
    <w:rPr>
      <w:rFonts w:ascii="ＭＳ 明朝" w:cs="Times New Roman"/>
      <w:sz w:val="24"/>
      <w:szCs w:val="24"/>
    </w:rPr>
  </w:style>
  <w:style w:type="paragraph" w:styleId="2">
    <w:name w:val="Body Text Indent 2"/>
    <w:basedOn w:val="a"/>
    <w:link w:val="20"/>
    <w:uiPriority w:val="99"/>
    <w:rsid w:val="001207DB"/>
    <w:pPr>
      <w:ind w:leftChars="-1" w:left="628" w:hangingChars="300" w:hanging="630"/>
    </w:pPr>
  </w:style>
  <w:style w:type="character" w:customStyle="1" w:styleId="20">
    <w:name w:val="本文インデント 2 (文字)"/>
    <w:basedOn w:val="a0"/>
    <w:link w:val="2"/>
    <w:uiPriority w:val="99"/>
    <w:semiHidden/>
    <w:locked/>
    <w:rsid w:val="0028317E"/>
    <w:rPr>
      <w:rFonts w:ascii="ＭＳ 明朝" w:cs="Times New Roman"/>
      <w:sz w:val="24"/>
      <w:szCs w:val="24"/>
    </w:rPr>
  </w:style>
  <w:style w:type="paragraph" w:styleId="3">
    <w:name w:val="Body Text Indent 3"/>
    <w:basedOn w:val="a"/>
    <w:link w:val="30"/>
    <w:uiPriority w:val="99"/>
    <w:rsid w:val="001207DB"/>
    <w:pPr>
      <w:ind w:leftChars="-1" w:left="607" w:hangingChars="258" w:hanging="609"/>
    </w:pPr>
  </w:style>
  <w:style w:type="character" w:customStyle="1" w:styleId="30">
    <w:name w:val="本文インデント 3 (文字)"/>
    <w:basedOn w:val="a0"/>
    <w:link w:val="3"/>
    <w:uiPriority w:val="99"/>
    <w:semiHidden/>
    <w:locked/>
    <w:rsid w:val="0028317E"/>
    <w:rPr>
      <w:rFonts w:ascii="ＭＳ 明朝" w:cs="Times New Roman"/>
      <w:sz w:val="16"/>
      <w:szCs w:val="16"/>
    </w:rPr>
  </w:style>
  <w:style w:type="paragraph" w:styleId="a5">
    <w:name w:val="footer"/>
    <w:basedOn w:val="a"/>
    <w:link w:val="a6"/>
    <w:uiPriority w:val="99"/>
    <w:rsid w:val="001207DB"/>
    <w:pPr>
      <w:tabs>
        <w:tab w:val="center" w:pos="4252"/>
        <w:tab w:val="right" w:pos="8504"/>
      </w:tabs>
      <w:snapToGrid w:val="0"/>
    </w:pPr>
  </w:style>
  <w:style w:type="character" w:customStyle="1" w:styleId="a6">
    <w:name w:val="フッター (文字)"/>
    <w:basedOn w:val="a0"/>
    <w:link w:val="a5"/>
    <w:uiPriority w:val="99"/>
    <w:semiHidden/>
    <w:locked/>
    <w:rsid w:val="0028317E"/>
    <w:rPr>
      <w:rFonts w:ascii="ＭＳ 明朝" w:cs="Times New Roman"/>
      <w:sz w:val="24"/>
      <w:szCs w:val="24"/>
    </w:rPr>
  </w:style>
  <w:style w:type="character" w:styleId="a7">
    <w:name w:val="page number"/>
    <w:basedOn w:val="a0"/>
    <w:uiPriority w:val="99"/>
    <w:rsid w:val="001207DB"/>
    <w:rPr>
      <w:rFonts w:cs="Times New Roman"/>
    </w:rPr>
  </w:style>
  <w:style w:type="paragraph" w:styleId="a8">
    <w:name w:val="header"/>
    <w:basedOn w:val="a"/>
    <w:link w:val="a9"/>
    <w:uiPriority w:val="99"/>
    <w:rsid w:val="001207DB"/>
    <w:pPr>
      <w:tabs>
        <w:tab w:val="center" w:pos="4252"/>
        <w:tab w:val="right" w:pos="8504"/>
      </w:tabs>
      <w:snapToGrid w:val="0"/>
    </w:pPr>
  </w:style>
  <w:style w:type="character" w:customStyle="1" w:styleId="a9">
    <w:name w:val="ヘッダー (文字)"/>
    <w:basedOn w:val="a0"/>
    <w:link w:val="a8"/>
    <w:uiPriority w:val="99"/>
    <w:semiHidden/>
    <w:locked/>
    <w:rsid w:val="0028317E"/>
    <w:rPr>
      <w:rFonts w:ascii="ＭＳ 明朝" w:cs="Times New Roman"/>
      <w:sz w:val="24"/>
      <w:szCs w:val="24"/>
    </w:rPr>
  </w:style>
  <w:style w:type="character" w:styleId="aa">
    <w:name w:val="annotation reference"/>
    <w:basedOn w:val="a0"/>
    <w:uiPriority w:val="99"/>
    <w:semiHidden/>
    <w:rsid w:val="001207DB"/>
    <w:rPr>
      <w:rFonts w:cs="Times New Roman"/>
      <w:sz w:val="18"/>
      <w:szCs w:val="18"/>
    </w:rPr>
  </w:style>
  <w:style w:type="paragraph" w:styleId="ab">
    <w:name w:val="annotation text"/>
    <w:basedOn w:val="a"/>
    <w:link w:val="ac"/>
    <w:uiPriority w:val="99"/>
    <w:semiHidden/>
    <w:rsid w:val="001207DB"/>
    <w:pPr>
      <w:jc w:val="left"/>
    </w:pPr>
  </w:style>
  <w:style w:type="character" w:customStyle="1" w:styleId="ac">
    <w:name w:val="コメント文字列 (文字)"/>
    <w:basedOn w:val="a0"/>
    <w:link w:val="ab"/>
    <w:uiPriority w:val="99"/>
    <w:semiHidden/>
    <w:locked/>
    <w:rsid w:val="0028317E"/>
    <w:rPr>
      <w:rFonts w:ascii="ＭＳ 明朝" w:cs="Times New Roman"/>
      <w:sz w:val="24"/>
      <w:szCs w:val="24"/>
    </w:rPr>
  </w:style>
  <w:style w:type="paragraph" w:styleId="ad">
    <w:name w:val="Balloon Text"/>
    <w:basedOn w:val="a"/>
    <w:link w:val="ae"/>
    <w:uiPriority w:val="99"/>
    <w:semiHidden/>
    <w:rsid w:val="001207DB"/>
    <w:rPr>
      <w:rFonts w:ascii="Arial" w:eastAsia="ＭＳ ゴシック" w:hAnsi="Arial"/>
      <w:sz w:val="18"/>
      <w:szCs w:val="18"/>
    </w:rPr>
  </w:style>
  <w:style w:type="character" w:customStyle="1" w:styleId="ae">
    <w:name w:val="吹き出し (文字)"/>
    <w:basedOn w:val="a0"/>
    <w:link w:val="ad"/>
    <w:uiPriority w:val="99"/>
    <w:semiHidden/>
    <w:locked/>
    <w:rsid w:val="0028317E"/>
    <w:rPr>
      <w:rFonts w:ascii="Arial" w:eastAsia="ＭＳ ゴシック" w:hAnsi="Arial" w:cs="Times New Roman"/>
      <w:sz w:val="2"/>
    </w:rPr>
  </w:style>
  <w:style w:type="paragraph" w:customStyle="1" w:styleId="xl24">
    <w:name w:val="xl24"/>
    <w:basedOn w:val="a"/>
    <w:uiPriority w:val="99"/>
    <w:rsid w:val="001207DB"/>
    <w:pPr>
      <w:widowControl/>
      <w:spacing w:before="100" w:beforeAutospacing="1" w:after="100" w:afterAutospacing="1"/>
      <w:jc w:val="left"/>
    </w:pPr>
    <w:rPr>
      <w:rFonts w:hAnsi="ＭＳ 明朝" w:cs="Arial Unicode MS"/>
      <w:kern w:val="0"/>
      <w:sz w:val="24"/>
    </w:rPr>
  </w:style>
  <w:style w:type="character" w:customStyle="1" w:styleId="st1">
    <w:name w:val="st1"/>
    <w:basedOn w:val="a0"/>
    <w:uiPriority w:val="99"/>
    <w:rsid w:val="00E602CF"/>
    <w:rPr>
      <w:rFonts w:cs="Times New Roman"/>
    </w:rPr>
  </w:style>
  <w:style w:type="table" w:styleId="af">
    <w:name w:val="Table Grid"/>
    <w:basedOn w:val="a1"/>
    <w:uiPriority w:val="99"/>
    <w:locked/>
    <w:rsid w:val="003D4A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sid w:val="00517301"/>
    <w:rPr>
      <w:b/>
      <w:bCs/>
    </w:rPr>
  </w:style>
  <w:style w:type="paragraph" w:styleId="af1">
    <w:name w:val="List Paragraph"/>
    <w:basedOn w:val="a"/>
    <w:uiPriority w:val="34"/>
    <w:qFormat/>
    <w:rsid w:val="00D44A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6F044-2703-4088-9C3A-D8B8A7FD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平成15年　第一回長野市景観審議会進行表</vt:lpstr>
    </vt:vector>
  </TitlesOfParts>
  <Company>電算システム課</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　第一回長野市景観審議会進行表</dc:title>
  <dc:creator>oa205050</dc:creator>
  <cp:lastModifiedBy>00043386</cp:lastModifiedBy>
  <cp:revision>3</cp:revision>
  <cp:lastPrinted>2021-03-05T01:11:00Z</cp:lastPrinted>
  <dcterms:created xsi:type="dcterms:W3CDTF">2021-03-05T01:16:00Z</dcterms:created>
  <dcterms:modified xsi:type="dcterms:W3CDTF">2021-03-05T04:52:00Z</dcterms:modified>
</cp:coreProperties>
</file>