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3D" w:rsidRDefault="00D46FED" w:rsidP="0070686F">
      <w:pPr>
        <w:pStyle w:val="a4"/>
        <w:wordWrap w:val="0"/>
        <w:snapToGrid/>
        <w:spacing w:line="359" w:lineRule="exact"/>
        <w:jc w:val="right"/>
        <w:rPr>
          <w:spacing w:val="11"/>
        </w:rPr>
      </w:pPr>
      <w:r>
        <w:rPr>
          <w:rFonts w:hint="eastAsia"/>
          <w:spacing w:val="11"/>
        </w:rPr>
        <w:t>【令和</w:t>
      </w:r>
      <w:r w:rsidR="009259F1">
        <w:rPr>
          <w:rFonts w:hint="eastAsia"/>
          <w:spacing w:val="11"/>
        </w:rPr>
        <w:t>４</w:t>
      </w:r>
      <w:r w:rsidR="004C16D8">
        <w:rPr>
          <w:rFonts w:hint="eastAsia"/>
          <w:spacing w:val="11"/>
        </w:rPr>
        <w:t>年４</w:t>
      </w:r>
      <w:r w:rsidR="0070686F">
        <w:rPr>
          <w:rFonts w:hint="eastAsia"/>
          <w:spacing w:val="11"/>
        </w:rPr>
        <w:t>月</w:t>
      </w:r>
      <w:r w:rsidR="004C16D8">
        <w:rPr>
          <w:rFonts w:hint="eastAsia"/>
          <w:spacing w:val="11"/>
        </w:rPr>
        <w:t>１</w:t>
      </w:r>
      <w:r w:rsidR="0070686F">
        <w:rPr>
          <w:rFonts w:hint="eastAsia"/>
          <w:spacing w:val="11"/>
        </w:rPr>
        <w:t>日改定】</w:t>
      </w:r>
    </w:p>
    <w:p w:rsidR="005F613D" w:rsidRDefault="005F613D">
      <w:pPr>
        <w:pStyle w:val="a4"/>
        <w:wordWrap w:val="0"/>
        <w:snapToGrid/>
        <w:spacing w:line="359" w:lineRule="exact"/>
        <w:rPr>
          <w:spacing w:val="11"/>
        </w:rPr>
      </w:pPr>
    </w:p>
    <w:p w:rsidR="005F613D" w:rsidRDefault="00521EAC">
      <w:pPr>
        <w:rPr>
          <w:rFonts w:ascii="HG丸ｺﾞｼｯｸM-PRO" w:eastAsia="HG丸ｺﾞｼｯｸM-PRO"/>
          <w:noProof/>
          <w:spacing w:val="11"/>
          <w:w w:val="50"/>
          <w:sz w:val="36"/>
          <w:szCs w:val="36"/>
        </w:rPr>
      </w:pPr>
      <w:r>
        <w:rPr>
          <w:noProof/>
          <w:sz w:val="20"/>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1270</wp:posOffset>
                </wp:positionV>
                <wp:extent cx="6286500" cy="1257300"/>
                <wp:effectExtent l="0" t="0" r="0" b="0"/>
                <wp:wrapNone/>
                <wp:docPr id="2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F1" w:rsidRDefault="009259F1">
                            <w:pPr>
                              <w:spacing w:line="240" w:lineRule="auto"/>
                              <w:rPr>
                                <w:rFonts w:ascii="HG丸ｺﾞｼｯｸM-PRO" w:eastAsia="HG丸ｺﾞｼｯｸM-PRO"/>
                                <w:w w:val="150"/>
                                <w:sz w:val="56"/>
                                <w:szCs w:val="44"/>
                              </w:rPr>
                            </w:pPr>
                            <w:r>
                              <w:rPr>
                                <w:rFonts w:ascii="HG丸ｺﾞｼｯｸM-PRO" w:eastAsia="HG丸ｺﾞｼｯｸM-PRO" w:hint="eastAsia"/>
                                <w:w w:val="150"/>
                                <w:sz w:val="56"/>
                                <w:szCs w:val="44"/>
                              </w:rPr>
                              <w:t>事業ごみの減量に関する</w:t>
                            </w:r>
                          </w:p>
                          <w:p w:rsidR="009259F1" w:rsidRDefault="009259F1">
                            <w:pPr>
                              <w:spacing w:line="300" w:lineRule="exact"/>
                              <w:rPr>
                                <w:rFonts w:ascii="HG丸ｺﾞｼｯｸM-PRO" w:eastAsia="HG丸ｺﾞｼｯｸM-PRO"/>
                                <w:w w:val="150"/>
                                <w:sz w:val="56"/>
                                <w:szCs w:val="44"/>
                              </w:rPr>
                            </w:pPr>
                          </w:p>
                          <w:p w:rsidR="009259F1" w:rsidRDefault="009259F1">
                            <w:pPr>
                              <w:rPr>
                                <w:rFonts w:ascii="HG丸ｺﾞｼｯｸM-PRO" w:eastAsia="HG丸ｺﾞｼｯｸM-PRO"/>
                                <w:sz w:val="56"/>
                              </w:rPr>
                            </w:pPr>
                            <w:r>
                              <w:rPr>
                                <w:rFonts w:ascii="HG丸ｺﾞｼｯｸM-PRO" w:eastAsia="HG丸ｺﾞｼｯｸM-PRO" w:hint="eastAsia"/>
                                <w:w w:val="150"/>
                                <w:sz w:val="56"/>
                                <w:szCs w:val="44"/>
                              </w:rPr>
                              <w:t>計画書等の作成の手引き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0;margin-top:.1pt;width:495pt;height:9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" filled="f" stroked="f">
                <v:textbox inset="5.85pt,.7pt,5.85pt,.7pt">
                  <w:txbxContent>
                    <w:p w:rsidR="009259F1" w:rsidRDefault="009259F1">
                      <w:pPr>
                        <w:spacing w:line="240" w:lineRule="auto"/>
                        <w:rPr>
                          <w:rFonts w:ascii="HG丸ｺﾞｼｯｸM-PRO" w:eastAsia="HG丸ｺﾞｼｯｸM-PRO"/>
                          <w:w w:val="150"/>
                          <w:sz w:val="56"/>
                          <w:szCs w:val="44"/>
                        </w:rPr>
                      </w:pPr>
                      <w:r>
                        <w:rPr>
                          <w:rFonts w:ascii="HG丸ｺﾞｼｯｸM-PRO" w:eastAsia="HG丸ｺﾞｼｯｸM-PRO" w:hint="eastAsia"/>
                          <w:w w:val="150"/>
                          <w:sz w:val="56"/>
                          <w:szCs w:val="44"/>
                        </w:rPr>
                        <w:t>事業ごみの減量に関する</w:t>
                      </w:r>
                    </w:p>
                    <w:p w:rsidR="009259F1" w:rsidRDefault="009259F1">
                      <w:pPr>
                        <w:spacing w:line="300" w:lineRule="exact"/>
                        <w:rPr>
                          <w:rFonts w:ascii="HG丸ｺﾞｼｯｸM-PRO" w:eastAsia="HG丸ｺﾞｼｯｸM-PRO"/>
                          <w:w w:val="150"/>
                          <w:sz w:val="56"/>
                          <w:szCs w:val="44"/>
                        </w:rPr>
                      </w:pPr>
                    </w:p>
                    <w:p w:rsidR="009259F1" w:rsidRDefault="009259F1">
                      <w:pPr>
                        <w:rPr>
                          <w:rFonts w:ascii="HG丸ｺﾞｼｯｸM-PRO" w:eastAsia="HG丸ｺﾞｼｯｸM-PRO"/>
                          <w:sz w:val="56"/>
                        </w:rPr>
                      </w:pPr>
                      <w:r>
                        <w:rPr>
                          <w:rFonts w:ascii="HG丸ｺﾞｼｯｸM-PRO" w:eastAsia="HG丸ｺﾞｼｯｸM-PRO" w:hint="eastAsia"/>
                          <w:w w:val="150"/>
                          <w:sz w:val="56"/>
                          <w:szCs w:val="44"/>
                        </w:rPr>
                        <w:t>計画書等の作成の手引き</w:t>
                      </w:r>
                    </w:p>
                  </w:txbxContent>
                </v:textbox>
              </v:shape>
            </w:pict>
          </mc:Fallback>
        </mc:AlternateContent>
      </w:r>
    </w:p>
    <w:p w:rsidR="005F613D" w:rsidRDefault="005F613D">
      <w:pPr>
        <w:rPr>
          <w:rFonts w:ascii="HG丸ｺﾞｼｯｸM-PRO" w:eastAsia="HG丸ｺﾞｼｯｸM-PRO"/>
          <w:noProof/>
          <w:spacing w:val="11"/>
          <w:w w:val="50"/>
          <w:sz w:val="36"/>
          <w:szCs w:val="36"/>
        </w:rPr>
      </w:pPr>
    </w:p>
    <w:p w:rsidR="005F613D" w:rsidRDefault="005F613D">
      <w:pPr>
        <w:rPr>
          <w:rFonts w:ascii="HG丸ｺﾞｼｯｸM-PRO" w:eastAsia="HG丸ｺﾞｼｯｸM-PRO"/>
          <w:noProof/>
          <w:spacing w:val="11"/>
          <w:w w:val="50"/>
          <w:sz w:val="36"/>
          <w:szCs w:val="36"/>
        </w:rPr>
      </w:pPr>
    </w:p>
    <w:p w:rsidR="005F613D" w:rsidRDefault="005F613D">
      <w:pPr>
        <w:rPr>
          <w:rFonts w:ascii="HG丸ｺﾞｼｯｸM-PRO" w:eastAsia="HG丸ｺﾞｼｯｸM-PRO"/>
          <w:noProof/>
          <w:spacing w:val="11"/>
          <w:w w:val="50"/>
          <w:sz w:val="36"/>
          <w:szCs w:val="36"/>
        </w:rPr>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21EAC">
      <w:pPr>
        <w:pStyle w:val="a6"/>
        <w:tabs>
          <w:tab w:val="clear" w:pos="4252"/>
          <w:tab w:val="clear" w:pos="8504"/>
        </w:tabs>
        <w:snapToGrid/>
      </w:pPr>
      <w:r>
        <w:rPr>
          <w:noProof/>
          <w:sz w:val="20"/>
        </w:rPr>
        <w:drawing>
          <wp:anchor distT="0" distB="0" distL="114300" distR="114300" simplePos="0" relativeHeight="251668992" behindDoc="0" locked="0" layoutInCell="1" allowOverlap="1">
            <wp:simplePos x="0" y="0"/>
            <wp:positionH relativeFrom="column">
              <wp:posOffset>-800100</wp:posOffset>
            </wp:positionH>
            <wp:positionV relativeFrom="paragraph">
              <wp:posOffset>185420</wp:posOffset>
            </wp:positionV>
            <wp:extent cx="7543800" cy="4727575"/>
            <wp:effectExtent l="0" t="0" r="0" b="0"/>
            <wp:wrapNone/>
            <wp:docPr id="123" name="図 123" descr="アルプス・りんご・水芭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アルプス・りんご・水芭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4727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F613D">
      <w:pPr>
        <w:pStyle w:val="a6"/>
        <w:tabs>
          <w:tab w:val="clear" w:pos="4252"/>
          <w:tab w:val="clear" w:pos="8504"/>
        </w:tabs>
        <w:snapToGrid/>
      </w:pPr>
    </w:p>
    <w:p w:rsidR="005F613D" w:rsidRDefault="00521EAC">
      <w:pPr>
        <w:pStyle w:val="a6"/>
        <w:tabs>
          <w:tab w:val="clear" w:pos="4252"/>
          <w:tab w:val="clear" w:pos="8504"/>
        </w:tabs>
        <w:snapToGrid/>
      </w:pPr>
      <w:r>
        <w:rPr>
          <w:noProof/>
          <w:sz w:val="20"/>
        </w:rPr>
        <mc:AlternateContent>
          <mc:Choice Requires="wps">
            <w:drawing>
              <wp:anchor distT="0" distB="0" distL="114300" distR="114300" simplePos="0" relativeHeight="251644416" behindDoc="0" locked="0" layoutInCell="1" allowOverlap="1">
                <wp:simplePos x="0" y="0"/>
                <wp:positionH relativeFrom="column">
                  <wp:posOffset>3086100</wp:posOffset>
                </wp:positionH>
                <wp:positionV relativeFrom="paragraph">
                  <wp:posOffset>201295</wp:posOffset>
                </wp:positionV>
                <wp:extent cx="3086100" cy="457200"/>
                <wp:effectExtent l="0" t="0" r="0" b="0"/>
                <wp:wrapSquare wrapText="bothSides"/>
                <wp:docPr id="2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F1" w:rsidRPr="007A4FE9" w:rsidRDefault="009259F1" w:rsidP="007A4FE9">
                            <w:pPr>
                              <w:rPr>
                                <w:sz w:val="48"/>
                                <w:szCs w:val="48"/>
                              </w:rPr>
                            </w:pPr>
                            <w:r w:rsidRPr="007A4FE9">
                              <w:rPr>
                                <w:rFonts w:ascii="HG丸ｺﾞｼｯｸM-PRO" w:eastAsia="HG丸ｺﾞｼｯｸM-PRO" w:hint="eastAsia"/>
                                <w:w w:val="50"/>
                                <w:sz w:val="48"/>
                                <w:szCs w:val="48"/>
                              </w:rPr>
                              <w:t>長 野 市 環 境 部 生 活 環 境 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243pt;margin-top:15.85pt;width:243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6L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" filled="f" stroked="f">
                <v:textbox>
                  <w:txbxContent>
                    <w:p w:rsidR="009259F1" w:rsidRPr="007A4FE9" w:rsidRDefault="009259F1" w:rsidP="007A4FE9">
                      <w:pPr>
                        <w:rPr>
                          <w:sz w:val="48"/>
                          <w:szCs w:val="48"/>
                        </w:rPr>
                      </w:pPr>
                      <w:r w:rsidRPr="007A4FE9">
                        <w:rPr>
                          <w:rFonts w:ascii="HG丸ｺﾞｼｯｸM-PRO" w:eastAsia="HG丸ｺﾞｼｯｸM-PRO" w:hint="eastAsia"/>
                          <w:w w:val="50"/>
                          <w:sz w:val="48"/>
                          <w:szCs w:val="48"/>
                        </w:rPr>
                        <w:t>長 野 市 環 境 部 生 活 環 境 課</w:t>
                      </w:r>
                    </w:p>
                  </w:txbxContent>
                </v:textbox>
                <w10:wrap type="square"/>
              </v:shape>
            </w:pict>
          </mc:Fallback>
        </mc:AlternateContent>
      </w:r>
    </w:p>
    <w:p w:rsidR="005F613D" w:rsidRDefault="005F613D">
      <w:pPr>
        <w:jc w:val="right"/>
        <w:rPr>
          <w:rFonts w:ascii="HG丸ｺﾞｼｯｸM-PRO" w:eastAsia="HG丸ｺﾞｼｯｸM-PRO"/>
          <w:w w:val="50"/>
          <w:sz w:val="44"/>
          <w:szCs w:val="36"/>
        </w:rPr>
      </w:pPr>
    </w:p>
    <w:p w:rsidR="005F613D" w:rsidRDefault="005F613D">
      <w:pPr>
        <w:jc w:val="center"/>
        <w:rPr>
          <w:rFonts w:ascii="ＭＳ ゴシック" w:eastAsia="ＭＳ ゴシック"/>
          <w:spacing w:val="11"/>
        </w:rPr>
      </w:pPr>
      <w:r>
        <w:br w:type="page"/>
      </w:r>
      <w:r>
        <w:rPr>
          <w:rFonts w:hint="eastAsia"/>
        </w:rPr>
        <w:lastRenderedPageBreak/>
        <w:t xml:space="preserve">　　　　　　　　　　　　　　　　　　　　　　　</w:t>
      </w:r>
      <w:r>
        <w:rPr>
          <w:rFonts w:ascii="ＭＳ ゴシック" w:eastAsia="ＭＳ ゴシック" w:hint="eastAsia"/>
        </w:rPr>
        <w:t xml:space="preserve">　　　　　　　　　　　　　</w:t>
      </w:r>
      <w:r>
        <w:rPr>
          <w:rFonts w:ascii="ＭＳ ゴシック" w:eastAsia="ＭＳ ゴシック" w:hint="eastAsia"/>
          <w:i/>
          <w:spacing w:val="23"/>
          <w:sz w:val="38"/>
        </w:rPr>
        <w:t>目　次</w:t>
      </w:r>
    </w:p>
    <w:p w:rsidR="005F613D" w:rsidRDefault="005F613D">
      <w:pPr>
        <w:wordWrap w:val="0"/>
        <w:spacing w:line="359" w:lineRule="exact"/>
        <w:jc w:val="left"/>
        <w:rPr>
          <w:rFonts w:ascii="ＭＳ ゴシック" w:eastAsia="ＭＳ ゴシック"/>
          <w:spacing w:val="11"/>
        </w:rPr>
      </w:pPr>
    </w:p>
    <w:p w:rsidR="005F613D" w:rsidRDefault="005F613D">
      <w:pPr>
        <w:wordWrap w:val="0"/>
        <w:spacing w:line="359" w:lineRule="exact"/>
        <w:jc w:val="left"/>
        <w:rPr>
          <w:rFonts w:ascii="ＭＳ ゴシック" w:eastAsia="ＭＳ ゴシック"/>
          <w:spacing w:val="11"/>
        </w:rPr>
      </w:pPr>
    </w:p>
    <w:p w:rsidR="005F613D" w:rsidRDefault="005F613D">
      <w:pPr>
        <w:wordWrap w:val="0"/>
        <w:spacing w:line="359" w:lineRule="exact"/>
        <w:jc w:val="left"/>
        <w:rPr>
          <w:rFonts w:ascii="ＭＳ ゴシック" w:eastAsia="ＭＳ ゴシック"/>
          <w:spacing w:val="11"/>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・事業者の責務　・・・・・・・・・・・・・・・・・・・・・・</w:t>
      </w:r>
      <w:r w:rsidR="00360D45">
        <w:rPr>
          <w:rFonts w:ascii="ＭＳ ゴシック" w:eastAsia="ＭＳ ゴシック" w:hint="eastAsia"/>
          <w:spacing w:val="11"/>
          <w:sz w:val="22"/>
        </w:rPr>
        <w:t>・・</w:t>
      </w:r>
      <w:r>
        <w:rPr>
          <w:rFonts w:ascii="ＭＳ ゴシック" w:eastAsia="ＭＳ ゴシック" w:hint="eastAsia"/>
          <w:spacing w:val="11"/>
          <w:sz w:val="22"/>
        </w:rPr>
        <w:t>・</w:t>
      </w:r>
      <w:r w:rsidR="00360D45">
        <w:rPr>
          <w:rFonts w:ascii="ＭＳ ゴシック" w:eastAsia="ＭＳ ゴシック" w:hint="eastAsia"/>
          <w:spacing w:val="11"/>
          <w:sz w:val="22"/>
        </w:rPr>
        <w:t>・</w:t>
      </w:r>
      <w:r>
        <w:rPr>
          <w:rFonts w:ascii="ＭＳ ゴシック" w:eastAsia="ＭＳ ゴシック" w:hint="eastAsia"/>
          <w:spacing w:val="11"/>
          <w:sz w:val="22"/>
        </w:rPr>
        <w:t>３</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・事業ごみ減量・再生利用の計画作成と実施手順・・・・・・・・・・</w:t>
      </w:r>
      <w:r w:rsidR="00360D45">
        <w:rPr>
          <w:rFonts w:ascii="ＭＳ ゴシック" w:eastAsia="ＭＳ ゴシック" w:hint="eastAsia"/>
          <w:spacing w:val="11"/>
          <w:sz w:val="22"/>
        </w:rPr>
        <w:t>・・</w:t>
      </w:r>
      <w:r>
        <w:rPr>
          <w:rFonts w:ascii="ＭＳ ゴシック" w:eastAsia="ＭＳ ゴシック" w:hint="eastAsia"/>
          <w:spacing w:val="11"/>
          <w:sz w:val="22"/>
        </w:rPr>
        <w:t>４</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・ごみ排出量の把握方法</w:t>
      </w:r>
      <w:r w:rsidR="00360D45">
        <w:rPr>
          <w:rFonts w:ascii="ＭＳ ゴシック" w:eastAsia="ＭＳ ゴシック" w:hint="eastAsia"/>
          <w:spacing w:val="11"/>
          <w:sz w:val="22"/>
        </w:rPr>
        <w:t>・・・・・・・・・・・・・・・・</w:t>
      </w:r>
      <w:r>
        <w:rPr>
          <w:rFonts w:ascii="ＭＳ ゴシック" w:eastAsia="ＭＳ ゴシック" w:hint="eastAsia"/>
          <w:spacing w:val="11"/>
          <w:sz w:val="22"/>
        </w:rPr>
        <w:t>・・・・・</w:t>
      </w:r>
      <w:r w:rsidR="00360D45">
        <w:rPr>
          <w:rFonts w:ascii="ＭＳ ゴシック" w:eastAsia="ＭＳ ゴシック" w:hint="eastAsia"/>
          <w:spacing w:val="11"/>
          <w:sz w:val="22"/>
        </w:rPr>
        <w:t>・・</w:t>
      </w:r>
      <w:r>
        <w:rPr>
          <w:rFonts w:ascii="ＭＳ ゴシック" w:eastAsia="ＭＳ ゴシック" w:hint="eastAsia"/>
          <w:spacing w:val="11"/>
          <w:sz w:val="22"/>
        </w:rPr>
        <w:t>５</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・事業ごみの減量に関する計画書・表（記載例）・・・・・・・・・・</w:t>
      </w:r>
      <w:r w:rsidR="00360D45">
        <w:rPr>
          <w:rFonts w:ascii="ＭＳ ゴシック" w:eastAsia="ＭＳ ゴシック" w:hint="eastAsia"/>
          <w:spacing w:val="11"/>
          <w:sz w:val="22"/>
        </w:rPr>
        <w:t>・・</w:t>
      </w:r>
      <w:r>
        <w:rPr>
          <w:rFonts w:ascii="ＭＳ ゴシック" w:eastAsia="ＭＳ ゴシック" w:hint="eastAsia"/>
          <w:spacing w:val="11"/>
          <w:sz w:val="22"/>
        </w:rPr>
        <w:t>６</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・事業ごみの減量に関する計画書・裏（記載例）・・・・・・・・・・</w:t>
      </w:r>
      <w:r w:rsidR="00360D45">
        <w:rPr>
          <w:rFonts w:ascii="ＭＳ ゴシック" w:eastAsia="ＭＳ ゴシック" w:hint="eastAsia"/>
          <w:spacing w:val="11"/>
          <w:sz w:val="22"/>
        </w:rPr>
        <w:t>・・</w:t>
      </w:r>
      <w:r>
        <w:rPr>
          <w:rFonts w:ascii="ＭＳ ゴシック" w:eastAsia="ＭＳ ゴシック" w:hint="eastAsia"/>
          <w:spacing w:val="11"/>
          <w:sz w:val="22"/>
        </w:rPr>
        <w:t>７</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・廃棄物管理責任者選任届出書（記載例）・・・・・・・・・・・・・</w:t>
      </w:r>
      <w:r w:rsidR="00360D45">
        <w:rPr>
          <w:rFonts w:ascii="ＭＳ ゴシック" w:eastAsia="ＭＳ ゴシック" w:hint="eastAsia"/>
          <w:spacing w:val="11"/>
          <w:sz w:val="22"/>
        </w:rPr>
        <w:t>・・</w:t>
      </w:r>
      <w:r>
        <w:rPr>
          <w:rFonts w:ascii="ＭＳ ゴシック" w:eastAsia="ＭＳ ゴシック" w:hint="eastAsia"/>
          <w:spacing w:val="11"/>
          <w:sz w:val="22"/>
        </w:rPr>
        <w:t>８</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・事業ごみの減量に関する事業所台帳（記載例）・・・・・・・・・・</w:t>
      </w:r>
      <w:r w:rsidR="00360D45">
        <w:rPr>
          <w:rFonts w:ascii="ＭＳ ゴシック" w:eastAsia="ＭＳ ゴシック" w:hint="eastAsia"/>
          <w:spacing w:val="11"/>
          <w:sz w:val="22"/>
        </w:rPr>
        <w:t>・・</w:t>
      </w:r>
      <w:r>
        <w:rPr>
          <w:rFonts w:ascii="ＭＳ ゴシック" w:eastAsia="ＭＳ ゴシック" w:hint="eastAsia"/>
          <w:spacing w:val="11"/>
          <w:sz w:val="22"/>
        </w:rPr>
        <w:t>９</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w:t>
      </w:r>
      <w:r w:rsidR="00E51214" w:rsidRPr="00E51214">
        <w:rPr>
          <w:rFonts w:ascii="ＭＳ ゴシック" w:eastAsia="ＭＳ ゴシック" w:hint="eastAsia"/>
          <w:spacing w:val="11"/>
          <w:sz w:val="22"/>
        </w:rPr>
        <w:t>長野市の事業ごみの現状と一般廃棄物処理基本計画</w:t>
      </w:r>
      <w:r w:rsidR="00173967">
        <w:rPr>
          <w:rFonts w:ascii="ＭＳ ゴシック" w:eastAsia="ＭＳ ゴシック" w:hint="eastAsia"/>
          <w:spacing w:val="11"/>
          <w:sz w:val="22"/>
        </w:rPr>
        <w:t>・</w:t>
      </w:r>
      <w:r>
        <w:rPr>
          <w:rFonts w:ascii="ＭＳ ゴシック" w:eastAsia="ＭＳ ゴシック" w:hint="eastAsia"/>
          <w:spacing w:val="11"/>
          <w:sz w:val="22"/>
        </w:rPr>
        <w:t>・・・・・・</w:t>
      </w:r>
      <w:r w:rsidR="00360D45">
        <w:rPr>
          <w:rFonts w:ascii="ＭＳ ゴシック" w:eastAsia="ＭＳ ゴシック" w:hint="eastAsia"/>
          <w:spacing w:val="11"/>
          <w:sz w:val="22"/>
        </w:rPr>
        <w:t>・・</w:t>
      </w:r>
      <w:r>
        <w:rPr>
          <w:rFonts w:ascii="ＭＳ ゴシック" w:eastAsia="ＭＳ ゴシック" w:hint="eastAsia"/>
          <w:spacing w:val="11"/>
          <w:sz w:val="22"/>
        </w:rPr>
        <w:t>１０</w:t>
      </w:r>
    </w:p>
    <w:p w:rsidR="005F613D" w:rsidRDefault="005F613D">
      <w:pPr>
        <w:wordWrap w:val="0"/>
        <w:spacing w:line="359" w:lineRule="exact"/>
        <w:jc w:val="left"/>
        <w:rPr>
          <w:rFonts w:ascii="ＭＳ ゴシック" w:eastAsia="ＭＳ ゴシック"/>
          <w:spacing w:val="11"/>
          <w:sz w:val="22"/>
        </w:rPr>
      </w:pPr>
    </w:p>
    <w:p w:rsidR="005F613D" w:rsidRDefault="007A4FE9">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・事業ごみ（事業系一般廃棄物）の現状確認調査への協力のお願い</w:t>
      </w:r>
      <w:r w:rsidR="005F613D">
        <w:rPr>
          <w:rFonts w:ascii="ＭＳ ゴシック" w:eastAsia="ＭＳ ゴシック" w:hint="eastAsia"/>
          <w:spacing w:val="11"/>
          <w:sz w:val="22"/>
        </w:rPr>
        <w:t>・</w:t>
      </w:r>
      <w:r w:rsidR="00360D45">
        <w:rPr>
          <w:rFonts w:ascii="ＭＳ ゴシック" w:eastAsia="ＭＳ ゴシック" w:hint="eastAsia"/>
          <w:spacing w:val="11"/>
          <w:sz w:val="22"/>
        </w:rPr>
        <w:t>・・</w:t>
      </w:r>
      <w:r w:rsidR="005F613D">
        <w:rPr>
          <w:rFonts w:ascii="ＭＳ ゴシック" w:eastAsia="ＭＳ ゴシック" w:hint="eastAsia"/>
          <w:spacing w:val="11"/>
          <w:sz w:val="22"/>
        </w:rPr>
        <w:t>１</w:t>
      </w:r>
      <w:r w:rsidR="00173967">
        <w:rPr>
          <w:rFonts w:ascii="ＭＳ ゴシック" w:eastAsia="ＭＳ ゴシック" w:hint="eastAsia"/>
          <w:spacing w:val="11"/>
          <w:sz w:val="22"/>
        </w:rPr>
        <w:t>１</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・廃棄物の処理及び清掃に関する法律（抜粋）・・・・・・・・・・</w:t>
      </w:r>
      <w:r w:rsidR="00360D45">
        <w:rPr>
          <w:rFonts w:ascii="ＭＳ ゴシック" w:eastAsia="ＭＳ ゴシック" w:hint="eastAsia"/>
          <w:spacing w:val="11"/>
          <w:sz w:val="22"/>
        </w:rPr>
        <w:t>・・</w:t>
      </w:r>
      <w:r>
        <w:rPr>
          <w:rFonts w:ascii="ＭＳ ゴシック" w:eastAsia="ＭＳ ゴシック" w:hint="eastAsia"/>
          <w:spacing w:val="11"/>
          <w:sz w:val="22"/>
        </w:rPr>
        <w:t>１</w:t>
      </w:r>
      <w:r w:rsidR="001E699E">
        <w:rPr>
          <w:rFonts w:ascii="ＭＳ ゴシック" w:eastAsia="ＭＳ ゴシック" w:hint="eastAsia"/>
          <w:spacing w:val="11"/>
          <w:sz w:val="22"/>
        </w:rPr>
        <w:t>２</w:t>
      </w:r>
    </w:p>
    <w:p w:rsidR="005F613D" w:rsidRDefault="005F613D">
      <w:pPr>
        <w:wordWrap w:val="0"/>
        <w:spacing w:line="359" w:lineRule="exact"/>
        <w:jc w:val="left"/>
        <w:rPr>
          <w:rFonts w:ascii="ＭＳ ゴシック" w:eastAsia="ＭＳ ゴシック"/>
          <w:spacing w:val="11"/>
          <w:sz w:val="22"/>
        </w:rPr>
      </w:pPr>
    </w:p>
    <w:p w:rsidR="00360D45" w:rsidRDefault="00360D45">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・容器包装に係る分別収集及び再商品化の促進等に関する法律（抜粋）・１２</w:t>
      </w:r>
    </w:p>
    <w:p w:rsidR="00360D45" w:rsidRDefault="00360D45">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・長野市廃棄物の処理及び清掃に関する条例（抜粋）・・・・・</w:t>
      </w:r>
      <w:r w:rsidR="00902EBB">
        <w:rPr>
          <w:rFonts w:ascii="ＭＳ ゴシック" w:eastAsia="ＭＳ ゴシック" w:hint="eastAsia"/>
          <w:spacing w:val="11"/>
          <w:sz w:val="22"/>
        </w:rPr>
        <w:t>・・</w:t>
      </w:r>
      <w:r>
        <w:rPr>
          <w:rFonts w:ascii="ＭＳ ゴシック" w:eastAsia="ＭＳ ゴシック" w:hint="eastAsia"/>
          <w:spacing w:val="11"/>
          <w:sz w:val="22"/>
        </w:rPr>
        <w:t>・・１</w:t>
      </w:r>
      <w:r w:rsidR="001E699E">
        <w:rPr>
          <w:rFonts w:ascii="ＭＳ ゴシック" w:eastAsia="ＭＳ ゴシック" w:hint="eastAsia"/>
          <w:spacing w:val="11"/>
          <w:sz w:val="22"/>
        </w:rPr>
        <w:t>３</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・長野市廃棄物の処理及び清掃に関する規則（抜粋）・・・・・・・</w:t>
      </w:r>
      <w:r w:rsidR="00902EBB">
        <w:rPr>
          <w:rFonts w:ascii="ＭＳ ゴシック" w:eastAsia="ＭＳ ゴシック" w:hint="eastAsia"/>
          <w:spacing w:val="11"/>
          <w:sz w:val="22"/>
        </w:rPr>
        <w:t>・・</w:t>
      </w:r>
      <w:r>
        <w:rPr>
          <w:rFonts w:ascii="ＭＳ ゴシック" w:eastAsia="ＭＳ ゴシック" w:hint="eastAsia"/>
          <w:spacing w:val="11"/>
          <w:sz w:val="22"/>
        </w:rPr>
        <w:t>１</w:t>
      </w:r>
      <w:r w:rsidR="001E699E">
        <w:rPr>
          <w:rFonts w:ascii="ＭＳ ゴシック" w:eastAsia="ＭＳ ゴシック" w:hint="eastAsia"/>
          <w:spacing w:val="11"/>
          <w:sz w:val="22"/>
        </w:rPr>
        <w:t>４</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・建築物における衛生</w:t>
      </w:r>
      <w:r w:rsidR="001E699E">
        <w:rPr>
          <w:rFonts w:ascii="ＭＳ ゴシック" w:eastAsia="ＭＳ ゴシック" w:hint="eastAsia"/>
          <w:spacing w:val="11"/>
          <w:sz w:val="22"/>
        </w:rPr>
        <w:t>的環境の確保に関する法律（抜粋）・・・・・</w:t>
      </w:r>
      <w:r w:rsidR="00902EBB">
        <w:rPr>
          <w:rFonts w:ascii="ＭＳ ゴシック" w:eastAsia="ＭＳ ゴシック" w:hint="eastAsia"/>
          <w:spacing w:val="11"/>
          <w:sz w:val="22"/>
        </w:rPr>
        <w:t>・・</w:t>
      </w:r>
      <w:r w:rsidR="001E699E">
        <w:rPr>
          <w:rFonts w:ascii="ＭＳ ゴシック" w:eastAsia="ＭＳ ゴシック" w:hint="eastAsia"/>
          <w:spacing w:val="11"/>
          <w:sz w:val="22"/>
        </w:rPr>
        <w:t>１４</w:t>
      </w:r>
    </w:p>
    <w:p w:rsidR="005F613D" w:rsidRDefault="005F613D">
      <w:pPr>
        <w:wordWrap w:val="0"/>
        <w:spacing w:line="359" w:lineRule="exact"/>
        <w:jc w:val="left"/>
        <w:rPr>
          <w:rFonts w:ascii="ＭＳ ゴシック" w:eastAsia="ＭＳ ゴシック"/>
          <w:spacing w:val="11"/>
          <w:sz w:val="22"/>
        </w:rPr>
      </w:pPr>
    </w:p>
    <w:p w:rsidR="005F613D" w:rsidRDefault="005F613D">
      <w:pPr>
        <w:wordWrap w:val="0"/>
        <w:spacing w:line="359" w:lineRule="exact"/>
        <w:jc w:val="left"/>
        <w:rPr>
          <w:rFonts w:ascii="ＭＳ ゴシック" w:eastAsia="ＭＳ ゴシック"/>
          <w:spacing w:val="11"/>
          <w:sz w:val="22"/>
        </w:rPr>
      </w:pPr>
      <w:r>
        <w:rPr>
          <w:rFonts w:ascii="ＭＳ ゴシック" w:eastAsia="ＭＳ ゴシック" w:hint="eastAsia"/>
          <w:spacing w:val="11"/>
          <w:sz w:val="22"/>
        </w:rPr>
        <w:t>・大規模小売店舗立地法（抜粋）・・・・・・・・・・・・・・・・</w:t>
      </w:r>
      <w:r w:rsidR="00902EBB">
        <w:rPr>
          <w:rFonts w:ascii="ＭＳ ゴシック" w:eastAsia="ＭＳ ゴシック" w:hint="eastAsia"/>
          <w:spacing w:val="11"/>
          <w:sz w:val="22"/>
        </w:rPr>
        <w:t>・・</w:t>
      </w:r>
      <w:r>
        <w:rPr>
          <w:rFonts w:ascii="ＭＳ ゴシック" w:eastAsia="ＭＳ ゴシック" w:hint="eastAsia"/>
          <w:spacing w:val="11"/>
          <w:sz w:val="22"/>
        </w:rPr>
        <w:t>１</w:t>
      </w:r>
      <w:r w:rsidR="001E699E">
        <w:rPr>
          <w:rFonts w:ascii="ＭＳ ゴシック" w:eastAsia="ＭＳ ゴシック" w:hint="eastAsia"/>
          <w:spacing w:val="11"/>
          <w:sz w:val="22"/>
        </w:rPr>
        <w:t>５</w:t>
      </w:r>
    </w:p>
    <w:p w:rsidR="005F613D" w:rsidRDefault="005F613D">
      <w:pPr>
        <w:wordWrap w:val="0"/>
        <w:spacing w:line="359" w:lineRule="exact"/>
        <w:jc w:val="left"/>
        <w:rPr>
          <w:rFonts w:ascii="ＭＳ ゴシック" w:eastAsia="ＭＳ ゴシック"/>
          <w:spacing w:val="11"/>
          <w:sz w:val="22"/>
        </w:rPr>
      </w:pPr>
    </w:p>
    <w:p w:rsidR="005F613D" w:rsidRDefault="005F613D">
      <w:pPr>
        <w:spacing w:line="359" w:lineRule="exact"/>
        <w:jc w:val="center"/>
        <w:rPr>
          <w:rFonts w:ascii="ＭＳ ゴシック" w:eastAsia="ＭＳ ゴシック" w:hAnsi="ＭＳ ゴシック"/>
          <w:b/>
          <w:spacing w:val="11"/>
          <w:w w:val="150"/>
          <w:sz w:val="24"/>
        </w:rPr>
      </w:pPr>
      <w:r>
        <w:rPr>
          <w:rFonts w:ascii="ＭＳ ゴシック" w:eastAsia="ＭＳ ゴシック"/>
          <w:spacing w:val="11"/>
        </w:rPr>
        <w:br w:type="page"/>
      </w:r>
      <w:r>
        <w:rPr>
          <w:rFonts w:ascii="ＭＳ ゴシック" w:eastAsia="ＭＳ ゴシック" w:hAnsi="ＭＳ ゴシック" w:hint="eastAsia"/>
          <w:b/>
          <w:spacing w:val="11"/>
          <w:w w:val="150"/>
          <w:sz w:val="24"/>
        </w:rPr>
        <w:lastRenderedPageBreak/>
        <w:t>事業者の責務</w:t>
      </w:r>
    </w:p>
    <w:p w:rsidR="005F613D" w:rsidRDefault="005F613D">
      <w:pPr>
        <w:spacing w:line="359" w:lineRule="exact"/>
        <w:jc w:val="center"/>
        <w:rPr>
          <w:rFonts w:ascii="ＭＳ ゴシック" w:eastAsia="ＭＳ ゴシック" w:hAnsi="ＭＳ ゴシック"/>
          <w:b/>
          <w:spacing w:val="11"/>
          <w:w w:val="150"/>
          <w:sz w:val="24"/>
        </w:rPr>
      </w:pPr>
    </w:p>
    <w:p w:rsidR="005F613D" w:rsidRDefault="005F613D">
      <w:pPr>
        <w:wordWrap w:val="0"/>
        <w:spacing w:line="359" w:lineRule="exact"/>
        <w:ind w:leftChars="100" w:left="214"/>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0"/>
        </w:rPr>
        <w:t xml:space="preserve">　</w:t>
      </w:r>
      <w:r>
        <w:rPr>
          <w:rFonts w:ascii="ＭＳ ゴシック" w:eastAsia="ＭＳ ゴシック" w:hAnsi="ＭＳ ゴシック" w:hint="eastAsia"/>
          <w:spacing w:val="11"/>
          <w:sz w:val="24"/>
        </w:rPr>
        <w:t>「廃棄物の処理及び清掃に関する法律」では、事業所はその事業活動に伴って生じた廃棄物を自らの責任において適正に処理すること（第３条第１項）、減量の努力（同条第２項）、国・県・市町村の施策への協力（同条第３項）…などが義務付けられています。</w:t>
      </w:r>
    </w:p>
    <w:p w:rsidR="005F613D" w:rsidRDefault="005F613D">
      <w:pPr>
        <w:wordWrap w:val="0"/>
        <w:spacing w:line="359" w:lineRule="exact"/>
        <w:ind w:leftChars="100" w:left="214"/>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 xml:space="preserve">　また「長野市廃棄物の処理及び清掃に関する条例」では、多量排出事業者の責務として事業ごみの減量に関する計画の作成・届</w:t>
      </w:r>
      <w:r w:rsidR="008B1E92">
        <w:rPr>
          <w:rFonts w:ascii="ＭＳ ゴシック" w:eastAsia="ＭＳ ゴシック" w:hAnsi="ＭＳ ゴシック" w:hint="eastAsia"/>
          <w:spacing w:val="11"/>
          <w:sz w:val="24"/>
        </w:rPr>
        <w:t>出、廃棄物管理責任者の選任を義務づけています。（※根拠法令・条例</w:t>
      </w:r>
      <w:r>
        <w:rPr>
          <w:rFonts w:ascii="ＭＳ ゴシック" w:eastAsia="ＭＳ ゴシック" w:hAnsi="ＭＳ ゴシック" w:hint="eastAsia"/>
          <w:spacing w:val="11"/>
          <w:sz w:val="24"/>
        </w:rPr>
        <w:t>は12</w:t>
      </w:r>
      <w:r w:rsidR="008B1E92">
        <w:rPr>
          <w:rFonts w:ascii="ＭＳ ゴシック" w:eastAsia="ＭＳ ゴシック" w:hAnsi="ＭＳ ゴシック" w:hint="eastAsia"/>
          <w:spacing w:val="11"/>
          <w:sz w:val="24"/>
        </w:rPr>
        <w:t>～15</w:t>
      </w:r>
      <w:r>
        <w:rPr>
          <w:rFonts w:ascii="ＭＳ ゴシック" w:eastAsia="ＭＳ ゴシック" w:hAnsi="ＭＳ ゴシック" w:hint="eastAsia"/>
          <w:spacing w:val="11"/>
          <w:sz w:val="24"/>
        </w:rPr>
        <w:t>ページ参照</w:t>
      </w:r>
      <w:r w:rsidR="008B1E92">
        <w:rPr>
          <w:rFonts w:ascii="ＭＳ ゴシック" w:eastAsia="ＭＳ ゴシック" w:hAnsi="ＭＳ ゴシック" w:hint="eastAsia"/>
          <w:spacing w:val="11"/>
          <w:sz w:val="24"/>
        </w:rPr>
        <w:t>。</w:t>
      </w:r>
      <w:r>
        <w:rPr>
          <w:rFonts w:ascii="ＭＳ ゴシック" w:eastAsia="ＭＳ ゴシック" w:hAnsi="ＭＳ ゴシック" w:hint="eastAsia"/>
          <w:spacing w:val="11"/>
          <w:sz w:val="24"/>
        </w:rPr>
        <w:t>）</w:t>
      </w:r>
    </w:p>
    <w:p w:rsidR="005F613D" w:rsidRDefault="005F613D">
      <w:pPr>
        <w:wordWrap w:val="0"/>
        <w:spacing w:line="359" w:lineRule="exact"/>
        <w:jc w:val="left"/>
        <w:rPr>
          <w:rFonts w:ascii="ＭＳ ゴシック" w:eastAsia="ＭＳ ゴシック" w:hAnsi="ＭＳ ゴシック"/>
          <w:spacing w:val="11"/>
          <w:sz w:val="20"/>
        </w:rPr>
      </w:pPr>
    </w:p>
    <w:p w:rsidR="005F613D" w:rsidRPr="008B1E92"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jc w:val="left"/>
        <w:rPr>
          <w:rFonts w:ascii="ＭＳ ゴシック" w:eastAsia="ＭＳ ゴシック" w:hAnsi="ＭＳ ゴシック"/>
          <w:b/>
          <w:bCs/>
          <w:spacing w:val="11"/>
          <w:sz w:val="24"/>
        </w:rPr>
      </w:pPr>
      <w:r>
        <w:rPr>
          <w:rFonts w:ascii="ＭＳ ゴシック" w:eastAsia="ＭＳ ゴシック" w:hAnsi="ＭＳ ゴシック" w:hint="eastAsia"/>
          <w:b/>
          <w:bCs/>
          <w:spacing w:val="11"/>
          <w:sz w:val="24"/>
        </w:rPr>
        <w:t>「対象事業所」は…</w:t>
      </w:r>
    </w:p>
    <w:p w:rsidR="005F613D" w:rsidRDefault="005F613D">
      <w:pPr>
        <w:wordWrap w:val="0"/>
        <w:spacing w:line="359" w:lineRule="exact"/>
        <w:jc w:val="left"/>
        <w:rPr>
          <w:rFonts w:ascii="ＭＳ ゴシック" w:eastAsia="ＭＳ ゴシック" w:hAnsi="ＭＳ ゴシック"/>
          <w:b/>
          <w:bCs/>
          <w:spacing w:val="11"/>
          <w:sz w:val="24"/>
        </w:rPr>
      </w:pPr>
    </w:p>
    <w:p w:rsidR="005F613D" w:rsidRDefault="005F613D">
      <w:pPr>
        <w:wordWrap w:val="0"/>
        <w:spacing w:line="359" w:lineRule="exact"/>
        <w:ind w:firstLineChars="400" w:firstLine="968"/>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次のいずれかに該当する事業所が対象となります。</w:t>
      </w:r>
    </w:p>
    <w:p w:rsidR="005F613D" w:rsidRDefault="005F613D">
      <w:pPr>
        <w:wordWrap w:val="0"/>
        <w:spacing w:line="359" w:lineRule="exact"/>
        <w:ind w:firstLineChars="400" w:firstLine="968"/>
        <w:jc w:val="left"/>
        <w:rPr>
          <w:rFonts w:ascii="ＭＳ ゴシック" w:eastAsia="ＭＳ ゴシック" w:hAnsi="ＭＳ ゴシック"/>
          <w:spacing w:val="11"/>
          <w:sz w:val="22"/>
        </w:rPr>
      </w:pPr>
    </w:p>
    <w:p w:rsidR="005F613D" w:rsidRDefault="0070686F">
      <w:pPr>
        <w:wordWrap w:val="0"/>
        <w:spacing w:line="359" w:lineRule="exact"/>
        <w:ind w:firstLineChars="500" w:firstLine="1210"/>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ア</w:t>
      </w:r>
      <w:r w:rsidR="005F613D">
        <w:rPr>
          <w:rFonts w:ascii="ＭＳ ゴシック" w:eastAsia="ＭＳ ゴシック" w:hAnsi="ＭＳ ゴシック" w:hint="eastAsia"/>
          <w:spacing w:val="11"/>
          <w:sz w:val="22"/>
        </w:rPr>
        <w:t>．特定建築物の占有者で、事業ごみの排出量が１日平均50㎏を超えるもの</w:t>
      </w:r>
    </w:p>
    <w:p w:rsidR="005F613D" w:rsidRDefault="0070686F">
      <w:pPr>
        <w:wordWrap w:val="0"/>
        <w:spacing w:line="359" w:lineRule="exact"/>
        <w:ind w:leftChars="565" w:left="1693" w:hangingChars="200" w:hanging="484"/>
        <w:rPr>
          <w:rFonts w:ascii="ＭＳ ゴシック" w:eastAsia="ＭＳ ゴシック" w:hAnsi="ＭＳ ゴシック"/>
          <w:spacing w:val="11"/>
          <w:sz w:val="22"/>
        </w:rPr>
      </w:pPr>
      <w:r>
        <w:rPr>
          <w:rFonts w:ascii="ＭＳ ゴシック" w:eastAsia="ＭＳ ゴシック" w:hAnsi="ＭＳ ゴシック" w:hint="eastAsia"/>
          <w:spacing w:val="11"/>
          <w:sz w:val="22"/>
        </w:rPr>
        <w:t>イ</w:t>
      </w:r>
      <w:r w:rsidR="005F613D">
        <w:rPr>
          <w:rFonts w:ascii="ＭＳ ゴシック" w:eastAsia="ＭＳ ゴシック" w:hAnsi="ＭＳ ゴシック" w:hint="eastAsia"/>
          <w:spacing w:val="11"/>
          <w:sz w:val="22"/>
        </w:rPr>
        <w:t>．大規模小売店舗において小売業を営む事業所で、事業ごみの排出量が１日平均50㎏を超えるもの</w:t>
      </w:r>
    </w:p>
    <w:p w:rsidR="005F613D" w:rsidRDefault="0070686F" w:rsidP="008B1E92">
      <w:pPr>
        <w:wordWrap w:val="0"/>
        <w:spacing w:line="359" w:lineRule="exact"/>
        <w:ind w:firstLineChars="500" w:firstLine="1210"/>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ウ</w:t>
      </w:r>
      <w:r w:rsidR="005F613D">
        <w:rPr>
          <w:rFonts w:ascii="ＭＳ ゴシック" w:eastAsia="ＭＳ ゴシック" w:hAnsi="ＭＳ ゴシック" w:hint="eastAsia"/>
          <w:spacing w:val="11"/>
          <w:sz w:val="22"/>
        </w:rPr>
        <w:t>．ア、イ以外の事業所で、事業ごみの排出量が１日平均50㎏を超えるもの</w:t>
      </w:r>
    </w:p>
    <w:p w:rsidR="005F613D" w:rsidRDefault="005F613D">
      <w:pPr>
        <w:spacing w:line="359" w:lineRule="exact"/>
        <w:rPr>
          <w:rFonts w:ascii="ＭＳ ゴシック" w:eastAsia="ＭＳ ゴシック" w:hAnsi="ＭＳ ゴシック"/>
          <w:spacing w:val="11"/>
          <w:sz w:val="22"/>
        </w:rPr>
      </w:pPr>
    </w:p>
    <w:p w:rsidR="005F613D" w:rsidRDefault="005F613D">
      <w:pPr>
        <w:wordWrap w:val="0"/>
        <w:spacing w:line="359" w:lineRule="exact"/>
        <w:jc w:val="left"/>
        <w:rPr>
          <w:rFonts w:ascii="ＭＳ ゴシック" w:eastAsia="ＭＳ ゴシック" w:hAnsi="ＭＳ ゴシック"/>
          <w:b/>
          <w:bCs/>
          <w:spacing w:val="11"/>
          <w:sz w:val="24"/>
        </w:rPr>
      </w:pPr>
      <w:r>
        <w:rPr>
          <w:rFonts w:ascii="ＭＳ ゴシック" w:eastAsia="ＭＳ ゴシック" w:hAnsi="ＭＳ ゴシック" w:hint="eastAsia"/>
          <w:b/>
          <w:bCs/>
          <w:spacing w:val="11"/>
          <w:sz w:val="24"/>
        </w:rPr>
        <w:t>「廃棄物管理責任者」とは…</w:t>
      </w:r>
    </w:p>
    <w:p w:rsidR="005F613D" w:rsidRDefault="005F613D">
      <w:pPr>
        <w:wordWrap w:val="0"/>
        <w:spacing w:line="359" w:lineRule="exact"/>
        <w:jc w:val="left"/>
        <w:rPr>
          <w:rFonts w:ascii="ＭＳ ゴシック" w:eastAsia="ＭＳ ゴシック" w:hAnsi="ＭＳ ゴシック"/>
          <w:b/>
          <w:bCs/>
          <w:spacing w:val="11"/>
          <w:sz w:val="24"/>
        </w:rPr>
      </w:pPr>
    </w:p>
    <w:p w:rsidR="005F613D" w:rsidRDefault="005F613D">
      <w:pPr>
        <w:wordWrap w:val="0"/>
        <w:spacing w:line="359" w:lineRule="exact"/>
        <w:ind w:firstLineChars="400" w:firstLine="968"/>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廃棄物管理責任者の担当業務は次のとおりです。</w:t>
      </w:r>
    </w:p>
    <w:p w:rsidR="005F613D" w:rsidRDefault="005F613D">
      <w:pPr>
        <w:wordWrap w:val="0"/>
        <w:spacing w:line="359" w:lineRule="exact"/>
        <w:ind w:firstLineChars="500" w:firstLine="1210"/>
        <w:jc w:val="left"/>
        <w:rPr>
          <w:rFonts w:ascii="ＭＳ ゴシック" w:eastAsia="ＭＳ ゴシック" w:hAnsi="ＭＳ ゴシック"/>
          <w:spacing w:val="11"/>
          <w:sz w:val="22"/>
        </w:rPr>
      </w:pPr>
    </w:p>
    <w:p w:rsidR="005F613D" w:rsidRDefault="005F613D">
      <w:pPr>
        <w:wordWrap w:val="0"/>
        <w:spacing w:line="359" w:lineRule="exact"/>
        <w:ind w:firstLineChars="500" w:firstLine="1210"/>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ア．事業所から出されるごみの種類、排出量、処理方法等の把握</w:t>
      </w:r>
    </w:p>
    <w:p w:rsidR="005F613D" w:rsidRDefault="005F613D">
      <w:pPr>
        <w:wordWrap w:val="0"/>
        <w:spacing w:line="359" w:lineRule="exact"/>
        <w:ind w:firstLineChars="500" w:firstLine="1210"/>
        <w:rPr>
          <w:rFonts w:ascii="ＭＳ ゴシック" w:eastAsia="ＭＳ ゴシック" w:hAnsi="ＭＳ ゴシック"/>
          <w:spacing w:val="11"/>
          <w:sz w:val="22"/>
        </w:rPr>
      </w:pPr>
      <w:r>
        <w:rPr>
          <w:rFonts w:ascii="ＭＳ ゴシック" w:eastAsia="ＭＳ ゴシック" w:hAnsi="ＭＳ ゴシック" w:hint="eastAsia"/>
          <w:spacing w:val="11"/>
          <w:sz w:val="22"/>
        </w:rPr>
        <w:t>イ．ごみの発生抑制、再生利用の方策など、減量計画の立案</w:t>
      </w:r>
    </w:p>
    <w:p w:rsidR="005F613D" w:rsidRDefault="005F613D">
      <w:pPr>
        <w:wordWrap w:val="0"/>
        <w:spacing w:line="359" w:lineRule="exact"/>
        <w:ind w:firstLineChars="500" w:firstLine="1210"/>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ウ．社員、職員、テナント、利用者などへの啓発・指導</w:t>
      </w:r>
    </w:p>
    <w:p w:rsidR="005F613D" w:rsidRDefault="005F613D">
      <w:pPr>
        <w:wordWrap w:val="0"/>
        <w:spacing w:line="359" w:lineRule="exact"/>
        <w:ind w:firstLineChars="500" w:firstLine="1210"/>
        <w:jc w:val="left"/>
        <w:rPr>
          <w:rFonts w:ascii="ＭＳ ゴシック" w:eastAsia="ＭＳ ゴシック" w:hAnsi="ＭＳ ゴシック"/>
          <w:spacing w:val="11"/>
          <w:sz w:val="22"/>
        </w:rPr>
      </w:pPr>
      <w:r>
        <w:rPr>
          <w:rFonts w:ascii="ＭＳ ゴシック" w:eastAsia="ＭＳ ゴシック" w:hAnsi="ＭＳ ゴシック" w:hint="eastAsia"/>
          <w:spacing w:val="11"/>
          <w:sz w:val="22"/>
        </w:rPr>
        <w:t>エ．ごみ保管場所の管理</w:t>
      </w:r>
    </w:p>
    <w:p w:rsidR="005F613D" w:rsidRDefault="005F613D">
      <w:pPr>
        <w:wordWrap w:val="0"/>
        <w:spacing w:line="359" w:lineRule="exact"/>
        <w:ind w:firstLineChars="500" w:firstLine="1210"/>
        <w:rPr>
          <w:rFonts w:ascii="ＭＳ ゴシック" w:eastAsia="ＭＳ ゴシック" w:hAnsi="ＭＳ ゴシック"/>
          <w:spacing w:val="11"/>
          <w:sz w:val="22"/>
        </w:rPr>
      </w:pPr>
      <w:r>
        <w:rPr>
          <w:rFonts w:ascii="ＭＳ ゴシック" w:eastAsia="ＭＳ ゴシック" w:hAnsi="ＭＳ ゴシック" w:hint="eastAsia"/>
          <w:spacing w:val="11"/>
          <w:sz w:val="22"/>
        </w:rPr>
        <w:t>オ．建物所有者、管理者、廃棄物収集運搬業者、資源回収業者など関係者との</w:t>
      </w:r>
    </w:p>
    <w:p w:rsidR="005F613D" w:rsidRDefault="005F613D">
      <w:pPr>
        <w:wordWrap w:val="0"/>
        <w:spacing w:line="359" w:lineRule="exact"/>
        <w:ind w:firstLineChars="700" w:firstLine="1694"/>
        <w:rPr>
          <w:rFonts w:ascii="ＭＳ ゴシック" w:eastAsia="ＭＳ ゴシック" w:hAnsi="ＭＳ ゴシック"/>
          <w:spacing w:val="11"/>
          <w:sz w:val="22"/>
        </w:rPr>
      </w:pPr>
      <w:r>
        <w:rPr>
          <w:rFonts w:ascii="ＭＳ ゴシック" w:eastAsia="ＭＳ ゴシック" w:hAnsi="ＭＳ ゴシック" w:hint="eastAsia"/>
          <w:spacing w:val="11"/>
          <w:sz w:val="22"/>
        </w:rPr>
        <w:t>連絡・調整</w:t>
      </w:r>
    </w:p>
    <w:p w:rsidR="005F613D" w:rsidRDefault="005F613D">
      <w:pPr>
        <w:wordWrap w:val="0"/>
        <w:spacing w:line="359" w:lineRule="exact"/>
        <w:jc w:val="left"/>
        <w:rPr>
          <w:rFonts w:ascii="ＭＳ ゴシック" w:eastAsia="ＭＳ ゴシック" w:hAnsi="ＭＳ ゴシック"/>
          <w:spacing w:val="11"/>
          <w:sz w:val="22"/>
        </w:rPr>
      </w:pPr>
    </w:p>
    <w:p w:rsidR="005F613D" w:rsidRDefault="005F613D">
      <w:pPr>
        <w:wordWrap w:val="0"/>
        <w:spacing w:line="359" w:lineRule="exact"/>
        <w:jc w:val="left"/>
        <w:rPr>
          <w:rFonts w:ascii="ＭＳ ゴシック" w:eastAsia="ＭＳ ゴシック" w:hAnsi="ＭＳ ゴシック"/>
          <w:b/>
          <w:spacing w:val="11"/>
          <w:sz w:val="24"/>
        </w:rPr>
      </w:pPr>
      <w:r>
        <w:rPr>
          <w:rFonts w:ascii="ＭＳ ゴシック" w:eastAsia="ＭＳ ゴシック" w:hAnsi="ＭＳ ゴシック" w:hint="eastAsia"/>
          <w:b/>
          <w:spacing w:val="11"/>
          <w:sz w:val="24"/>
        </w:rPr>
        <w:t>「事業ごみの減量に関する計画書」とは…</w:t>
      </w:r>
    </w:p>
    <w:p w:rsidR="005F613D" w:rsidRDefault="005F613D">
      <w:pPr>
        <w:wordWrap w:val="0"/>
        <w:spacing w:line="359" w:lineRule="exact"/>
        <w:jc w:val="left"/>
        <w:rPr>
          <w:rFonts w:ascii="ＭＳ ゴシック" w:eastAsia="ＭＳ ゴシック" w:hAnsi="ＭＳ ゴシック"/>
          <w:b/>
          <w:spacing w:val="11"/>
          <w:sz w:val="24"/>
        </w:rPr>
      </w:pPr>
    </w:p>
    <w:p w:rsidR="005F613D" w:rsidRDefault="005F613D">
      <w:pPr>
        <w:wordWrap w:val="0"/>
        <w:spacing w:line="359" w:lineRule="exact"/>
        <w:ind w:leftChars="420" w:left="899" w:firstLineChars="127" w:firstLine="307"/>
        <w:rPr>
          <w:rFonts w:ascii="ＭＳ ゴシック" w:eastAsia="ＭＳ ゴシック" w:hAnsi="ＭＳ ゴシック"/>
          <w:spacing w:val="11"/>
          <w:sz w:val="22"/>
        </w:rPr>
      </w:pPr>
      <w:r>
        <w:rPr>
          <w:rFonts w:ascii="ＭＳ ゴシック" w:eastAsia="ＭＳ ゴシック" w:hAnsi="ＭＳ ゴシック" w:hint="eastAsia"/>
          <w:spacing w:val="11"/>
          <w:sz w:val="22"/>
        </w:rPr>
        <w:t>前年度の実績を踏まえ、今年度の事業ごみの減量と再生利用の目標を掲げた計画書です。原則として、毎年４月から翌年３月までの１年間の実績及び目標を記載し、毎年5月31日までに市へ提出していただきます。</w:t>
      </w:r>
    </w:p>
    <w:p w:rsidR="005F613D" w:rsidRDefault="008B1E92" w:rsidP="008B1E92">
      <w:pPr>
        <w:spacing w:line="549" w:lineRule="exact"/>
        <w:jc w:val="center"/>
        <w:rPr>
          <w:b/>
          <w:bCs/>
          <w:sz w:val="32"/>
          <w:u w:val="double"/>
        </w:rPr>
      </w:pPr>
      <w:r>
        <w:rPr>
          <w:rFonts w:ascii="ＭＳ ゴシック" w:eastAsia="ＭＳ ゴシック" w:hAnsi="ＭＳ ゴシック"/>
          <w:spacing w:val="11"/>
          <w:sz w:val="20"/>
        </w:rPr>
        <w:br w:type="page"/>
      </w:r>
      <w:r w:rsidR="005F613D">
        <w:rPr>
          <w:rFonts w:eastAsia="ＭＳ ゴシック" w:hint="eastAsia"/>
          <w:b/>
          <w:bCs/>
          <w:sz w:val="32"/>
          <w:u w:val="double"/>
        </w:rPr>
        <w:lastRenderedPageBreak/>
        <w:t>～事業ごみの減量・再生利用の計画作成と実施手順～</w:t>
      </w:r>
    </w:p>
    <w:p w:rsidR="008B1E92" w:rsidRDefault="008B1E92"/>
    <w:p w:rsidR="005F613D" w:rsidRDefault="00521EAC">
      <w:r>
        <w:rPr>
          <w:noProof/>
          <w:sz w:val="20"/>
        </w:rPr>
        <mc:AlternateContent>
          <mc:Choice Requires="wps">
            <w:drawing>
              <wp:anchor distT="0" distB="0" distL="114300" distR="114300" simplePos="0" relativeHeight="251659776" behindDoc="0" locked="0" layoutInCell="1" allowOverlap="1">
                <wp:simplePos x="0" y="0"/>
                <wp:positionH relativeFrom="column">
                  <wp:posOffset>800100</wp:posOffset>
                </wp:positionH>
                <wp:positionV relativeFrom="paragraph">
                  <wp:posOffset>45085</wp:posOffset>
                </wp:positionV>
                <wp:extent cx="1273810" cy="369570"/>
                <wp:effectExtent l="0" t="0" r="0" b="0"/>
                <wp:wrapNone/>
                <wp:docPr id="26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369570"/>
                        </a:xfrm>
                        <a:prstGeom prst="roundRect">
                          <a:avLst>
                            <a:gd name="adj" fmla="val 16667"/>
                          </a:avLst>
                        </a:prstGeom>
                        <a:solidFill>
                          <a:srgbClr val="3366FF"/>
                        </a:solidFill>
                        <a:ln w="9525">
                          <a:solidFill>
                            <a:srgbClr val="000000"/>
                          </a:solidFill>
                          <a:round/>
                          <a:headEnd/>
                          <a:tailEnd/>
                        </a:ln>
                      </wps:spPr>
                      <wps:txb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28" style="position:absolute;left:0;text-align:left;margin-left:63pt;margin-top:3.55pt;width:100.3pt;height:2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" fillcolor="#36f">
                <v:textbo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ステップ１</w:t>
                      </w:r>
                    </w:p>
                  </w:txbxContent>
                </v:textbox>
              </v:roundrect>
            </w:pict>
          </mc:Fallback>
        </mc:AlternateContent>
      </w:r>
    </w:p>
    <w:p w:rsidR="005F613D" w:rsidRDefault="00521EAC">
      <w:r>
        <w:rPr>
          <w:noProof/>
          <w:sz w:val="20"/>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179070</wp:posOffset>
                </wp:positionV>
                <wp:extent cx="5372100" cy="1614805"/>
                <wp:effectExtent l="0" t="0" r="0" b="0"/>
                <wp:wrapNone/>
                <wp:docPr id="25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614805"/>
                        </a:xfrm>
                        <a:prstGeom prst="downArrowCallout">
                          <a:avLst>
                            <a:gd name="adj1" fmla="val 21285"/>
                            <a:gd name="adj2" fmla="val 21516"/>
                            <a:gd name="adj3" fmla="val 18005"/>
                            <a:gd name="adj4" fmla="val 75963"/>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rsidR="009259F1" w:rsidRDefault="009259F1">
                            <w:pPr>
                              <w:rPr>
                                <w:rFonts w:eastAsia="ＭＳ ゴシック"/>
                                <w:sz w:val="22"/>
                              </w:rPr>
                            </w:pPr>
                            <w:r>
                              <w:rPr>
                                <w:rFonts w:eastAsia="ＭＳ ゴシック" w:hint="eastAsia"/>
                                <w:b/>
                                <w:bCs/>
                                <w:sz w:val="24"/>
                                <w:u w:val="double"/>
                              </w:rPr>
                              <w:t>現状把握</w:t>
                            </w:r>
                            <w:r>
                              <w:rPr>
                                <w:rFonts w:eastAsia="ＭＳ ゴシック" w:hint="eastAsia"/>
                                <w:sz w:val="22"/>
                              </w:rPr>
                              <w:t xml:space="preserve">　　</w:t>
                            </w:r>
                            <w:r>
                              <w:rPr>
                                <w:rFonts w:eastAsia="ＭＳ ゴシック" w:hint="eastAsia"/>
                                <w:b/>
                                <w:bCs/>
                                <w:sz w:val="22"/>
                              </w:rPr>
                              <w:t>まず、実態を知ることが基本です。</w:t>
                            </w:r>
                          </w:p>
                          <w:p w:rsidR="009259F1" w:rsidRDefault="009259F1">
                            <w:pPr>
                              <w:numPr>
                                <w:ilvl w:val="0"/>
                                <w:numId w:val="18"/>
                              </w:numPr>
                              <w:spacing w:line="300" w:lineRule="exact"/>
                              <w:ind w:left="357" w:hanging="357"/>
                              <w:rPr>
                                <w:sz w:val="22"/>
                              </w:rPr>
                            </w:pPr>
                            <w:r>
                              <w:rPr>
                                <w:rFonts w:hAnsi="ＭＳ ゴシック" w:hint="eastAsia"/>
                                <w:spacing w:val="7"/>
                                <w:sz w:val="22"/>
                              </w:rPr>
                              <w:t>減量推進のための中心担当者（廃棄物管理責任者）を選任しましょう。</w:t>
                            </w:r>
                          </w:p>
                          <w:p w:rsidR="009259F1" w:rsidRDefault="009259F1">
                            <w:pPr>
                              <w:numPr>
                                <w:ilvl w:val="0"/>
                                <w:numId w:val="18"/>
                              </w:numPr>
                              <w:spacing w:line="300" w:lineRule="exact"/>
                              <w:ind w:left="357" w:hanging="357"/>
                              <w:rPr>
                                <w:sz w:val="22"/>
                              </w:rPr>
                            </w:pPr>
                            <w:r>
                              <w:rPr>
                                <w:rFonts w:hint="eastAsia"/>
                                <w:sz w:val="22"/>
                              </w:rPr>
                              <w:t>どのようなごみが発生して、その発生量はどのくらいか？</w:t>
                            </w:r>
                          </w:p>
                          <w:p w:rsidR="009259F1" w:rsidRDefault="009259F1">
                            <w:pPr>
                              <w:numPr>
                                <w:ilvl w:val="0"/>
                                <w:numId w:val="18"/>
                              </w:numPr>
                              <w:spacing w:line="300" w:lineRule="exact"/>
                              <w:ind w:left="357" w:hanging="357"/>
                              <w:rPr>
                                <w:sz w:val="22"/>
                              </w:rPr>
                            </w:pPr>
                            <w:r>
                              <w:rPr>
                                <w:rFonts w:hint="eastAsia"/>
                                <w:sz w:val="22"/>
                              </w:rPr>
                              <w:t>発生したごみはどのように処理されているか？</w:t>
                            </w:r>
                          </w:p>
                          <w:p w:rsidR="009259F1" w:rsidRDefault="009259F1">
                            <w:pPr>
                              <w:numPr>
                                <w:ilvl w:val="0"/>
                                <w:numId w:val="18"/>
                              </w:numPr>
                              <w:spacing w:line="300" w:lineRule="exact"/>
                              <w:ind w:left="357" w:hanging="357"/>
                              <w:rPr>
                                <w:sz w:val="22"/>
                              </w:rPr>
                            </w:pPr>
                            <w:r>
                              <w:rPr>
                                <w:rFonts w:hint="eastAsia"/>
                                <w:sz w:val="22"/>
                              </w:rPr>
                              <w:t>廃棄物処理業者や資源回収業者に現状を聞くことも必要です。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09" o:spid="_x0000_s1029" type="#_x0000_t80" style="position:absolute;left:0;text-align:left;margin-left:63pt;margin-top:14.1pt;width:423pt;height:1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" adj="16408,9403,17711,10109" filled="f" fillcolor="#f9c">
                <v:textbox>
                  <w:txbxContent>
                    <w:p w:rsidR="009259F1" w:rsidRDefault="009259F1">
                      <w:pPr>
                        <w:rPr>
                          <w:rFonts w:eastAsia="ＭＳ ゴシック"/>
                          <w:sz w:val="22"/>
                        </w:rPr>
                      </w:pPr>
                      <w:r>
                        <w:rPr>
                          <w:rFonts w:eastAsia="ＭＳ ゴシック" w:hint="eastAsia"/>
                          <w:b/>
                          <w:bCs/>
                          <w:sz w:val="24"/>
                          <w:u w:val="double"/>
                        </w:rPr>
                        <w:t>現状把握</w:t>
                      </w:r>
                      <w:r>
                        <w:rPr>
                          <w:rFonts w:eastAsia="ＭＳ ゴシック" w:hint="eastAsia"/>
                          <w:sz w:val="22"/>
                        </w:rPr>
                        <w:t xml:space="preserve">　　</w:t>
                      </w:r>
                      <w:r>
                        <w:rPr>
                          <w:rFonts w:eastAsia="ＭＳ ゴシック" w:hint="eastAsia"/>
                          <w:b/>
                          <w:bCs/>
                          <w:sz w:val="22"/>
                        </w:rPr>
                        <w:t>まず、実態を知ることが基本です。</w:t>
                      </w:r>
                    </w:p>
                    <w:p w:rsidR="009259F1" w:rsidRDefault="009259F1">
                      <w:pPr>
                        <w:numPr>
                          <w:ilvl w:val="0"/>
                          <w:numId w:val="18"/>
                        </w:numPr>
                        <w:spacing w:line="300" w:lineRule="exact"/>
                        <w:ind w:left="357" w:hanging="357"/>
                        <w:rPr>
                          <w:sz w:val="22"/>
                        </w:rPr>
                      </w:pPr>
                      <w:r>
                        <w:rPr>
                          <w:rFonts w:hAnsi="ＭＳ ゴシック" w:hint="eastAsia"/>
                          <w:spacing w:val="7"/>
                          <w:sz w:val="22"/>
                        </w:rPr>
                        <w:t>減量推進のための中心担当者（廃棄物管理責任者）を選任しましょう。</w:t>
                      </w:r>
                    </w:p>
                    <w:p w:rsidR="009259F1" w:rsidRDefault="009259F1">
                      <w:pPr>
                        <w:numPr>
                          <w:ilvl w:val="0"/>
                          <w:numId w:val="18"/>
                        </w:numPr>
                        <w:spacing w:line="300" w:lineRule="exact"/>
                        <w:ind w:left="357" w:hanging="357"/>
                        <w:rPr>
                          <w:sz w:val="22"/>
                        </w:rPr>
                      </w:pPr>
                      <w:r>
                        <w:rPr>
                          <w:rFonts w:hint="eastAsia"/>
                          <w:sz w:val="22"/>
                        </w:rPr>
                        <w:t>どのようなごみが発生して、その発生量はどのくらいか？</w:t>
                      </w:r>
                    </w:p>
                    <w:p w:rsidR="009259F1" w:rsidRDefault="009259F1">
                      <w:pPr>
                        <w:numPr>
                          <w:ilvl w:val="0"/>
                          <w:numId w:val="18"/>
                        </w:numPr>
                        <w:spacing w:line="300" w:lineRule="exact"/>
                        <w:ind w:left="357" w:hanging="357"/>
                        <w:rPr>
                          <w:sz w:val="22"/>
                        </w:rPr>
                      </w:pPr>
                      <w:r>
                        <w:rPr>
                          <w:rFonts w:hint="eastAsia"/>
                          <w:sz w:val="22"/>
                        </w:rPr>
                        <w:t>発生したごみはどのように処理されているか？</w:t>
                      </w:r>
                    </w:p>
                    <w:p w:rsidR="009259F1" w:rsidRDefault="009259F1">
                      <w:pPr>
                        <w:numPr>
                          <w:ilvl w:val="0"/>
                          <w:numId w:val="18"/>
                        </w:numPr>
                        <w:spacing w:line="300" w:lineRule="exact"/>
                        <w:ind w:left="357" w:hanging="357"/>
                        <w:rPr>
                          <w:sz w:val="22"/>
                        </w:rPr>
                      </w:pPr>
                      <w:r>
                        <w:rPr>
                          <w:rFonts w:hint="eastAsia"/>
                          <w:sz w:val="22"/>
                        </w:rPr>
                        <w:t>廃棄物処理業者や資源回収業者に現状を聞くことも必要です。</w:t>
                      </w:r>
                    </w:p>
                  </w:txbxContent>
                </v:textbox>
              </v:shape>
            </w:pict>
          </mc:Fallback>
        </mc:AlternateContent>
      </w:r>
    </w:p>
    <w:p w:rsidR="005F613D" w:rsidRDefault="005F613D"/>
    <w:p w:rsidR="005F613D" w:rsidRDefault="005F613D"/>
    <w:p w:rsidR="005F613D" w:rsidRDefault="00521EAC">
      <w:pPr>
        <w:rPr>
          <w:rFonts w:eastAsia="ＭＳ ゴシック"/>
        </w:rPr>
      </w:pPr>
      <w:r>
        <w:rPr>
          <w:noProof/>
          <w:sz w:val="20"/>
        </w:rPr>
        <mc:AlternateContent>
          <mc:Choice Requires="wpg">
            <w:drawing>
              <wp:anchor distT="0" distB="0" distL="114300" distR="114300" simplePos="0" relativeHeight="251656704" behindDoc="0" locked="0" layoutInCell="1" allowOverlap="1">
                <wp:simplePos x="0" y="0"/>
                <wp:positionH relativeFrom="column">
                  <wp:posOffset>114300</wp:posOffset>
                </wp:positionH>
                <wp:positionV relativeFrom="paragraph">
                  <wp:posOffset>114300</wp:posOffset>
                </wp:positionV>
                <wp:extent cx="571500" cy="6635115"/>
                <wp:effectExtent l="0" t="0" r="0" b="0"/>
                <wp:wrapNone/>
                <wp:docPr id="3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71500" cy="6635115"/>
                          <a:chOff x="6001" y="11475"/>
                          <a:chExt cx="645" cy="1825"/>
                        </a:xfrm>
                      </wpg:grpSpPr>
                      <wps:wsp>
                        <wps:cNvPr id="31" name="Line 106"/>
                        <wps:cNvCnPr>
                          <a:cxnSpLocks noChangeShapeType="1"/>
                        </wps:cNvCnPr>
                        <wps:spPr bwMode="auto">
                          <a:xfrm>
                            <a:off x="6001" y="13300"/>
                            <a:ext cx="645" cy="0"/>
                          </a:xfrm>
                          <a:prstGeom prst="line">
                            <a:avLst/>
                          </a:prstGeom>
                          <a:noFill/>
                          <a:ln w="38100">
                            <a:pattFill prst="pct70">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257" name="Line 107"/>
                        <wps:cNvCnPr>
                          <a:cxnSpLocks noChangeShapeType="1"/>
                        </wps:cNvCnPr>
                        <wps:spPr bwMode="auto">
                          <a:xfrm flipH="1">
                            <a:off x="6001" y="11475"/>
                            <a:ext cx="645" cy="0"/>
                          </a:xfrm>
                          <a:prstGeom prst="line">
                            <a:avLst/>
                          </a:prstGeom>
                          <a:noFill/>
                          <a:ln w="38100">
                            <a:pattFill prst="pct70">
                              <a:fgClr>
                                <a:srgbClr val="000000"/>
                              </a:fgClr>
                              <a:bgClr>
                                <a:srgbClr val="FFFFFF"/>
                              </a:bgClr>
                            </a:pattFill>
                            <a:round/>
                            <a:headEnd/>
                            <a:tailEnd type="triangle" w="med" len="med"/>
                          </a:ln>
                          <a:extLst>
                            <a:ext uri="{909E8E84-426E-40DD-AFC4-6F175D3DCCD1}">
                              <a14:hiddenFill xmlns:a14="http://schemas.microsoft.com/office/drawing/2010/main">
                                <a:noFill/>
                              </a14:hiddenFill>
                            </a:ext>
                          </a:extLst>
                        </wps:spPr>
                        <wps:bodyPr/>
                      </wps:wsp>
                      <wps:wsp>
                        <wps:cNvPr id="258" name="Line 108"/>
                        <wps:cNvCnPr>
                          <a:cxnSpLocks noChangeShapeType="1"/>
                        </wps:cNvCnPr>
                        <wps:spPr bwMode="auto">
                          <a:xfrm>
                            <a:off x="6646" y="11475"/>
                            <a:ext cx="0" cy="1825"/>
                          </a:xfrm>
                          <a:prstGeom prst="line">
                            <a:avLst/>
                          </a:prstGeom>
                          <a:noFill/>
                          <a:ln w="38100">
                            <a:pattFill prst="pct70">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0D478" id="Group 105" o:spid="_x0000_s1026" style="position:absolute;left:0;text-align:left;margin-left:9pt;margin-top:9pt;width:45pt;height:522.45pt;flip:x;z-index:251656704" coordorigin="6001,11475" coordsize="645,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">
                <v:line id="Line 106" o:spid="_x0000_s1027" style="position:absolute;visibility:visible;mso-wrap-style:square" from="6001,13300" to="6646,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R+NsUAAADbAAAADwAAAGRycy9kb3ducmV2LnhtbESPQWvCQBSE74X+h+UJ3uomSq1GNyKF&#10;ilWoNBW8PrLPJDT7Nsmumv77rlDocZiZb5jlqje1uFLnKssK4lEEgji3uuJCwfHr7WkGwnlkjbVl&#10;UvBDDlbp48MSE21v/EnXzBciQNglqKD0vkmkdHlJBt3INsTBO9vOoA+yK6Tu8BbgppbjKJpKgxWH&#10;hRIbei0p/84uRsH7Jpod9oeXj+c2y0/YbttdNt8pNRz06wUIT73/D/+1t1rBJIb7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R+NsUAAADbAAAADwAAAAAAAAAA&#10;AAAAAAChAgAAZHJzL2Rvd25yZXYueG1sUEsFBgAAAAAEAAQA+QAAAJMDAAAAAA==&#10;" strokeweight="3pt">
                  <v:stroke r:id="rId9" o:title="" filltype="pattern"/>
                </v:line>
                <v:line id="Line 107" o:spid="_x0000_s1028" style="position:absolute;flip:x;visibility:visible;mso-wrap-style:square" from="6001,11475" to="6646,1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WOLMQAAADcAAAADwAAAGRycy9kb3ducmV2LnhtbESPQWvCQBSE70L/w/IKvemmKW0lukqp&#10;aKUX0arnZ/aZhGbfLtnVxH/vCoLHYWa+YcbTztTiTI2vLCt4HSQgiHOrKy4UbP/m/SEIH5A11pZJ&#10;wYU8TCdPvTFm2ra8pvMmFCJC2GeooAzBZVL6vCSDfmAdcfSOtjEYomwKqRtsI9zUMk2SD2mw4rhQ&#10;oqPvkvL/zckosFKvUteuqzda/P7MDu1+51Z7pV6eu68RiEBdeITv7aVWkL5/wu1MPAJyc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lY4sxAAAANwAAAAPAAAAAAAAAAAA&#10;AAAAAKECAABkcnMvZG93bnJldi54bWxQSwUGAAAAAAQABAD5AAAAkgMAAAAA&#10;" strokeweight="3pt">
                  <v:stroke r:id="rId9" o:title="" endarrow="block" filltype="pattern"/>
                </v:line>
                <v:line id="Line 108" o:spid="_x0000_s1029" style="position:absolute;visibility:visible;mso-wrap-style:square" from="6646,11475" to="6646,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ba0cMAAADcAAAADwAAAGRycy9kb3ducmV2LnhtbERPTWvCQBC9F/oflhF6azYKqZq6ShEs&#10;qUKDUeh1yE6T0Oxskt1q+u/dg9Dj432vNqNpxYUG11hWMI1iEMSl1Q1XCs6n3fMChPPIGlvLpOCP&#10;HGzWjw8rTLW98pEuha9ECGGXooLa+y6V0pU1GXSR7YgD920Hgz7AoZJ6wGsIN62cxfGLNNhwaKix&#10;o21N5U/xaxR8vMeL/JDPP5O+KL+wz/p9sdwr9TQZ315BeBr9v/juzrSCWRLWhjPhCM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m2tHDAAAA3AAAAA8AAAAAAAAAAAAA&#10;AAAAoQIAAGRycy9kb3ducmV2LnhtbFBLBQYAAAAABAAEAPkAAACRAwAAAAA=&#10;" strokeweight="3pt">
                  <v:stroke r:id="rId9" o:title="" filltype="pattern"/>
                </v:line>
              </v:group>
            </w:pict>
          </mc:Fallback>
        </mc:AlternateContent>
      </w:r>
    </w:p>
    <w:p w:rsidR="005F613D" w:rsidRDefault="005F613D"/>
    <w:p w:rsidR="005F613D" w:rsidRDefault="00521EAC">
      <w:r>
        <w:rPr>
          <w:noProof/>
          <w:sz w:val="20"/>
        </w:rPr>
        <w:drawing>
          <wp:anchor distT="0" distB="0" distL="114300" distR="114300" simplePos="0" relativeHeight="251666944" behindDoc="0" locked="0" layoutInCell="1" allowOverlap="1">
            <wp:simplePos x="0" y="0"/>
            <wp:positionH relativeFrom="column">
              <wp:posOffset>4686300</wp:posOffset>
            </wp:positionH>
            <wp:positionV relativeFrom="paragraph">
              <wp:posOffset>44450</wp:posOffset>
            </wp:positionV>
            <wp:extent cx="1933575" cy="678180"/>
            <wp:effectExtent l="0" t="0" r="9525" b="7620"/>
            <wp:wrapNone/>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clrChange>
                        <a:clrFrom>
                          <a:srgbClr val="F2CCF2"/>
                        </a:clrFrom>
                        <a:clrTo>
                          <a:srgbClr val="F2CCF2">
                            <a:alpha val="0"/>
                          </a:srgbClr>
                        </a:clrTo>
                      </a:clrChange>
                      <a:extLst>
                        <a:ext uri="{28A0092B-C50C-407E-A947-70E740481C1C}">
                          <a14:useLocalDpi xmlns:a14="http://schemas.microsoft.com/office/drawing/2010/main" val="0"/>
                        </a:ext>
                      </a:extLst>
                    </a:blip>
                    <a:srcRect/>
                    <a:stretch>
                      <a:fillRect/>
                    </a:stretch>
                  </pic:blipFill>
                  <pic:spPr bwMode="auto">
                    <a:xfrm>
                      <a:off x="0" y="0"/>
                      <a:ext cx="1933575" cy="678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F613D" w:rsidRDefault="00521EAC">
      <w:r>
        <w:rPr>
          <w:noProof/>
          <w:sz w:val="20"/>
        </w:rPr>
        <mc:AlternateContent>
          <mc:Choice Requires="wps">
            <w:drawing>
              <wp:anchor distT="0" distB="0" distL="114300" distR="114300" simplePos="0" relativeHeight="251661824" behindDoc="0" locked="0" layoutInCell="1" allowOverlap="1">
                <wp:simplePos x="0" y="0"/>
                <wp:positionH relativeFrom="column">
                  <wp:posOffset>790575</wp:posOffset>
                </wp:positionH>
                <wp:positionV relativeFrom="paragraph">
                  <wp:posOffset>182880</wp:posOffset>
                </wp:positionV>
                <wp:extent cx="1266825" cy="369570"/>
                <wp:effectExtent l="0" t="0" r="0" b="0"/>
                <wp:wrapNone/>
                <wp:docPr id="2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9570"/>
                        </a:xfrm>
                        <a:prstGeom prst="roundRect">
                          <a:avLst>
                            <a:gd name="adj" fmla="val 16667"/>
                          </a:avLst>
                        </a:prstGeom>
                        <a:solidFill>
                          <a:srgbClr val="3366FF"/>
                        </a:solidFill>
                        <a:ln w="9525">
                          <a:solidFill>
                            <a:srgbClr val="000000"/>
                          </a:solidFill>
                          <a:round/>
                          <a:headEnd/>
                          <a:tailEnd/>
                        </a:ln>
                      </wps:spPr>
                      <wps:txb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030" style="position:absolute;left:0;text-align:left;margin-left:62.25pt;margin-top:14.4pt;width:99.75pt;height:29.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" fillcolor="#36f">
                <v:textbo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ステップ２</w:t>
                      </w:r>
                    </w:p>
                  </w:txbxContent>
                </v:textbox>
              </v:roundrect>
            </w:pict>
          </mc:Fallback>
        </mc:AlternateContent>
      </w:r>
    </w:p>
    <w:p w:rsidR="005F613D" w:rsidRDefault="005F613D">
      <w:pPr>
        <w:rPr>
          <w:rFonts w:eastAsia="ＭＳ ゴシック"/>
        </w:rPr>
      </w:pPr>
    </w:p>
    <w:p w:rsidR="005F613D" w:rsidRDefault="00521EAC">
      <w:r>
        <w:rPr>
          <w:noProof/>
          <w:sz w:val="20"/>
        </w:rPr>
        <mc:AlternateContent>
          <mc:Choice Requires="wps">
            <w:drawing>
              <wp:anchor distT="0" distB="0" distL="114300" distR="114300" simplePos="0" relativeHeight="251660800" behindDoc="0" locked="0" layoutInCell="1" allowOverlap="1">
                <wp:simplePos x="0" y="0"/>
                <wp:positionH relativeFrom="column">
                  <wp:posOffset>800100</wp:posOffset>
                </wp:positionH>
                <wp:positionV relativeFrom="paragraph">
                  <wp:posOffset>92710</wp:posOffset>
                </wp:positionV>
                <wp:extent cx="5372100" cy="3306445"/>
                <wp:effectExtent l="0" t="0" r="0" b="0"/>
                <wp:wrapNone/>
                <wp:docPr id="2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306445"/>
                        </a:xfrm>
                        <a:prstGeom prst="downArrowCallout">
                          <a:avLst>
                            <a:gd name="adj1" fmla="val 8771"/>
                            <a:gd name="adj2" fmla="val 10237"/>
                            <a:gd name="adj3" fmla="val 9074"/>
                            <a:gd name="adj4" fmla="val 86977"/>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9259F1" w:rsidRDefault="009259F1">
                            <w:pPr>
                              <w:rPr>
                                <w:rFonts w:eastAsia="ＭＳ ゴシック"/>
                                <w:b/>
                                <w:bCs/>
                                <w:sz w:val="24"/>
                                <w:u w:val="double"/>
                              </w:rPr>
                            </w:pPr>
                            <w:r>
                              <w:rPr>
                                <w:rFonts w:eastAsia="ＭＳ ゴシック" w:hint="eastAsia"/>
                                <w:b/>
                                <w:bCs/>
                                <w:sz w:val="24"/>
                                <w:u w:val="double"/>
                              </w:rPr>
                              <w:t>計画</w:t>
                            </w:r>
                          </w:p>
                          <w:p w:rsidR="009259F1" w:rsidRDefault="009259F1">
                            <w:pPr>
                              <w:rPr>
                                <w:rFonts w:eastAsia="ＭＳ ゴシック"/>
                                <w:b/>
                                <w:bCs/>
                                <w:sz w:val="22"/>
                              </w:rPr>
                            </w:pPr>
                            <w:r>
                              <w:rPr>
                                <w:rFonts w:eastAsia="ＭＳ ゴシック" w:hint="eastAsia"/>
                                <w:b/>
                                <w:bCs/>
                                <w:sz w:val="24"/>
                              </w:rPr>
                              <w:t>①</w:t>
                            </w:r>
                            <w:r>
                              <w:rPr>
                                <w:rFonts w:eastAsia="ＭＳ ゴシック" w:hint="eastAsia"/>
                                <w:b/>
                                <w:bCs/>
                                <w:sz w:val="22"/>
                              </w:rPr>
                              <w:t>減量計画・適正処理の目標を立てる</w:t>
                            </w:r>
                          </w:p>
                          <w:p w:rsidR="009259F1" w:rsidRDefault="009259F1">
                            <w:pPr>
                              <w:numPr>
                                <w:ilvl w:val="0"/>
                                <w:numId w:val="18"/>
                              </w:numPr>
                              <w:spacing w:line="300" w:lineRule="exact"/>
                              <w:ind w:left="357" w:hanging="357"/>
                              <w:rPr>
                                <w:sz w:val="22"/>
                              </w:rPr>
                            </w:pPr>
                            <w:r>
                              <w:rPr>
                                <w:rFonts w:hint="eastAsia"/>
                                <w:sz w:val="22"/>
                              </w:rPr>
                              <w:t>発生抑制が可能なものはないか、その方法は何か？</w:t>
                            </w:r>
                          </w:p>
                          <w:p w:rsidR="009259F1" w:rsidRDefault="009259F1">
                            <w:pPr>
                              <w:numPr>
                                <w:ilvl w:val="0"/>
                                <w:numId w:val="18"/>
                              </w:numPr>
                              <w:spacing w:line="300" w:lineRule="exact"/>
                              <w:ind w:left="357" w:hanging="357"/>
                              <w:rPr>
                                <w:sz w:val="22"/>
                              </w:rPr>
                            </w:pPr>
                            <w:r>
                              <w:rPr>
                                <w:rFonts w:hint="eastAsia"/>
                                <w:sz w:val="22"/>
                              </w:rPr>
                              <w:t>資源化が可能なものはないか、その方法は何か？</w:t>
                            </w:r>
                          </w:p>
                          <w:p w:rsidR="009259F1" w:rsidRDefault="009259F1">
                            <w:pPr>
                              <w:numPr>
                                <w:ilvl w:val="0"/>
                                <w:numId w:val="18"/>
                              </w:numPr>
                              <w:spacing w:line="300" w:lineRule="exact"/>
                              <w:ind w:left="357" w:hanging="357"/>
                              <w:rPr>
                                <w:sz w:val="22"/>
                              </w:rPr>
                            </w:pPr>
                            <w:r>
                              <w:rPr>
                                <w:rFonts w:hint="eastAsia"/>
                                <w:sz w:val="22"/>
                              </w:rPr>
                              <w:t>資源化できないごみの適正な処理方法を検討する。</w:t>
                            </w:r>
                          </w:p>
                          <w:p w:rsidR="009259F1" w:rsidRDefault="009259F1">
                            <w:pPr>
                              <w:numPr>
                                <w:ilvl w:val="0"/>
                                <w:numId w:val="18"/>
                              </w:numPr>
                              <w:spacing w:line="300" w:lineRule="exact"/>
                              <w:ind w:left="357" w:hanging="357"/>
                              <w:rPr>
                                <w:sz w:val="22"/>
                              </w:rPr>
                            </w:pPr>
                            <w:r>
                              <w:rPr>
                                <w:rFonts w:hint="eastAsia"/>
                                <w:sz w:val="22"/>
                              </w:rPr>
                              <w:t>特に分別の種類、方法、収集回数などについては廃棄物処理業者などと十分協議することが必要です。</w:t>
                            </w:r>
                          </w:p>
                          <w:p w:rsidR="009259F1" w:rsidRDefault="009259F1">
                            <w:pPr>
                              <w:numPr>
                                <w:ilvl w:val="0"/>
                                <w:numId w:val="18"/>
                              </w:numPr>
                              <w:spacing w:line="300" w:lineRule="exact"/>
                              <w:ind w:left="357" w:hanging="357"/>
                              <w:rPr>
                                <w:sz w:val="22"/>
                              </w:rPr>
                            </w:pPr>
                            <w:r>
                              <w:rPr>
                                <w:rFonts w:hint="eastAsia"/>
                                <w:sz w:val="22"/>
                              </w:rPr>
                              <w:t>排出抑制と資源化によりどの程度の量が減量できるのか？</w:t>
                            </w:r>
                          </w:p>
                          <w:p w:rsidR="009259F1" w:rsidRDefault="009259F1">
                            <w:pPr>
                              <w:numPr>
                                <w:ilvl w:val="0"/>
                                <w:numId w:val="18"/>
                              </w:numPr>
                              <w:spacing w:line="300" w:lineRule="exact"/>
                              <w:ind w:left="357" w:hanging="357"/>
                              <w:rPr>
                                <w:sz w:val="22"/>
                              </w:rPr>
                            </w:pPr>
                            <w:r>
                              <w:rPr>
                                <w:rFonts w:hint="eastAsia"/>
                                <w:sz w:val="22"/>
                              </w:rPr>
                              <w:t>現状を踏まえた上で、新年度の分別の種類、排出量の目標値などを決定する。</w:t>
                            </w:r>
                          </w:p>
                          <w:p w:rsidR="009259F1" w:rsidRDefault="009259F1">
                            <w:pPr>
                              <w:rPr>
                                <w:rFonts w:eastAsia="ＭＳ ゴシック"/>
                                <w:b/>
                                <w:bCs/>
                                <w:sz w:val="22"/>
                              </w:rPr>
                            </w:pPr>
                            <w:r>
                              <w:rPr>
                                <w:rFonts w:eastAsia="ＭＳ ゴシック" w:hint="eastAsia"/>
                                <w:b/>
                                <w:bCs/>
                                <w:sz w:val="24"/>
                              </w:rPr>
                              <w:t>②</w:t>
                            </w:r>
                            <w:r>
                              <w:rPr>
                                <w:rFonts w:eastAsia="ＭＳ ゴシック" w:hint="eastAsia"/>
                                <w:b/>
                                <w:bCs/>
                                <w:sz w:val="22"/>
                              </w:rPr>
                              <w:t>減量・適正処理の方法を決める</w:t>
                            </w:r>
                          </w:p>
                          <w:p w:rsidR="009259F1" w:rsidRDefault="009259F1">
                            <w:pPr>
                              <w:numPr>
                                <w:ilvl w:val="0"/>
                                <w:numId w:val="18"/>
                              </w:numPr>
                              <w:spacing w:line="300" w:lineRule="exact"/>
                              <w:ind w:left="357" w:hanging="357"/>
                              <w:rPr>
                                <w:sz w:val="22"/>
                              </w:rPr>
                            </w:pPr>
                            <w:r>
                              <w:rPr>
                                <w:rFonts w:hint="eastAsia"/>
                                <w:sz w:val="22"/>
                              </w:rPr>
                              <w:t>分別方法や引き渡し方法を処理業者と協議し決め、契約などをする。</w:t>
                            </w:r>
                          </w:p>
                          <w:p w:rsidR="009259F1" w:rsidRDefault="009259F1">
                            <w:pPr>
                              <w:numPr>
                                <w:ilvl w:val="0"/>
                                <w:numId w:val="18"/>
                              </w:numPr>
                              <w:spacing w:line="300" w:lineRule="exact"/>
                              <w:ind w:left="357" w:hanging="357"/>
                              <w:rPr>
                                <w:sz w:val="22"/>
                              </w:rPr>
                            </w:pPr>
                            <w:r>
                              <w:rPr>
                                <w:rFonts w:hint="eastAsia"/>
                                <w:sz w:val="22"/>
                              </w:rPr>
                              <w:t>分別種類・排出量などを考慮した保管場所を確保する。</w:t>
                            </w:r>
                          </w:p>
                          <w:p w:rsidR="009259F1" w:rsidRDefault="009259F1">
                            <w:pPr>
                              <w:spacing w:line="300" w:lineRule="exact"/>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31" type="#_x0000_t80" style="position:absolute;left:0;text-align:left;margin-left:63pt;margin-top:7.3pt;width:423pt;height:26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" adj="18787,9439,19640,10217" filled="f" fillcolor="#ff9">
                <v:textbox>
                  <w:txbxContent>
                    <w:p w:rsidR="009259F1" w:rsidRDefault="009259F1">
                      <w:pPr>
                        <w:rPr>
                          <w:rFonts w:eastAsia="ＭＳ ゴシック"/>
                          <w:b/>
                          <w:bCs/>
                          <w:sz w:val="24"/>
                          <w:u w:val="double"/>
                        </w:rPr>
                      </w:pPr>
                      <w:r>
                        <w:rPr>
                          <w:rFonts w:eastAsia="ＭＳ ゴシック" w:hint="eastAsia"/>
                          <w:b/>
                          <w:bCs/>
                          <w:sz w:val="24"/>
                          <w:u w:val="double"/>
                        </w:rPr>
                        <w:t>計画</w:t>
                      </w:r>
                    </w:p>
                    <w:p w:rsidR="009259F1" w:rsidRDefault="009259F1">
                      <w:pPr>
                        <w:rPr>
                          <w:rFonts w:eastAsia="ＭＳ ゴシック"/>
                          <w:b/>
                          <w:bCs/>
                          <w:sz w:val="22"/>
                        </w:rPr>
                      </w:pPr>
                      <w:r>
                        <w:rPr>
                          <w:rFonts w:eastAsia="ＭＳ ゴシック" w:hint="eastAsia"/>
                          <w:b/>
                          <w:bCs/>
                          <w:sz w:val="24"/>
                        </w:rPr>
                        <w:t>①</w:t>
                      </w:r>
                      <w:r>
                        <w:rPr>
                          <w:rFonts w:eastAsia="ＭＳ ゴシック" w:hint="eastAsia"/>
                          <w:b/>
                          <w:bCs/>
                          <w:sz w:val="22"/>
                        </w:rPr>
                        <w:t>減量計画・適正処理の目標を立てる</w:t>
                      </w:r>
                    </w:p>
                    <w:p w:rsidR="009259F1" w:rsidRDefault="009259F1">
                      <w:pPr>
                        <w:numPr>
                          <w:ilvl w:val="0"/>
                          <w:numId w:val="18"/>
                        </w:numPr>
                        <w:spacing w:line="300" w:lineRule="exact"/>
                        <w:ind w:left="357" w:hanging="357"/>
                        <w:rPr>
                          <w:sz w:val="22"/>
                        </w:rPr>
                      </w:pPr>
                      <w:r>
                        <w:rPr>
                          <w:rFonts w:hint="eastAsia"/>
                          <w:sz w:val="22"/>
                        </w:rPr>
                        <w:t>発生抑制が可能なものはないか、その方法は何か？</w:t>
                      </w:r>
                    </w:p>
                    <w:p w:rsidR="009259F1" w:rsidRDefault="009259F1">
                      <w:pPr>
                        <w:numPr>
                          <w:ilvl w:val="0"/>
                          <w:numId w:val="18"/>
                        </w:numPr>
                        <w:spacing w:line="300" w:lineRule="exact"/>
                        <w:ind w:left="357" w:hanging="357"/>
                        <w:rPr>
                          <w:sz w:val="22"/>
                        </w:rPr>
                      </w:pPr>
                      <w:r>
                        <w:rPr>
                          <w:rFonts w:hint="eastAsia"/>
                          <w:sz w:val="22"/>
                        </w:rPr>
                        <w:t>資源化が可能なものはないか、その方法は何か？</w:t>
                      </w:r>
                    </w:p>
                    <w:p w:rsidR="009259F1" w:rsidRDefault="009259F1">
                      <w:pPr>
                        <w:numPr>
                          <w:ilvl w:val="0"/>
                          <w:numId w:val="18"/>
                        </w:numPr>
                        <w:spacing w:line="300" w:lineRule="exact"/>
                        <w:ind w:left="357" w:hanging="357"/>
                        <w:rPr>
                          <w:sz w:val="22"/>
                        </w:rPr>
                      </w:pPr>
                      <w:r>
                        <w:rPr>
                          <w:rFonts w:hint="eastAsia"/>
                          <w:sz w:val="22"/>
                        </w:rPr>
                        <w:t>資源化できないごみの適正な処理方法を検討する。</w:t>
                      </w:r>
                    </w:p>
                    <w:p w:rsidR="009259F1" w:rsidRDefault="009259F1">
                      <w:pPr>
                        <w:numPr>
                          <w:ilvl w:val="0"/>
                          <w:numId w:val="18"/>
                        </w:numPr>
                        <w:spacing w:line="300" w:lineRule="exact"/>
                        <w:ind w:left="357" w:hanging="357"/>
                        <w:rPr>
                          <w:sz w:val="22"/>
                        </w:rPr>
                      </w:pPr>
                      <w:r>
                        <w:rPr>
                          <w:rFonts w:hint="eastAsia"/>
                          <w:sz w:val="22"/>
                        </w:rPr>
                        <w:t>特に分別の種類、方法、収集回数などについては廃棄物処理業者などと十分協議することが必要です。</w:t>
                      </w:r>
                    </w:p>
                    <w:p w:rsidR="009259F1" w:rsidRDefault="009259F1">
                      <w:pPr>
                        <w:numPr>
                          <w:ilvl w:val="0"/>
                          <w:numId w:val="18"/>
                        </w:numPr>
                        <w:spacing w:line="300" w:lineRule="exact"/>
                        <w:ind w:left="357" w:hanging="357"/>
                        <w:rPr>
                          <w:sz w:val="22"/>
                        </w:rPr>
                      </w:pPr>
                      <w:r>
                        <w:rPr>
                          <w:rFonts w:hint="eastAsia"/>
                          <w:sz w:val="22"/>
                        </w:rPr>
                        <w:t>排出抑制と資源化によりどの程度の量が減量できるのか？</w:t>
                      </w:r>
                    </w:p>
                    <w:p w:rsidR="009259F1" w:rsidRDefault="009259F1">
                      <w:pPr>
                        <w:numPr>
                          <w:ilvl w:val="0"/>
                          <w:numId w:val="18"/>
                        </w:numPr>
                        <w:spacing w:line="300" w:lineRule="exact"/>
                        <w:ind w:left="357" w:hanging="357"/>
                        <w:rPr>
                          <w:sz w:val="22"/>
                        </w:rPr>
                      </w:pPr>
                      <w:r>
                        <w:rPr>
                          <w:rFonts w:hint="eastAsia"/>
                          <w:sz w:val="22"/>
                        </w:rPr>
                        <w:t>現状を踏まえた上で、新年度の分別の種類、排出量の目標値などを決定する。</w:t>
                      </w:r>
                    </w:p>
                    <w:p w:rsidR="009259F1" w:rsidRDefault="009259F1">
                      <w:pPr>
                        <w:rPr>
                          <w:rFonts w:eastAsia="ＭＳ ゴシック"/>
                          <w:b/>
                          <w:bCs/>
                          <w:sz w:val="22"/>
                        </w:rPr>
                      </w:pPr>
                      <w:r>
                        <w:rPr>
                          <w:rFonts w:eastAsia="ＭＳ ゴシック" w:hint="eastAsia"/>
                          <w:b/>
                          <w:bCs/>
                          <w:sz w:val="24"/>
                        </w:rPr>
                        <w:t>②</w:t>
                      </w:r>
                      <w:r>
                        <w:rPr>
                          <w:rFonts w:eastAsia="ＭＳ ゴシック" w:hint="eastAsia"/>
                          <w:b/>
                          <w:bCs/>
                          <w:sz w:val="22"/>
                        </w:rPr>
                        <w:t>減量・適正処理の方法を決める</w:t>
                      </w:r>
                    </w:p>
                    <w:p w:rsidR="009259F1" w:rsidRDefault="009259F1">
                      <w:pPr>
                        <w:numPr>
                          <w:ilvl w:val="0"/>
                          <w:numId w:val="18"/>
                        </w:numPr>
                        <w:spacing w:line="300" w:lineRule="exact"/>
                        <w:ind w:left="357" w:hanging="357"/>
                        <w:rPr>
                          <w:sz w:val="22"/>
                        </w:rPr>
                      </w:pPr>
                      <w:r>
                        <w:rPr>
                          <w:rFonts w:hint="eastAsia"/>
                          <w:sz w:val="22"/>
                        </w:rPr>
                        <w:t>分別方法や引き渡し方法を処理業者と協議し決め、契約などをする。</w:t>
                      </w:r>
                    </w:p>
                    <w:p w:rsidR="009259F1" w:rsidRDefault="009259F1">
                      <w:pPr>
                        <w:numPr>
                          <w:ilvl w:val="0"/>
                          <w:numId w:val="18"/>
                        </w:numPr>
                        <w:spacing w:line="300" w:lineRule="exact"/>
                        <w:ind w:left="357" w:hanging="357"/>
                        <w:rPr>
                          <w:sz w:val="22"/>
                        </w:rPr>
                      </w:pPr>
                      <w:r>
                        <w:rPr>
                          <w:rFonts w:hint="eastAsia"/>
                          <w:sz w:val="22"/>
                        </w:rPr>
                        <w:t>分別種類・排出量などを考慮した保管場所を確保する。</w:t>
                      </w:r>
                    </w:p>
                    <w:p w:rsidR="009259F1" w:rsidRDefault="009259F1">
                      <w:pPr>
                        <w:spacing w:line="300" w:lineRule="exact"/>
                        <w:rPr>
                          <w:sz w:val="22"/>
                        </w:rPr>
                      </w:pPr>
                    </w:p>
                  </w:txbxContent>
                </v:textbox>
              </v:shape>
            </w:pict>
          </mc:Fallback>
        </mc:AlternateContent>
      </w:r>
    </w:p>
    <w:p w:rsidR="005F613D" w:rsidRDefault="005F613D"/>
    <w:p w:rsidR="005F613D" w:rsidRDefault="005F613D"/>
    <w:p w:rsidR="005F613D" w:rsidRDefault="005F613D"/>
    <w:p w:rsidR="005F613D" w:rsidRDefault="005F613D"/>
    <w:p w:rsidR="005F613D" w:rsidRDefault="005F613D"/>
    <w:p w:rsidR="005F613D" w:rsidRDefault="005F613D"/>
    <w:p w:rsidR="005F613D" w:rsidRDefault="005F613D"/>
    <w:p w:rsidR="005F613D" w:rsidRDefault="005F613D"/>
    <w:p w:rsidR="005F613D" w:rsidRDefault="005F613D"/>
    <w:p w:rsidR="005F613D" w:rsidRDefault="005F613D"/>
    <w:p w:rsidR="005F613D" w:rsidRDefault="005F613D"/>
    <w:p w:rsidR="005F613D" w:rsidRDefault="005F613D"/>
    <w:p w:rsidR="005F613D" w:rsidRDefault="00521EAC">
      <w:r>
        <w:rPr>
          <w:noProof/>
          <w:sz w:val="20"/>
        </w:rPr>
        <mc:AlternateContent>
          <mc:Choice Requires="wps">
            <w:drawing>
              <wp:anchor distT="0" distB="0" distL="114300" distR="114300" simplePos="0" relativeHeight="251663872" behindDoc="0" locked="0" layoutInCell="1" allowOverlap="1">
                <wp:simplePos x="0" y="0"/>
                <wp:positionH relativeFrom="column">
                  <wp:posOffset>800100</wp:posOffset>
                </wp:positionH>
                <wp:positionV relativeFrom="paragraph">
                  <wp:posOffset>182880</wp:posOffset>
                </wp:positionV>
                <wp:extent cx="1257300" cy="369570"/>
                <wp:effectExtent l="0" t="0" r="0" b="0"/>
                <wp:wrapNone/>
                <wp:docPr id="2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9570"/>
                        </a:xfrm>
                        <a:prstGeom prst="roundRect">
                          <a:avLst>
                            <a:gd name="adj" fmla="val 16667"/>
                          </a:avLst>
                        </a:prstGeom>
                        <a:solidFill>
                          <a:srgbClr val="3366FF"/>
                        </a:solidFill>
                        <a:ln w="9525">
                          <a:solidFill>
                            <a:srgbClr val="000000"/>
                          </a:solidFill>
                          <a:round/>
                          <a:headEnd/>
                          <a:tailEnd/>
                        </a:ln>
                      </wps:spPr>
                      <wps:txb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4" o:spid="_x0000_s1032" style="position:absolute;left:0;text-align:left;margin-left:63pt;margin-top:14.4pt;width:99pt;height:29.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" fillcolor="#36f">
                <v:textbo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ステップ３</w:t>
                      </w:r>
                    </w:p>
                  </w:txbxContent>
                </v:textbox>
              </v:roundrect>
            </w:pict>
          </mc:Fallback>
        </mc:AlternateContent>
      </w:r>
    </w:p>
    <w:p w:rsidR="005F613D" w:rsidRDefault="005F613D">
      <w:pPr>
        <w:rPr>
          <w:rFonts w:eastAsia="ＭＳ ゴシック"/>
        </w:rPr>
      </w:pPr>
    </w:p>
    <w:p w:rsidR="005F613D" w:rsidRDefault="00521EAC">
      <w:r>
        <w:rPr>
          <w:noProof/>
          <w:sz w:val="20"/>
        </w:rPr>
        <mc:AlternateContent>
          <mc:Choice Requires="wps">
            <w:drawing>
              <wp:anchor distT="0" distB="0" distL="114300" distR="114300" simplePos="0" relativeHeight="251662848" behindDoc="0" locked="0" layoutInCell="1" allowOverlap="1">
                <wp:simplePos x="0" y="0"/>
                <wp:positionH relativeFrom="column">
                  <wp:posOffset>800100</wp:posOffset>
                </wp:positionH>
                <wp:positionV relativeFrom="paragraph">
                  <wp:posOffset>93980</wp:posOffset>
                </wp:positionV>
                <wp:extent cx="5372100" cy="1600200"/>
                <wp:effectExtent l="0" t="0" r="0" b="0"/>
                <wp:wrapNone/>
                <wp:docPr id="2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600200"/>
                        </a:xfrm>
                        <a:prstGeom prst="downArrowCallout">
                          <a:avLst>
                            <a:gd name="adj1" fmla="val 17221"/>
                            <a:gd name="adj2" fmla="val 20951"/>
                            <a:gd name="adj3" fmla="val 22620"/>
                            <a:gd name="adj4" fmla="val 69144"/>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rsidR="009259F1" w:rsidRDefault="009259F1">
                            <w:pPr>
                              <w:rPr>
                                <w:rFonts w:eastAsia="ＭＳ ゴシック"/>
                                <w:sz w:val="22"/>
                              </w:rPr>
                            </w:pPr>
                            <w:r>
                              <w:rPr>
                                <w:rFonts w:eastAsia="ＭＳ ゴシック" w:hint="eastAsia"/>
                                <w:b/>
                                <w:bCs/>
                                <w:sz w:val="24"/>
                                <w:u w:val="double"/>
                              </w:rPr>
                              <w:t>実行</w:t>
                            </w:r>
                            <w:r>
                              <w:rPr>
                                <w:rFonts w:eastAsia="ＭＳ ゴシック" w:hint="eastAsia"/>
                                <w:sz w:val="22"/>
                              </w:rPr>
                              <w:t xml:space="preserve">　　</w:t>
                            </w:r>
                            <w:r>
                              <w:rPr>
                                <w:rFonts w:eastAsia="ＭＳ ゴシック" w:hint="eastAsia"/>
                                <w:b/>
                                <w:bCs/>
                                <w:sz w:val="22"/>
                              </w:rPr>
                              <w:t>大切なことは全員が参加することです。</w:t>
                            </w:r>
                          </w:p>
                          <w:p w:rsidR="009259F1" w:rsidRDefault="009259F1">
                            <w:pPr>
                              <w:numPr>
                                <w:ilvl w:val="0"/>
                                <w:numId w:val="18"/>
                              </w:numPr>
                              <w:spacing w:line="300" w:lineRule="exact"/>
                              <w:ind w:left="357" w:hanging="357"/>
                              <w:rPr>
                                <w:sz w:val="22"/>
                              </w:rPr>
                            </w:pPr>
                            <w:r>
                              <w:rPr>
                                <w:rFonts w:hint="eastAsia"/>
                                <w:sz w:val="22"/>
                              </w:rPr>
                              <w:t>従業員・テナントなどに、趣旨説明や分別方法・回収日などの指導・啓発を行って、協力をお願いする。</w:t>
                            </w:r>
                          </w:p>
                          <w:p w:rsidR="009259F1" w:rsidRDefault="009259F1">
                            <w:pPr>
                              <w:numPr>
                                <w:ilvl w:val="0"/>
                                <w:numId w:val="18"/>
                              </w:numPr>
                              <w:spacing w:line="300" w:lineRule="exact"/>
                              <w:ind w:left="357" w:hanging="357"/>
                              <w:rPr>
                                <w:sz w:val="22"/>
                              </w:rPr>
                            </w:pPr>
                            <w:r>
                              <w:rPr>
                                <w:rFonts w:hint="eastAsia"/>
                                <w:sz w:val="22"/>
                              </w:rPr>
                              <w:t>ごみ減量・適正処理に対する研修会や掲示物などで意識向上を図る。</w:t>
                            </w:r>
                          </w:p>
                          <w:p w:rsidR="009259F1" w:rsidRDefault="009259F1">
                            <w:pPr>
                              <w:spacing w:line="300" w:lineRule="exact"/>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33" type="#_x0000_t80" style="position:absolute;left:0;text-align:left;margin-left:63pt;margin-top:7.4pt;width:423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" adj="14935,9452,16714,10246" filled="f" fillcolor="#cfc">
                <v:textbox>
                  <w:txbxContent>
                    <w:p w:rsidR="009259F1" w:rsidRDefault="009259F1">
                      <w:pPr>
                        <w:rPr>
                          <w:rFonts w:eastAsia="ＭＳ ゴシック"/>
                          <w:sz w:val="22"/>
                        </w:rPr>
                      </w:pPr>
                      <w:r>
                        <w:rPr>
                          <w:rFonts w:eastAsia="ＭＳ ゴシック" w:hint="eastAsia"/>
                          <w:b/>
                          <w:bCs/>
                          <w:sz w:val="24"/>
                          <w:u w:val="double"/>
                        </w:rPr>
                        <w:t>実行</w:t>
                      </w:r>
                      <w:r>
                        <w:rPr>
                          <w:rFonts w:eastAsia="ＭＳ ゴシック" w:hint="eastAsia"/>
                          <w:sz w:val="22"/>
                        </w:rPr>
                        <w:t xml:space="preserve">　　</w:t>
                      </w:r>
                      <w:r>
                        <w:rPr>
                          <w:rFonts w:eastAsia="ＭＳ ゴシック" w:hint="eastAsia"/>
                          <w:b/>
                          <w:bCs/>
                          <w:sz w:val="22"/>
                        </w:rPr>
                        <w:t>大切なことは全員が参加することです。</w:t>
                      </w:r>
                    </w:p>
                    <w:p w:rsidR="009259F1" w:rsidRDefault="009259F1">
                      <w:pPr>
                        <w:numPr>
                          <w:ilvl w:val="0"/>
                          <w:numId w:val="18"/>
                        </w:numPr>
                        <w:spacing w:line="300" w:lineRule="exact"/>
                        <w:ind w:left="357" w:hanging="357"/>
                        <w:rPr>
                          <w:sz w:val="22"/>
                        </w:rPr>
                      </w:pPr>
                      <w:r>
                        <w:rPr>
                          <w:rFonts w:hint="eastAsia"/>
                          <w:sz w:val="22"/>
                        </w:rPr>
                        <w:t>従業員・テナントなどに、趣旨説明や分別方法・回収日などの指導・啓発を行って、協力をお願いする。</w:t>
                      </w:r>
                    </w:p>
                    <w:p w:rsidR="009259F1" w:rsidRDefault="009259F1">
                      <w:pPr>
                        <w:numPr>
                          <w:ilvl w:val="0"/>
                          <w:numId w:val="18"/>
                        </w:numPr>
                        <w:spacing w:line="300" w:lineRule="exact"/>
                        <w:ind w:left="357" w:hanging="357"/>
                        <w:rPr>
                          <w:sz w:val="22"/>
                        </w:rPr>
                      </w:pPr>
                      <w:r>
                        <w:rPr>
                          <w:rFonts w:hint="eastAsia"/>
                          <w:sz w:val="22"/>
                        </w:rPr>
                        <w:t>ごみ減量・適正処理に対する研修会や掲示物などで意識向上を図る。</w:t>
                      </w:r>
                    </w:p>
                    <w:p w:rsidR="009259F1" w:rsidRDefault="009259F1">
                      <w:pPr>
                        <w:spacing w:line="300" w:lineRule="exact"/>
                        <w:rPr>
                          <w:sz w:val="22"/>
                        </w:rPr>
                      </w:pPr>
                    </w:p>
                  </w:txbxContent>
                </v:textbox>
              </v:shape>
            </w:pict>
          </mc:Fallback>
        </mc:AlternateContent>
      </w:r>
    </w:p>
    <w:p w:rsidR="005F613D" w:rsidRDefault="005F613D"/>
    <w:p w:rsidR="005F613D" w:rsidRDefault="005F613D"/>
    <w:p w:rsidR="005F613D" w:rsidRDefault="005F613D"/>
    <w:p w:rsidR="005F613D" w:rsidRDefault="00521EAC">
      <w:r>
        <w:rPr>
          <w:rFonts w:eastAsia="ＭＳ ゴシック"/>
          <w:noProof/>
          <w:sz w:val="20"/>
        </w:rPr>
        <w:drawing>
          <wp:anchor distT="0" distB="0" distL="114300" distR="114300" simplePos="0" relativeHeight="251667968" behindDoc="0" locked="0" layoutInCell="1" allowOverlap="1">
            <wp:simplePos x="0" y="0"/>
            <wp:positionH relativeFrom="column">
              <wp:posOffset>5029200</wp:posOffset>
            </wp:positionH>
            <wp:positionV relativeFrom="paragraph">
              <wp:posOffset>20320</wp:posOffset>
            </wp:positionV>
            <wp:extent cx="1546860" cy="782955"/>
            <wp:effectExtent l="0" t="0" r="0"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clrChange>
                        <a:clrFrom>
                          <a:srgbClr val="D9FEB2"/>
                        </a:clrFrom>
                        <a:clrTo>
                          <a:srgbClr val="D9FEB2">
                            <a:alpha val="0"/>
                          </a:srgbClr>
                        </a:clrTo>
                      </a:clrChange>
                      <a:extLst>
                        <a:ext uri="{28A0092B-C50C-407E-A947-70E740481C1C}">
                          <a14:useLocalDpi xmlns:a14="http://schemas.microsoft.com/office/drawing/2010/main" val="0"/>
                        </a:ext>
                      </a:extLst>
                    </a:blip>
                    <a:srcRect/>
                    <a:stretch>
                      <a:fillRect/>
                    </a:stretch>
                  </pic:blipFill>
                  <pic:spPr bwMode="auto">
                    <a:xfrm>
                      <a:off x="0" y="0"/>
                      <a:ext cx="1546860"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613D" w:rsidRDefault="005F613D"/>
    <w:p w:rsidR="005F613D" w:rsidRDefault="00521EAC">
      <w:r>
        <w:rPr>
          <w:noProof/>
          <w:sz w:val="20"/>
        </w:rPr>
        <mc:AlternateContent>
          <mc:Choice Requires="wps">
            <w:drawing>
              <wp:anchor distT="0" distB="0" distL="114300" distR="114300" simplePos="0" relativeHeight="251665920" behindDoc="0" locked="0" layoutInCell="1" allowOverlap="1">
                <wp:simplePos x="0" y="0"/>
                <wp:positionH relativeFrom="column">
                  <wp:posOffset>800100</wp:posOffset>
                </wp:positionH>
                <wp:positionV relativeFrom="paragraph">
                  <wp:posOffset>21590</wp:posOffset>
                </wp:positionV>
                <wp:extent cx="1242695" cy="369570"/>
                <wp:effectExtent l="0" t="0" r="0" b="0"/>
                <wp:wrapNone/>
                <wp:docPr id="2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369570"/>
                        </a:xfrm>
                        <a:prstGeom prst="roundRect">
                          <a:avLst>
                            <a:gd name="adj" fmla="val 16667"/>
                          </a:avLst>
                        </a:prstGeom>
                        <a:solidFill>
                          <a:srgbClr val="3366FF"/>
                        </a:solidFill>
                        <a:ln w="9525">
                          <a:solidFill>
                            <a:srgbClr val="000000"/>
                          </a:solidFill>
                          <a:round/>
                          <a:headEnd/>
                          <a:tailEnd/>
                        </a:ln>
                      </wps:spPr>
                      <wps:txb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034" style="position:absolute;left:0;text-align:left;margin-left:63pt;margin-top:1.7pt;width:97.85pt;height:2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" fillcolor="#36f">
                <v:textbox>
                  <w:txbxContent>
                    <w:p w:rsidR="009259F1" w:rsidRDefault="009259F1">
                      <w:pPr>
                        <w:rPr>
                          <w:rFonts w:eastAsia="HGS創英角ｺﾞｼｯｸUB"/>
                          <w:b/>
                          <w:bCs/>
                          <w:color w:val="FFFFFF"/>
                          <w:sz w:val="28"/>
                        </w:rPr>
                      </w:pPr>
                      <w:r>
                        <w:rPr>
                          <w:rFonts w:eastAsia="HGS創英角ｺﾞｼｯｸUB" w:hint="eastAsia"/>
                          <w:b/>
                          <w:bCs/>
                          <w:color w:val="FFFFFF"/>
                          <w:sz w:val="28"/>
                        </w:rPr>
                        <w:t>ステップ４</w:t>
                      </w:r>
                    </w:p>
                  </w:txbxContent>
                </v:textbox>
              </v:roundrect>
            </w:pict>
          </mc:Fallback>
        </mc:AlternateContent>
      </w:r>
    </w:p>
    <w:p w:rsidR="005F613D" w:rsidRDefault="00521EAC">
      <w:r>
        <w:rPr>
          <w:noProof/>
          <w:sz w:val="20"/>
        </w:rPr>
        <mc:AlternateContent>
          <mc:Choice Requires="wps">
            <w:drawing>
              <wp:anchor distT="0" distB="0" distL="114300" distR="114300" simplePos="0" relativeHeight="251664896" behindDoc="0" locked="0" layoutInCell="1" allowOverlap="1">
                <wp:simplePos x="0" y="0"/>
                <wp:positionH relativeFrom="column">
                  <wp:posOffset>803910</wp:posOffset>
                </wp:positionH>
                <wp:positionV relativeFrom="paragraph">
                  <wp:posOffset>157480</wp:posOffset>
                </wp:positionV>
                <wp:extent cx="5486400" cy="883920"/>
                <wp:effectExtent l="0" t="0" r="19050" b="11430"/>
                <wp:wrapNone/>
                <wp:docPr id="2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83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9259F1" w:rsidRDefault="009259F1">
                            <w:pPr>
                              <w:rPr>
                                <w:rFonts w:eastAsia="ＭＳ ゴシック"/>
                                <w:sz w:val="22"/>
                              </w:rPr>
                            </w:pPr>
                            <w:r>
                              <w:rPr>
                                <w:rFonts w:eastAsia="ＭＳ ゴシック" w:hint="eastAsia"/>
                                <w:b/>
                                <w:bCs/>
                                <w:sz w:val="24"/>
                                <w:u w:val="double"/>
                              </w:rPr>
                              <w:t>実施状況の点検・見直し</w:t>
                            </w:r>
                            <w:r>
                              <w:rPr>
                                <w:rFonts w:eastAsia="ＭＳ ゴシック" w:hint="eastAsia"/>
                                <w:sz w:val="22"/>
                              </w:rPr>
                              <w:t xml:space="preserve">　　</w:t>
                            </w:r>
                            <w:r>
                              <w:rPr>
                                <w:rFonts w:eastAsia="ＭＳ ゴシック" w:hint="eastAsia"/>
                                <w:b/>
                                <w:bCs/>
                                <w:sz w:val="22"/>
                              </w:rPr>
                              <w:t>常に点検・見直しできるようにしましょう。</w:t>
                            </w:r>
                          </w:p>
                          <w:p w:rsidR="009259F1" w:rsidRDefault="009259F1">
                            <w:pPr>
                              <w:numPr>
                                <w:ilvl w:val="0"/>
                                <w:numId w:val="19"/>
                              </w:numPr>
                              <w:spacing w:line="300" w:lineRule="exact"/>
                              <w:ind w:left="357" w:hanging="357"/>
                              <w:rPr>
                                <w:sz w:val="22"/>
                              </w:rPr>
                            </w:pPr>
                            <w:r>
                              <w:rPr>
                                <w:rFonts w:hint="eastAsia"/>
                                <w:sz w:val="22"/>
                              </w:rPr>
                              <w:t>ごみの種類・量を継続的に把握する。</w:t>
                            </w:r>
                          </w:p>
                          <w:p w:rsidR="009259F1" w:rsidRDefault="009259F1">
                            <w:pPr>
                              <w:numPr>
                                <w:ilvl w:val="0"/>
                                <w:numId w:val="19"/>
                              </w:numPr>
                              <w:spacing w:line="300" w:lineRule="exact"/>
                              <w:ind w:left="357" w:hanging="357"/>
                              <w:rPr>
                                <w:sz w:val="22"/>
                              </w:rPr>
                            </w:pPr>
                            <w:r>
                              <w:rPr>
                                <w:rFonts w:hint="eastAsia"/>
                                <w:sz w:val="22"/>
                              </w:rPr>
                              <w:t>ごみの減量効果・取り組み状況を点検し、問題点があれば改善策を検討する。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5" type="#_x0000_t202" style="position:absolute;left:0;text-align:left;margin-left:63.3pt;margin-top:12.4pt;width:6in;height:6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" filled="f" fillcolor="#9cf">
                <v:textbox>
                  <w:txbxContent>
                    <w:p w:rsidR="009259F1" w:rsidRDefault="009259F1">
                      <w:pPr>
                        <w:rPr>
                          <w:rFonts w:eastAsia="ＭＳ ゴシック"/>
                          <w:sz w:val="22"/>
                        </w:rPr>
                      </w:pPr>
                      <w:r>
                        <w:rPr>
                          <w:rFonts w:eastAsia="ＭＳ ゴシック" w:hint="eastAsia"/>
                          <w:b/>
                          <w:bCs/>
                          <w:sz w:val="24"/>
                          <w:u w:val="double"/>
                        </w:rPr>
                        <w:t>実施状況の点検・見直し</w:t>
                      </w:r>
                      <w:r>
                        <w:rPr>
                          <w:rFonts w:eastAsia="ＭＳ ゴシック" w:hint="eastAsia"/>
                          <w:sz w:val="22"/>
                        </w:rPr>
                        <w:t xml:space="preserve">　　</w:t>
                      </w:r>
                      <w:r>
                        <w:rPr>
                          <w:rFonts w:eastAsia="ＭＳ ゴシック" w:hint="eastAsia"/>
                          <w:b/>
                          <w:bCs/>
                          <w:sz w:val="22"/>
                        </w:rPr>
                        <w:t>常に点検・見直しできるようにしましょう。</w:t>
                      </w:r>
                    </w:p>
                    <w:p w:rsidR="009259F1" w:rsidRDefault="009259F1">
                      <w:pPr>
                        <w:numPr>
                          <w:ilvl w:val="0"/>
                          <w:numId w:val="19"/>
                        </w:numPr>
                        <w:spacing w:line="300" w:lineRule="exact"/>
                        <w:ind w:left="357" w:hanging="357"/>
                        <w:rPr>
                          <w:sz w:val="22"/>
                        </w:rPr>
                      </w:pPr>
                      <w:r>
                        <w:rPr>
                          <w:rFonts w:hint="eastAsia"/>
                          <w:sz w:val="22"/>
                        </w:rPr>
                        <w:t>ごみの種類・量を継続的に把握する。</w:t>
                      </w:r>
                    </w:p>
                    <w:p w:rsidR="009259F1" w:rsidRDefault="009259F1">
                      <w:pPr>
                        <w:numPr>
                          <w:ilvl w:val="0"/>
                          <w:numId w:val="19"/>
                        </w:numPr>
                        <w:spacing w:line="300" w:lineRule="exact"/>
                        <w:ind w:left="357" w:hanging="357"/>
                        <w:rPr>
                          <w:sz w:val="22"/>
                        </w:rPr>
                      </w:pPr>
                      <w:r>
                        <w:rPr>
                          <w:rFonts w:hint="eastAsia"/>
                          <w:sz w:val="22"/>
                        </w:rPr>
                        <w:t>ごみの減量効果・取り組み状況を点検し、問題点があれば改善策を検討する。</w:t>
                      </w:r>
                    </w:p>
                  </w:txbxContent>
                </v:textbox>
              </v:shape>
            </w:pict>
          </mc:Fallback>
        </mc:AlternateContent>
      </w:r>
    </w:p>
    <w:p w:rsidR="005F613D" w:rsidRDefault="005F613D">
      <w:pPr>
        <w:rPr>
          <w:rFonts w:eastAsia="ＭＳ ゴシック"/>
        </w:rPr>
      </w:pPr>
    </w:p>
    <w:p w:rsidR="005F613D" w:rsidRDefault="005F613D"/>
    <w:p w:rsidR="005F613D" w:rsidRDefault="005F613D"/>
    <w:p w:rsidR="005F613D" w:rsidRDefault="005F613D"/>
    <w:p w:rsidR="008B1E92" w:rsidRDefault="005F613D">
      <w:pPr>
        <w:spacing w:line="359" w:lineRule="exact"/>
        <w:rPr>
          <w:rFonts w:ascii="ＭＳ ゴシック" w:eastAsia="ＭＳ ゴシック" w:hAnsi="ＭＳ ゴシック"/>
          <w:b/>
          <w:bCs/>
          <w:color w:val="000000"/>
          <w:sz w:val="24"/>
        </w:rPr>
      </w:pPr>
      <w:r>
        <w:rPr>
          <w:rFonts w:ascii="ＭＳ ゴシック" w:eastAsia="ＭＳ ゴシック" w:hAnsi="ＭＳ ゴシック" w:hint="eastAsia"/>
          <w:b/>
          <w:bCs/>
          <w:color w:val="000000"/>
          <w:sz w:val="24"/>
        </w:rPr>
        <w:t>このシステム（PDCAサイクル）を継続することで、ごみの減量と経費の節減・効率化が図られます</w:t>
      </w:r>
    </w:p>
    <w:p w:rsidR="005F613D" w:rsidRDefault="008B1E92" w:rsidP="008B1E92">
      <w:pPr>
        <w:spacing w:line="359" w:lineRule="exact"/>
        <w:jc w:val="center"/>
        <w:rPr>
          <w:rFonts w:ascii="ＭＳ ゴシック" w:eastAsia="ＭＳ ゴシック" w:hAnsi="ＭＳ ゴシック"/>
          <w:b/>
          <w:snapToGrid w:val="0"/>
          <w:spacing w:val="7"/>
          <w:w w:val="150"/>
          <w:sz w:val="28"/>
        </w:rPr>
      </w:pPr>
      <w:r>
        <w:rPr>
          <w:rFonts w:ascii="ＭＳ ゴシック" w:eastAsia="ＭＳ ゴシック" w:hAnsi="ＭＳ ゴシック"/>
          <w:b/>
          <w:bCs/>
          <w:color w:val="000000"/>
          <w:sz w:val="24"/>
        </w:rPr>
        <w:br w:type="page"/>
      </w:r>
      <w:r w:rsidR="005F613D">
        <w:rPr>
          <w:rFonts w:ascii="ＭＳ ゴシック" w:eastAsia="ＭＳ ゴシック" w:hAnsi="ＭＳ ゴシック" w:hint="eastAsia"/>
          <w:b/>
          <w:snapToGrid w:val="0"/>
          <w:spacing w:val="7"/>
          <w:w w:val="150"/>
          <w:sz w:val="28"/>
        </w:rPr>
        <w:lastRenderedPageBreak/>
        <w:t>ごみ排出量の把握方法</w:t>
      </w:r>
    </w:p>
    <w:p w:rsidR="005F613D" w:rsidRDefault="005F613D">
      <w:pPr>
        <w:wordWrap w:val="0"/>
        <w:spacing w:line="359" w:lineRule="exact"/>
        <w:jc w:val="center"/>
        <w:rPr>
          <w:rFonts w:ascii="ＭＳ ゴシック" w:eastAsia="ＭＳ ゴシック" w:hAnsi="ＭＳ ゴシック"/>
          <w:b/>
          <w:spacing w:val="11"/>
          <w:w w:val="150"/>
          <w:sz w:val="28"/>
        </w:rPr>
      </w:pPr>
    </w:p>
    <w:p w:rsidR="005F613D" w:rsidRDefault="005F613D">
      <w:pPr>
        <w:wordWrap w:val="0"/>
        <w:spacing w:line="359" w:lineRule="exact"/>
        <w:ind w:firstLineChars="100" w:firstLine="262"/>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ごみの減量計画を立てるには、まず事業所から発生するごみの量を把握することが前提です。廃棄物として出した量と資源化した量の合計が、ごみの排出量になります。したがって、どのごみが廃棄され、または再生利用されているのかを調査した上で、ごみの排出量を把握することが必要です。</w:t>
      </w:r>
    </w:p>
    <w:p w:rsidR="005F613D" w:rsidRDefault="005F613D">
      <w:pPr>
        <w:wordWrap w:val="0"/>
        <w:spacing w:line="359" w:lineRule="exact"/>
        <w:ind w:firstLineChars="100" w:firstLine="222"/>
        <w:jc w:val="left"/>
        <w:rPr>
          <w:rFonts w:ascii="ＭＳ ゴシック" w:eastAsia="ＭＳ ゴシック" w:hAnsi="ＭＳ ゴシック"/>
          <w:spacing w:val="11"/>
          <w:sz w:val="20"/>
        </w:rPr>
      </w:pPr>
    </w:p>
    <w:p w:rsidR="005F613D" w:rsidRDefault="005F613D">
      <w:pPr>
        <w:wordWrap w:val="0"/>
        <w:spacing w:line="359" w:lineRule="exact"/>
        <w:ind w:firstLineChars="100" w:firstLine="262"/>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ごみの排出量の把握には、次の方法があります。</w:t>
      </w:r>
    </w:p>
    <w:p w:rsidR="005F613D" w:rsidRDefault="005F613D">
      <w:pPr>
        <w:wordWrap w:val="0"/>
        <w:spacing w:line="359" w:lineRule="exact"/>
        <w:ind w:firstLineChars="100" w:firstLine="262"/>
        <w:jc w:val="left"/>
        <w:rPr>
          <w:rFonts w:ascii="ＭＳ ゴシック" w:eastAsia="ＭＳ ゴシック" w:hAnsi="ＭＳ ゴシック"/>
          <w:spacing w:val="11"/>
          <w:sz w:val="24"/>
        </w:rPr>
      </w:pPr>
    </w:p>
    <w:p w:rsidR="005F613D" w:rsidRDefault="005F613D">
      <w:pPr>
        <w:numPr>
          <w:ilvl w:val="0"/>
          <w:numId w:val="11"/>
        </w:numPr>
        <w:wordWrap w:val="0"/>
        <w:spacing w:line="359" w:lineRule="exact"/>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収集、回収時に業者から伝票を受領している場合は、その量を集計する。</w:t>
      </w:r>
    </w:p>
    <w:p w:rsidR="005F613D" w:rsidRDefault="005F613D">
      <w:pPr>
        <w:numPr>
          <w:ilvl w:val="0"/>
          <w:numId w:val="11"/>
        </w:numPr>
        <w:wordWrap w:val="0"/>
        <w:spacing w:line="359" w:lineRule="exact"/>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廃棄物収集運搬業者、資源回収業者に問い合わせる。</w:t>
      </w:r>
    </w:p>
    <w:p w:rsidR="005F613D" w:rsidRDefault="005F613D">
      <w:pPr>
        <w:numPr>
          <w:ilvl w:val="0"/>
          <w:numId w:val="11"/>
        </w:numPr>
        <w:wordWrap w:val="0"/>
        <w:spacing w:line="359" w:lineRule="exact"/>
        <w:rPr>
          <w:rFonts w:ascii="ＭＳ ゴシック" w:eastAsia="ＭＳ ゴシック" w:hAnsi="ＭＳ ゴシック"/>
          <w:spacing w:val="11"/>
          <w:sz w:val="24"/>
        </w:rPr>
      </w:pPr>
      <w:r>
        <w:rPr>
          <w:rFonts w:ascii="ＭＳ ゴシック" w:eastAsia="ＭＳ ゴシック" w:hAnsi="ＭＳ ゴシック" w:hint="eastAsia"/>
          <w:spacing w:val="11"/>
          <w:sz w:val="24"/>
        </w:rPr>
        <w:t>一定期間貯め置いたものをサンプルとして計量し、その量を基礎に１年間の</w:t>
      </w:r>
    </w:p>
    <w:p w:rsidR="005F613D" w:rsidRDefault="005F613D">
      <w:pPr>
        <w:wordWrap w:val="0"/>
        <w:spacing w:line="359" w:lineRule="exact"/>
        <w:ind w:left="450"/>
        <w:rPr>
          <w:rFonts w:ascii="ＭＳ ゴシック" w:eastAsia="ＭＳ ゴシック" w:hAnsi="ＭＳ ゴシック"/>
          <w:spacing w:val="11"/>
          <w:sz w:val="24"/>
        </w:rPr>
      </w:pPr>
      <w:r>
        <w:rPr>
          <w:rFonts w:ascii="ＭＳ ゴシック" w:eastAsia="ＭＳ ゴシック" w:hAnsi="ＭＳ ゴシック" w:hint="eastAsia"/>
          <w:spacing w:val="11"/>
          <w:sz w:val="24"/>
        </w:rPr>
        <w:t xml:space="preserve">　　排出量を推計する。</w:t>
      </w:r>
    </w:p>
    <w:p w:rsidR="005F613D" w:rsidRDefault="005F613D">
      <w:pPr>
        <w:wordWrap w:val="0"/>
        <w:spacing w:line="359" w:lineRule="exact"/>
        <w:ind w:left="450"/>
      </w:pPr>
    </w:p>
    <w:p w:rsidR="005F613D" w:rsidRDefault="005F613D">
      <w:pPr>
        <w:wordWrap w:val="0"/>
        <w:spacing w:line="359" w:lineRule="exact"/>
        <w:ind w:left="450"/>
      </w:pPr>
    </w:p>
    <w:p w:rsidR="005F613D" w:rsidRDefault="005F613D">
      <w:pPr>
        <w:spacing w:line="359" w:lineRule="exact"/>
        <w:rPr>
          <w:rFonts w:ascii="ＭＳ ゴシック" w:eastAsia="ＭＳ ゴシック" w:hAnsi="ＭＳ ゴシック"/>
          <w:b/>
          <w:spacing w:val="11"/>
          <w:sz w:val="21"/>
        </w:rPr>
      </w:pPr>
      <w:r>
        <w:rPr>
          <w:rFonts w:ascii="ＭＳ ゴシック" w:eastAsia="ＭＳ ゴシック" w:hAnsi="ＭＳ ゴシック" w:hint="eastAsia"/>
          <w:b/>
          <w:spacing w:val="11"/>
          <w:sz w:val="21"/>
        </w:rPr>
        <w:t>例１（新聞紙）</w:t>
      </w:r>
    </w:p>
    <w:p w:rsidR="005F613D" w:rsidRDefault="005F613D">
      <w:pPr>
        <w:spacing w:line="359" w:lineRule="exact"/>
        <w:rPr>
          <w:rFonts w:ascii="ＭＳ ゴシック" w:eastAsia="ＭＳ ゴシック" w:hAnsi="ＭＳ ゴシック"/>
          <w:bCs/>
          <w:spacing w:val="11"/>
          <w:sz w:val="21"/>
        </w:rPr>
      </w:pPr>
    </w:p>
    <w:p w:rsidR="005F613D" w:rsidRDefault="005F613D">
      <w:pPr>
        <w:spacing w:line="359" w:lineRule="exact"/>
        <w:ind w:leftChars="732" w:left="1567"/>
        <w:rPr>
          <w:rFonts w:ascii="ＭＳ ゴシック" w:eastAsia="ＭＳ ゴシック" w:hAnsi="ＭＳ ゴシック"/>
          <w:bCs/>
          <w:spacing w:val="11"/>
          <w:sz w:val="24"/>
        </w:rPr>
      </w:pPr>
      <w:r>
        <w:rPr>
          <w:rFonts w:ascii="ＭＳ ゴシック" w:eastAsia="ＭＳ ゴシック" w:hAnsi="ＭＳ ゴシック" w:hint="eastAsia"/>
          <w:bCs/>
          <w:spacing w:val="11"/>
          <w:sz w:val="24"/>
        </w:rPr>
        <w:t>新聞（商業紙）１紙を朝夕刊購読していれば、広告のチラシを含めて１ヶ月で約１０㎏になります。</w:t>
      </w:r>
    </w:p>
    <w:p w:rsidR="005F613D" w:rsidRDefault="005F613D">
      <w:pPr>
        <w:spacing w:line="359" w:lineRule="exact"/>
        <w:ind w:firstLineChars="600" w:firstLine="1572"/>
        <w:rPr>
          <w:rFonts w:ascii="ＭＳ ゴシック" w:eastAsia="ＭＳ ゴシック" w:hAnsi="ＭＳ ゴシック"/>
          <w:bCs/>
          <w:spacing w:val="11"/>
          <w:sz w:val="24"/>
        </w:rPr>
      </w:pPr>
      <w:r>
        <w:rPr>
          <w:rFonts w:ascii="ＭＳ ゴシック" w:eastAsia="ＭＳ ゴシック" w:hAnsi="ＭＳ ゴシック" w:hint="eastAsia"/>
          <w:bCs/>
          <w:spacing w:val="11"/>
          <w:sz w:val="24"/>
        </w:rPr>
        <w:t>もし、事業所で１０紙購読していれば、年間１．２ｔになります。</w:t>
      </w:r>
    </w:p>
    <w:p w:rsidR="005F613D" w:rsidRDefault="005F613D">
      <w:pPr>
        <w:spacing w:line="359" w:lineRule="exact"/>
        <w:ind w:firstLineChars="800" w:firstLine="2096"/>
        <w:rPr>
          <w:rFonts w:ascii="ＭＳ ゴシック" w:eastAsia="ＭＳ ゴシック" w:hAnsi="ＭＳ ゴシック"/>
          <w:bCs/>
          <w:spacing w:val="11"/>
          <w:sz w:val="24"/>
        </w:rPr>
      </w:pPr>
      <w:r>
        <w:rPr>
          <w:rFonts w:ascii="ＭＳ ゴシック" w:eastAsia="ＭＳ ゴシック" w:hAnsi="ＭＳ ゴシック" w:hint="eastAsia"/>
          <w:bCs/>
          <w:spacing w:val="11"/>
          <w:sz w:val="24"/>
        </w:rPr>
        <w:t>１０㎏×１０紙×１２ヶ月＝１，２００㎏</w:t>
      </w:r>
    </w:p>
    <w:p w:rsidR="005F613D" w:rsidRDefault="005F613D">
      <w:pPr>
        <w:spacing w:line="359" w:lineRule="exact"/>
        <w:ind w:firstLineChars="600" w:firstLine="1572"/>
        <w:rPr>
          <w:rFonts w:ascii="ＭＳ ゴシック" w:eastAsia="ＭＳ ゴシック" w:hAnsi="ＭＳ ゴシック"/>
          <w:sz w:val="24"/>
        </w:rPr>
      </w:pPr>
      <w:r>
        <w:rPr>
          <w:rFonts w:ascii="ＭＳ ゴシック" w:eastAsia="ＭＳ ゴシック" w:hAnsi="ＭＳ ゴシック" w:hint="eastAsia"/>
          <w:bCs/>
          <w:spacing w:val="11"/>
          <w:sz w:val="24"/>
        </w:rPr>
        <w:t>業界紙などを購読している場合は一定量を計算し、推計する。</w:t>
      </w:r>
    </w:p>
    <w:p w:rsidR="005F613D"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hint="eastAsia"/>
          <w:b/>
          <w:spacing w:val="11"/>
          <w:sz w:val="21"/>
        </w:rPr>
        <w:t>例２（ＯＡ用紙等）</w:t>
      </w:r>
    </w:p>
    <w:p w:rsidR="005F613D" w:rsidRDefault="005F613D">
      <w:pPr>
        <w:wordWrap w:val="0"/>
        <w:spacing w:line="359" w:lineRule="exact"/>
        <w:jc w:val="left"/>
        <w:rPr>
          <w:rFonts w:ascii="ＭＳ ゴシック" w:eastAsia="ＭＳ ゴシック" w:hAnsi="ＭＳ ゴシック"/>
          <w:spacing w:val="11"/>
          <w:sz w:val="21"/>
        </w:rPr>
      </w:pPr>
      <w:r>
        <w:rPr>
          <w:rFonts w:ascii="ＭＳ ゴシック" w:eastAsia="ＭＳ ゴシック" w:hAnsi="ＭＳ ゴシック" w:hint="eastAsia"/>
          <w:spacing w:val="11"/>
          <w:sz w:val="21"/>
        </w:rPr>
        <w:t xml:space="preserve">　</w:t>
      </w:r>
    </w:p>
    <w:p w:rsidR="005F613D" w:rsidRDefault="005F613D">
      <w:pPr>
        <w:wordWrap w:val="0"/>
        <w:spacing w:line="359" w:lineRule="exact"/>
        <w:ind w:firstLineChars="600" w:firstLine="1572"/>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一定期間分別して貯め置いたものを計量し、推計する。</w:t>
      </w:r>
    </w:p>
    <w:p w:rsidR="005F613D"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jc w:val="left"/>
        <w:rPr>
          <w:rFonts w:ascii="ＭＳ ゴシック" w:eastAsia="ＭＳ ゴシック" w:hAnsi="ＭＳ ゴシック"/>
          <w:spacing w:val="11"/>
          <w:sz w:val="21"/>
        </w:rPr>
      </w:pPr>
      <w:r>
        <w:rPr>
          <w:rFonts w:ascii="ＭＳ ゴシック" w:eastAsia="ＭＳ ゴシック" w:hAnsi="ＭＳ ゴシック" w:hint="eastAsia"/>
          <w:b/>
          <w:spacing w:val="11"/>
          <w:sz w:val="21"/>
        </w:rPr>
        <w:t>例３（ＯＡ用紙等）</w:t>
      </w:r>
      <w:r>
        <w:rPr>
          <w:rFonts w:ascii="ＭＳ ゴシック" w:eastAsia="ＭＳ ゴシック" w:hAnsi="ＭＳ ゴシック" w:hint="eastAsia"/>
          <w:spacing w:val="11"/>
          <w:sz w:val="21"/>
        </w:rPr>
        <w:t xml:space="preserve">　</w:t>
      </w:r>
    </w:p>
    <w:p w:rsidR="005F613D" w:rsidRDefault="005F613D">
      <w:pPr>
        <w:wordWrap w:val="0"/>
        <w:spacing w:line="359" w:lineRule="exact"/>
        <w:jc w:val="left"/>
        <w:rPr>
          <w:rFonts w:ascii="ＭＳ ゴシック" w:eastAsia="ＭＳ ゴシック" w:hAnsi="ＭＳ ゴシック"/>
          <w:spacing w:val="11"/>
          <w:sz w:val="21"/>
        </w:rPr>
      </w:pPr>
    </w:p>
    <w:p w:rsidR="005F613D" w:rsidRDefault="005F613D">
      <w:pPr>
        <w:wordWrap w:val="0"/>
        <w:spacing w:line="359" w:lineRule="exact"/>
        <w:ind w:firstLineChars="600" w:firstLine="1572"/>
        <w:jc w:val="left"/>
        <w:rPr>
          <w:rFonts w:ascii="ＭＳ ゴシック" w:eastAsia="ＭＳ ゴシック" w:hAnsi="ＭＳ ゴシック"/>
          <w:spacing w:val="11"/>
          <w:sz w:val="24"/>
        </w:rPr>
      </w:pPr>
      <w:r>
        <w:rPr>
          <w:rFonts w:ascii="ＭＳ ゴシック" w:eastAsia="ＭＳ ゴシック" w:hAnsi="ＭＳ ゴシック" w:hint="eastAsia"/>
          <w:spacing w:val="11"/>
          <w:sz w:val="24"/>
        </w:rPr>
        <w:t>コピー用紙など購入量から推計する。</w:t>
      </w:r>
    </w:p>
    <w:p w:rsidR="005F613D"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jc w:val="left"/>
        <w:rPr>
          <w:rFonts w:ascii="ＭＳ ゴシック" w:eastAsia="ＭＳ ゴシック" w:hAnsi="ＭＳ ゴシック"/>
          <w:spacing w:val="11"/>
          <w:sz w:val="20"/>
        </w:rPr>
      </w:pPr>
    </w:p>
    <w:p w:rsidR="005F613D" w:rsidRDefault="005F613D">
      <w:pPr>
        <w:wordWrap w:val="0"/>
        <w:spacing w:line="359" w:lineRule="exact"/>
        <w:rPr>
          <w:rFonts w:ascii="ＭＳ ゴシック" w:eastAsia="ＭＳ ゴシック" w:hAnsi="ＭＳ ゴシック"/>
          <w:sz w:val="21"/>
        </w:rPr>
      </w:pPr>
      <w:r>
        <w:rPr>
          <w:rFonts w:ascii="ＭＳ ゴシック" w:eastAsia="ＭＳ ゴシック" w:hAnsi="ＭＳ ゴシック" w:hint="eastAsia"/>
          <w:b/>
          <w:sz w:val="21"/>
        </w:rPr>
        <w:t>例４（可燃ごみ等）</w:t>
      </w:r>
      <w:r>
        <w:rPr>
          <w:rFonts w:ascii="ＭＳ ゴシック" w:eastAsia="ＭＳ ゴシック" w:hAnsi="ＭＳ ゴシック" w:hint="eastAsia"/>
          <w:sz w:val="21"/>
        </w:rPr>
        <w:t xml:space="preserve">　</w:t>
      </w:r>
    </w:p>
    <w:p w:rsidR="005F613D" w:rsidRDefault="005F613D">
      <w:pPr>
        <w:wordWrap w:val="0"/>
        <w:spacing w:line="359" w:lineRule="exact"/>
        <w:rPr>
          <w:rFonts w:ascii="ＭＳ ゴシック" w:eastAsia="ＭＳ ゴシック" w:hAnsi="ＭＳ ゴシック"/>
          <w:sz w:val="21"/>
        </w:rPr>
      </w:pPr>
    </w:p>
    <w:p w:rsidR="005F613D" w:rsidRDefault="005F613D">
      <w:pPr>
        <w:wordWrap w:val="0"/>
        <w:spacing w:line="359" w:lineRule="exact"/>
        <w:ind w:firstLineChars="600" w:firstLine="1584"/>
        <w:rPr>
          <w:rFonts w:ascii="ＭＳ ゴシック" w:eastAsia="ＭＳ ゴシック" w:hAnsi="ＭＳ ゴシック"/>
          <w:spacing w:val="11"/>
          <w:sz w:val="20"/>
        </w:rPr>
      </w:pPr>
      <w:r>
        <w:rPr>
          <w:rFonts w:ascii="ＭＳ ゴシック" w:eastAsia="ＭＳ ゴシック" w:hAnsi="ＭＳ ゴシック" w:hint="eastAsia"/>
          <w:sz w:val="24"/>
        </w:rPr>
        <w:t>ごみ袋１袋を計量し、一定期間排出個数を調査して排出量を推計する。</w:t>
      </w:r>
    </w:p>
    <w:p w:rsidR="005F613D" w:rsidRDefault="008B1E92">
      <w:pPr>
        <w:wordWrap w:val="0"/>
        <w:spacing w:line="359" w:lineRule="exact"/>
        <w:jc w:val="left"/>
        <w:rPr>
          <w:rFonts w:ascii="ＭＳ ゴシック" w:eastAsia="ＭＳ ゴシック" w:hAnsi="ＭＳ ゴシック"/>
          <w:spacing w:val="11"/>
          <w:sz w:val="20"/>
        </w:rPr>
      </w:pPr>
      <w:r>
        <w:rPr>
          <w:rFonts w:ascii="ＭＳ ゴシック" w:eastAsia="ＭＳ ゴシック" w:hAnsi="ＭＳ ゴシック"/>
          <w:spacing w:val="11"/>
          <w:sz w:val="20"/>
        </w:rPr>
        <w:br w:type="page"/>
      </w:r>
    </w:p>
    <w:p w:rsidR="005F613D" w:rsidRPr="009D55C7" w:rsidRDefault="00521EAC">
      <w:pPr>
        <w:spacing w:line="359" w:lineRule="exact"/>
        <w:rPr>
          <w:rFonts w:ascii="ＭＳ ゴシック" w:eastAsia="ＭＳ ゴシック" w:hAnsi="ＭＳ ゴシック"/>
          <w:spacing w:val="11"/>
          <w:sz w:val="22"/>
          <w:szCs w:val="22"/>
        </w:rPr>
      </w:pPr>
      <w:r w:rsidRPr="009D55C7">
        <w:rPr>
          <w:rFonts w:ascii="ＭＳ ゴシック" w:eastAsia="ＭＳ ゴシック" w:hAnsi="ＭＳ ゴシック"/>
          <w:noProof/>
          <w:spacing w:val="11"/>
          <w:sz w:val="22"/>
          <w:szCs w:val="22"/>
        </w:rPr>
        <w:lastRenderedPageBreak/>
        <mc:AlternateContent>
          <mc:Choice Requires="wps">
            <w:drawing>
              <wp:anchor distT="0" distB="0" distL="114300" distR="114300" simplePos="0" relativeHeight="251640320" behindDoc="0" locked="0" layoutInCell="1" allowOverlap="1">
                <wp:simplePos x="0" y="0"/>
                <wp:positionH relativeFrom="column">
                  <wp:posOffset>276225</wp:posOffset>
                </wp:positionH>
                <wp:positionV relativeFrom="paragraph">
                  <wp:posOffset>-333375</wp:posOffset>
                </wp:positionV>
                <wp:extent cx="5715000" cy="34417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9F1" w:rsidRDefault="009259F1">
                            <w:pPr>
                              <w:jc w:val="center"/>
                            </w:pPr>
                            <w:r>
                              <w:rPr>
                                <w:rFonts w:hint="eastAsia"/>
                                <w:b/>
                                <w:spacing w:val="11"/>
                                <w:sz w:val="24"/>
                                <w:bdr w:val="single" w:sz="4" w:space="0" w:color="auto"/>
                              </w:rPr>
                              <w:t>事業ごみ（一般廃棄物）の減量に関する計画書の記載例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21.75pt;margin-top:-26.25pt;width:450pt;height:27.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" stroked="f">
                <v:textbox>
                  <w:txbxContent>
                    <w:p w:rsidR="009259F1" w:rsidRDefault="009259F1">
                      <w:pPr>
                        <w:jc w:val="center"/>
                      </w:pPr>
                      <w:r>
                        <w:rPr>
                          <w:rFonts w:hint="eastAsia"/>
                          <w:b/>
                          <w:spacing w:val="11"/>
                          <w:sz w:val="24"/>
                          <w:bdr w:val="single" w:sz="4" w:space="0" w:color="auto"/>
                        </w:rPr>
                        <w:t>事業ごみ（一般廃棄物）の減量に関する計画書の記載例</w:t>
                      </w:r>
                    </w:p>
                  </w:txbxContent>
                </v:textbox>
              </v:shape>
            </w:pict>
          </mc:Fallback>
        </mc:AlternateContent>
      </w:r>
      <w:r w:rsidR="005F613D" w:rsidRPr="009D55C7">
        <w:rPr>
          <w:rFonts w:hint="eastAsia"/>
          <w:spacing w:val="11"/>
          <w:sz w:val="22"/>
          <w:szCs w:val="22"/>
        </w:rPr>
        <w:t>様式第６号（第５条関係）</w:t>
      </w:r>
    </w:p>
    <w:p w:rsidR="005F613D" w:rsidRPr="009D55C7" w:rsidRDefault="005F613D">
      <w:pPr>
        <w:spacing w:line="359" w:lineRule="exact"/>
        <w:jc w:val="center"/>
        <w:rPr>
          <w:rFonts w:ascii="ＭＳ ゴシック" w:eastAsia="ＭＳ ゴシック" w:hAnsi="ＭＳ ゴシック"/>
          <w:b/>
          <w:spacing w:val="11"/>
          <w:sz w:val="22"/>
          <w:szCs w:val="22"/>
        </w:rPr>
      </w:pPr>
      <w:r w:rsidRPr="009D55C7">
        <w:rPr>
          <w:rFonts w:ascii="ＭＳ ゴシック" w:eastAsia="ＭＳ ゴシック" w:hAnsi="ＭＳ ゴシック" w:hint="eastAsia"/>
          <w:spacing w:val="11"/>
          <w:sz w:val="22"/>
          <w:szCs w:val="22"/>
        </w:rPr>
        <w:t>（表）</w:t>
      </w:r>
    </w:p>
    <w:p w:rsidR="005F613D" w:rsidRPr="009D55C7" w:rsidRDefault="004C16D8">
      <w:pPr>
        <w:spacing w:line="359" w:lineRule="exact"/>
        <w:jc w:val="center"/>
        <w:rPr>
          <w:rFonts w:ascii="ＭＳ ゴシック" w:eastAsia="ＭＳ ゴシック" w:hAnsi="ＭＳ ゴシック"/>
          <w:spacing w:val="11"/>
          <w:sz w:val="22"/>
          <w:szCs w:val="22"/>
        </w:rPr>
      </w:pPr>
      <w:r>
        <w:rPr>
          <w:rFonts w:ascii="ＭＳ ゴシック" w:eastAsia="ＭＳ ゴシック" w:hAnsi="ＭＳ ゴシック" w:hint="eastAsia"/>
          <w:b/>
          <w:spacing w:val="11"/>
          <w:sz w:val="22"/>
          <w:szCs w:val="22"/>
        </w:rPr>
        <w:t>2021</w:t>
      </w:r>
      <w:r w:rsidR="005F613D" w:rsidRPr="009D55C7">
        <w:rPr>
          <w:rFonts w:ascii="ＭＳ ゴシック" w:eastAsia="ＭＳ ゴシック" w:hAnsi="ＭＳ ゴシック" w:hint="eastAsia"/>
          <w:b/>
          <w:spacing w:val="11"/>
          <w:sz w:val="22"/>
          <w:szCs w:val="22"/>
        </w:rPr>
        <w:t>年度</w:t>
      </w:r>
      <w:r w:rsidR="00E75B02" w:rsidRPr="009D55C7">
        <w:rPr>
          <w:rFonts w:ascii="ＭＳ ゴシック" w:eastAsia="ＭＳ ゴシック" w:hAnsi="ＭＳ ゴシック" w:hint="eastAsia"/>
          <w:spacing w:val="11"/>
          <w:sz w:val="22"/>
          <w:szCs w:val="22"/>
        </w:rPr>
        <w:t xml:space="preserve">　</w:t>
      </w:r>
      <w:r w:rsidR="005F613D" w:rsidRPr="009D55C7">
        <w:rPr>
          <w:rFonts w:ascii="ＭＳ ゴシック" w:eastAsia="ＭＳ ゴシック" w:hAnsi="ＭＳ ゴシック" w:hint="eastAsia"/>
          <w:spacing w:val="11"/>
          <w:sz w:val="22"/>
          <w:szCs w:val="22"/>
        </w:rPr>
        <w:t>事業ごみの減量に関する（変更）計画書</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00D927A1">
        <w:rPr>
          <w:rFonts w:ascii="ＭＳ ゴシック" w:eastAsia="ＭＳ ゴシック" w:hAnsi="ＭＳ ゴシック" w:hint="eastAsia"/>
          <w:spacing w:val="11"/>
        </w:rPr>
        <w:t xml:space="preserve">　</w:t>
      </w:r>
      <w:r w:rsidR="00D927A1" w:rsidRPr="009D55C7">
        <w:rPr>
          <w:rFonts w:ascii="ＭＳ ゴシック" w:eastAsia="ＭＳ ゴシック" w:hAnsi="ＭＳ ゴシック" w:hint="eastAsia"/>
          <w:b/>
          <w:spacing w:val="25"/>
          <w:sz w:val="22"/>
          <w:szCs w:val="22"/>
        </w:rPr>
        <w:t>ＸＸ</w:t>
      </w:r>
      <w:r w:rsidRPr="009D55C7">
        <w:rPr>
          <w:rFonts w:ascii="ＭＳ ゴシック" w:eastAsia="ＭＳ ゴシック" w:hAnsi="ＭＳ ゴシック" w:hint="eastAsia"/>
          <w:spacing w:val="11"/>
          <w:sz w:val="22"/>
          <w:szCs w:val="22"/>
        </w:rPr>
        <w:t>年</w:t>
      </w:r>
      <w:r w:rsidRPr="009D55C7">
        <w:rPr>
          <w:rFonts w:ascii="ＭＳ ゴシック" w:eastAsia="ＭＳ ゴシック" w:hAnsi="ＭＳ ゴシック" w:hint="eastAsia"/>
          <w:b/>
          <w:spacing w:val="11"/>
          <w:sz w:val="22"/>
          <w:szCs w:val="22"/>
        </w:rPr>
        <w:t>ＸＸ</w:t>
      </w:r>
      <w:r w:rsidRPr="009D55C7">
        <w:rPr>
          <w:rFonts w:ascii="ＭＳ ゴシック" w:eastAsia="ＭＳ ゴシック" w:hAnsi="ＭＳ ゴシック" w:hint="eastAsia"/>
          <w:spacing w:val="11"/>
          <w:sz w:val="22"/>
          <w:szCs w:val="22"/>
        </w:rPr>
        <w:t>月</w:t>
      </w:r>
      <w:r w:rsidRPr="009D55C7">
        <w:rPr>
          <w:rFonts w:ascii="ＭＳ ゴシック" w:eastAsia="ＭＳ ゴシック" w:hAnsi="ＭＳ ゴシック" w:hint="eastAsia"/>
          <w:b/>
          <w:spacing w:val="11"/>
          <w:sz w:val="22"/>
          <w:szCs w:val="22"/>
        </w:rPr>
        <w:t>ＸＸ</w:t>
      </w:r>
      <w:r w:rsidRPr="009D55C7">
        <w:rPr>
          <w:rFonts w:ascii="ＭＳ ゴシック" w:eastAsia="ＭＳ ゴシック" w:hAnsi="ＭＳ ゴシック" w:hint="eastAsia"/>
          <w:spacing w:val="11"/>
          <w:sz w:val="22"/>
          <w:szCs w:val="22"/>
        </w:rPr>
        <w:t>日</w:t>
      </w:r>
    </w:p>
    <w:p w:rsidR="005F613D" w:rsidRPr="009D55C7" w:rsidRDefault="0070686F" w:rsidP="009D55C7">
      <w:pPr>
        <w:pStyle w:val="a4"/>
        <w:wordWrap w:val="0"/>
        <w:snapToGrid/>
        <w:spacing w:line="359" w:lineRule="exact"/>
        <w:ind w:firstLineChars="300" w:firstLine="810"/>
        <w:rPr>
          <w:rFonts w:ascii="ＭＳ ゴシック" w:eastAsia="ＭＳ ゴシック" w:hAnsi="ＭＳ ゴシック"/>
          <w:spacing w:val="11"/>
          <w:sz w:val="22"/>
          <w:szCs w:val="22"/>
          <w:lang w:eastAsia="zh-TW"/>
        </w:rPr>
      </w:pPr>
      <w:r w:rsidRPr="009D55C7">
        <w:rPr>
          <w:rFonts w:ascii="ＭＳ ゴシック" w:eastAsia="ＭＳ ゴシック" w:hAnsi="ＭＳ ゴシック" w:hint="eastAsia"/>
          <w:spacing w:val="25"/>
          <w:sz w:val="22"/>
          <w:szCs w:val="22"/>
          <w:lang w:eastAsia="zh-TW"/>
        </w:rPr>
        <w:t>長野市長</w:t>
      </w:r>
    </w:p>
    <w:p w:rsidR="005F613D" w:rsidRDefault="005F613D">
      <w:pPr>
        <w:wordWrap w:val="0"/>
        <w:spacing w:line="359" w:lineRule="exact"/>
        <w:rPr>
          <w:rFonts w:ascii="ＭＳ ゴシック" w:eastAsia="ＭＳ ゴシック" w:hAnsi="ＭＳ ゴシック"/>
          <w:spacing w:val="11"/>
          <w:sz w:val="24"/>
          <w:lang w:eastAsia="zh-TW"/>
        </w:rPr>
      </w:pPr>
      <w:r>
        <w:rPr>
          <w:rFonts w:ascii="ＭＳ ゴシック" w:eastAsia="ＭＳ ゴシック" w:hAnsi="ＭＳ ゴシック" w:hint="eastAsia"/>
          <w:spacing w:val="11"/>
          <w:lang w:eastAsia="zh-TW"/>
        </w:rPr>
        <w:t xml:space="preserve">　　　　　　　　　　　　　　　　　　　　　　　　住　　所　</w:t>
      </w:r>
      <w:r>
        <w:rPr>
          <w:rFonts w:ascii="ＭＳ ゴシック" w:eastAsia="ＭＳ ゴシック" w:hAnsi="ＭＳ ゴシック" w:hint="eastAsia"/>
          <w:b/>
          <w:spacing w:val="11"/>
          <w:sz w:val="21"/>
          <w:lang w:eastAsia="zh-TW"/>
        </w:rPr>
        <w:t>長野市大字鶴賀緑町１６１３</w:t>
      </w:r>
    </w:p>
    <w:p w:rsidR="005F613D" w:rsidRDefault="005F613D">
      <w:pPr>
        <w:wordWrap w:val="0"/>
        <w:spacing w:line="359" w:lineRule="exact"/>
        <w:rPr>
          <w:rFonts w:ascii="ＭＳ ゴシック" w:eastAsia="ＭＳ ゴシック" w:hAnsi="ＭＳ ゴシック"/>
          <w:spacing w:val="11"/>
          <w:lang w:eastAsia="zh-TW"/>
        </w:rPr>
      </w:pPr>
      <w:r>
        <w:rPr>
          <w:rFonts w:ascii="ＭＳ ゴシック" w:eastAsia="ＭＳ ゴシック" w:hAnsi="ＭＳ ゴシック" w:hint="eastAsia"/>
          <w:spacing w:val="11"/>
          <w:lang w:eastAsia="zh-TW"/>
        </w:rPr>
        <w:t xml:space="preserve">　　　　　　　　　　　　　　　　　　　　　　　　氏　　名　</w:t>
      </w:r>
      <w:r>
        <w:rPr>
          <w:rFonts w:ascii="ＭＳ ゴシック" w:eastAsia="ＭＳ ゴシック" w:hAnsi="ＭＳ ゴシック" w:hint="eastAsia"/>
          <w:b/>
          <w:spacing w:val="11"/>
          <w:lang w:eastAsia="zh-TW"/>
        </w:rPr>
        <w:t>環境商事㈱代表取締役長野太郎</w:t>
      </w:r>
    </w:p>
    <w:p w:rsidR="005F613D" w:rsidRDefault="00521EAC">
      <w:pPr>
        <w:wordWrap w:val="0"/>
        <w:spacing w:line="400" w:lineRule="exact"/>
        <w:jc w:val="left"/>
        <w:rPr>
          <w:rFonts w:ascii="ＭＳ ゴシック" w:eastAsia="ＭＳ ゴシック" w:hAnsi="ＭＳ ゴシック"/>
          <w:spacing w:val="11"/>
          <w:sz w:val="26"/>
        </w:rPr>
      </w:pPr>
      <w:r>
        <w:rPr>
          <w:rFonts w:ascii="ＭＳ ゴシック" w:eastAsia="ＭＳ ゴシック" w:hAnsi="ＭＳ ゴシック"/>
          <w:noProof/>
          <w:spacing w:val="11"/>
          <w:sz w:val="20"/>
        </w:rPr>
        <mc:AlternateContent>
          <mc:Choice Requires="wps">
            <w:drawing>
              <wp:anchor distT="0" distB="0" distL="114300" distR="114300" simplePos="0" relativeHeight="251645440" behindDoc="0" locked="0" layoutInCell="1" allowOverlap="1">
                <wp:simplePos x="0" y="0"/>
                <wp:positionH relativeFrom="column">
                  <wp:posOffset>685800</wp:posOffset>
                </wp:positionH>
                <wp:positionV relativeFrom="paragraph">
                  <wp:posOffset>119380</wp:posOffset>
                </wp:positionV>
                <wp:extent cx="1659255" cy="571500"/>
                <wp:effectExtent l="0" t="0" r="0" b="0"/>
                <wp:wrapNone/>
                <wp:docPr id="2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9255" cy="571500"/>
                        </a:xfrm>
                        <a:prstGeom prst="borderCallout2">
                          <a:avLst>
                            <a:gd name="adj1" fmla="val 20000"/>
                            <a:gd name="adj2" fmla="val 104593"/>
                            <a:gd name="adj3" fmla="val 20000"/>
                            <a:gd name="adj4" fmla="val 112782"/>
                            <a:gd name="adj5" fmla="val -42556"/>
                            <a:gd name="adj6" fmla="val 150171"/>
                          </a:avLst>
                        </a:prstGeom>
                        <a:solidFill>
                          <a:srgbClr val="FFFFFF"/>
                        </a:solidFill>
                        <a:ln w="9525">
                          <a:solidFill>
                            <a:srgbClr val="000000"/>
                          </a:solidFill>
                          <a:miter lim="800000"/>
                          <a:headEnd/>
                          <a:tailEnd/>
                        </a:ln>
                      </wps:spPr>
                      <wps:txbx>
                        <w:txbxContent>
                          <w:p w:rsidR="009259F1" w:rsidRDefault="009259F1">
                            <w:r>
                              <w:rPr>
                                <w:rFonts w:hint="eastAsia"/>
                              </w:rPr>
                              <w:t>下記２の事業所と同じにしてください。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63" o:spid="_x0000_s1037" type="#_x0000_t48" style="position:absolute;margin-left:54pt;margin-top:9.4pt;width:130.65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" adj="32437,-9192,24361,4320,22592,4320">
                <v:textbox inset="5.85pt,.7pt,5.85pt,.7pt">
                  <w:txbxContent>
                    <w:p w:rsidR="009259F1" w:rsidRDefault="009259F1">
                      <w:r>
                        <w:rPr>
                          <w:rFonts w:hint="eastAsia"/>
                        </w:rPr>
                        <w:t>下記２の事業所と同じにしてください。</w:t>
                      </w:r>
                    </w:p>
                  </w:txbxContent>
                </v:textbox>
                <o:callout v:ext="edit" minusx="t"/>
              </v:shape>
            </w:pict>
          </mc:Fallback>
        </mc:AlternateContent>
      </w:r>
      <w:r w:rsidR="005F613D">
        <w:rPr>
          <w:rFonts w:ascii="ＭＳ ゴシック" w:eastAsia="ＭＳ ゴシック" w:hAnsi="ＭＳ ゴシック" w:hint="eastAsia"/>
          <w:spacing w:val="11"/>
          <w:lang w:eastAsia="zh-TW"/>
        </w:rPr>
        <w:t xml:space="preserve">　　　　　　　　　　　　　　　　　　　　　　　　</w:t>
      </w:r>
      <w:r w:rsidR="005F613D">
        <w:rPr>
          <w:rFonts w:ascii="ＭＳ ゴシック" w:eastAsia="ＭＳ ゴシック" w:hAnsi="ＭＳ ゴシック" w:hint="eastAsia"/>
          <w:spacing w:val="72"/>
          <w:kern w:val="0"/>
        </w:rPr>
        <w:t>連絡</w:t>
      </w:r>
      <w:r w:rsidR="005F613D">
        <w:rPr>
          <w:rFonts w:ascii="ＭＳ ゴシック" w:eastAsia="ＭＳ ゴシック" w:hAnsi="ＭＳ ゴシック" w:hint="eastAsia"/>
          <w:spacing w:val="-1"/>
          <w:kern w:val="0"/>
        </w:rPr>
        <w:t>先</w:t>
      </w:r>
      <w:r w:rsidR="005F613D">
        <w:rPr>
          <w:rFonts w:ascii="ＭＳ ゴシック" w:eastAsia="ＭＳ ゴシック" w:hAnsi="ＭＳ ゴシック" w:hint="eastAsia"/>
          <w:spacing w:val="11"/>
        </w:rPr>
        <w:t xml:space="preserve">　（電話）　</w:t>
      </w:r>
      <w:r w:rsidR="005F613D">
        <w:rPr>
          <w:rFonts w:ascii="ＭＳ ゴシック" w:eastAsia="ＭＳ ゴシック" w:hAnsi="ＭＳ ゴシック" w:hint="eastAsia"/>
          <w:b/>
          <w:spacing w:val="11"/>
          <w:sz w:val="26"/>
        </w:rPr>
        <w:t>ｘｘｘ－ｘｘｘｘ</w:t>
      </w:r>
    </w:p>
    <w:p w:rsidR="005F613D" w:rsidRDefault="00521EAC">
      <w:pPr>
        <w:wordWrap w:val="0"/>
        <w:spacing w:line="400" w:lineRule="exact"/>
      </w:pPr>
      <w:r>
        <w:rPr>
          <w:noProof/>
        </w:rPr>
        <mc:AlternateContent>
          <mc:Choice Requires="wps">
            <w:drawing>
              <wp:anchor distT="0" distB="0" distL="114300" distR="114300" simplePos="0" relativeHeight="251638272" behindDoc="0" locked="0" layoutInCell="1" allowOverlap="1">
                <wp:simplePos x="0" y="0"/>
                <wp:positionH relativeFrom="column">
                  <wp:posOffset>3819525</wp:posOffset>
                </wp:positionH>
                <wp:positionV relativeFrom="paragraph">
                  <wp:posOffset>43815</wp:posOffset>
                </wp:positionV>
                <wp:extent cx="2171700" cy="431165"/>
                <wp:effectExtent l="0" t="0" r="0" b="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311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799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300.75pt;margin-top:3.45pt;width:171pt;height:33.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"/>
            </w:pict>
          </mc:Fallback>
        </mc:AlternateContent>
      </w:r>
      <w:r w:rsidR="005F613D">
        <w:rPr>
          <w:rFonts w:hint="eastAsia"/>
        </w:rPr>
        <w:t xml:space="preserve">　　　　　　　　　　　　　　　　　　　　　　　　　　　　　法人にあっては主たる事務所の</w:t>
      </w:r>
    </w:p>
    <w:p w:rsidR="005F613D" w:rsidRDefault="005F613D">
      <w:pPr>
        <w:wordWrap w:val="0"/>
        <w:spacing w:line="300" w:lineRule="exact"/>
        <w:ind w:firstLineChars="2900" w:firstLine="6206"/>
      </w:pPr>
      <w:r>
        <w:rPr>
          <w:rFonts w:hint="eastAsia"/>
        </w:rPr>
        <w:t>所在地、名称及び代表者の氏名</w:t>
      </w:r>
    </w:p>
    <w:p w:rsidR="005F613D" w:rsidRDefault="00521EAC">
      <w:pPr>
        <w:wordWrap w:val="0"/>
        <w:spacing w:line="320" w:lineRule="exact"/>
        <w:jc w:val="left"/>
        <w:rPr>
          <w:rFonts w:ascii="ＭＳ ゴシック" w:eastAsia="ＭＳ ゴシック" w:hAnsi="ＭＳ ゴシック"/>
          <w:spacing w:val="11"/>
        </w:rPr>
      </w:pPr>
      <w:r>
        <w:rPr>
          <w:rFonts w:ascii="ＭＳ ゴシック" w:eastAsia="ＭＳ ゴシック" w:hAnsi="ＭＳ ゴシック"/>
          <w:noProof/>
          <w:spacing w:val="11"/>
        </w:rPr>
        <mc:AlternateContent>
          <mc:Choice Requires="wps">
            <w:drawing>
              <wp:anchor distT="0" distB="0" distL="114300" distR="114300" simplePos="0" relativeHeight="251639296" behindDoc="0" locked="0" layoutInCell="1" allowOverlap="1">
                <wp:simplePos x="0" y="0"/>
                <wp:positionH relativeFrom="column">
                  <wp:posOffset>2397125</wp:posOffset>
                </wp:positionH>
                <wp:positionV relativeFrom="paragraph">
                  <wp:posOffset>145415</wp:posOffset>
                </wp:positionV>
                <wp:extent cx="387350" cy="189865"/>
                <wp:effectExtent l="0" t="0" r="0" b="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18986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6C0" id="AutoShape 18" o:spid="_x0000_s1026" style="position:absolute;left:0;text-align:left;margin-left:188.75pt;margin-top:11.45pt;width:30.5pt;height:14.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" filled="f" strokeweight="1.5pt"/>
            </w:pict>
          </mc:Fallback>
        </mc:AlternateContent>
      </w:r>
      <w:r>
        <w:rPr>
          <w:rFonts w:ascii="ＭＳ ゴシック" w:eastAsia="ＭＳ ゴシック" w:hAnsi="ＭＳ ゴシック" w:hint="eastAsia"/>
          <w:noProof/>
          <w:spacing w:val="11"/>
        </w:rPr>
        <mc:AlternateContent>
          <mc:Choice Requires="wps">
            <w:drawing>
              <wp:anchor distT="0" distB="0" distL="114300" distR="114300" simplePos="0" relativeHeight="251670016" behindDoc="0" locked="0" layoutInCell="1" allowOverlap="1">
                <wp:simplePos x="0" y="0"/>
                <wp:positionH relativeFrom="column">
                  <wp:posOffset>2397125</wp:posOffset>
                </wp:positionH>
                <wp:positionV relativeFrom="paragraph">
                  <wp:posOffset>87630</wp:posOffset>
                </wp:positionV>
                <wp:extent cx="733425" cy="504825"/>
                <wp:effectExtent l="0" t="0" r="0" b="0"/>
                <wp:wrapNone/>
                <wp:docPr id="1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F1" w:rsidRPr="009D55C7" w:rsidRDefault="009259F1">
                            <w:pPr>
                              <w:rPr>
                                <w:rFonts w:ascii="ＭＳ ゴシック" w:eastAsia="ＭＳ ゴシック" w:hAnsi="ＭＳ ゴシック"/>
                              </w:rPr>
                            </w:pPr>
                            <w:r w:rsidRPr="009D55C7">
                              <w:rPr>
                                <w:rFonts w:ascii="ＭＳ ゴシック" w:eastAsia="ＭＳ ゴシック" w:hAnsi="ＭＳ ゴシック" w:hint="eastAsia"/>
                              </w:rPr>
                              <w:t>作成</w:t>
                            </w:r>
                          </w:p>
                          <w:p w:rsidR="009259F1" w:rsidRPr="009D55C7" w:rsidRDefault="009259F1">
                            <w:pPr>
                              <w:rPr>
                                <w:rFonts w:ascii="ＭＳ ゴシック" w:eastAsia="ＭＳ ゴシック" w:hAnsi="ＭＳ ゴシック"/>
                              </w:rPr>
                            </w:pPr>
                            <w:r w:rsidRPr="009D55C7">
                              <w:rPr>
                                <w:rFonts w:ascii="ＭＳ ゴシック" w:eastAsia="ＭＳ ゴシック" w:hAnsi="ＭＳ ゴシック" w:hint="eastAsia"/>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38" style="position:absolute;margin-left:188.75pt;margin-top:6.9pt;width:57.75pt;height:3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" filled="f" stroked="f">
                <v:textbox inset="5.85pt,.7pt,5.85pt,.7pt">
                  <w:txbxContent>
                    <w:p w:rsidR="009259F1" w:rsidRPr="009D55C7" w:rsidRDefault="009259F1">
                      <w:pPr>
                        <w:rPr>
                          <w:rFonts w:ascii="ＭＳ ゴシック" w:eastAsia="ＭＳ ゴシック" w:hAnsi="ＭＳ ゴシック"/>
                        </w:rPr>
                      </w:pPr>
                      <w:r w:rsidRPr="009D55C7">
                        <w:rPr>
                          <w:rFonts w:ascii="ＭＳ ゴシック" w:eastAsia="ＭＳ ゴシック" w:hAnsi="ＭＳ ゴシック" w:hint="eastAsia"/>
                        </w:rPr>
                        <w:t>作成</w:t>
                      </w:r>
                    </w:p>
                    <w:p w:rsidR="009259F1" w:rsidRPr="009D55C7" w:rsidRDefault="009259F1">
                      <w:pPr>
                        <w:rPr>
                          <w:rFonts w:ascii="ＭＳ ゴシック" w:eastAsia="ＭＳ ゴシック" w:hAnsi="ＭＳ ゴシック"/>
                        </w:rPr>
                      </w:pPr>
                      <w:r w:rsidRPr="009D55C7">
                        <w:rPr>
                          <w:rFonts w:ascii="ＭＳ ゴシック" w:eastAsia="ＭＳ ゴシック" w:hAnsi="ＭＳ ゴシック" w:hint="eastAsia"/>
                        </w:rPr>
                        <w:t>変更</w:t>
                      </w:r>
                    </w:p>
                  </w:txbxContent>
                </v:textbox>
              </v:rect>
            </w:pict>
          </mc:Fallback>
        </mc:AlternateContent>
      </w:r>
    </w:p>
    <w:p w:rsidR="009D55C7" w:rsidRDefault="005F613D" w:rsidP="009D55C7">
      <w:pPr>
        <w:wordWrap w:val="0"/>
        <w:spacing w:line="360" w:lineRule="exact"/>
        <w:jc w:val="left"/>
        <w:rPr>
          <w:rFonts w:ascii="ＭＳ ゴシック" w:eastAsia="ＭＳ ゴシック" w:hAnsi="ＭＳ ゴシック"/>
          <w:spacing w:val="11"/>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事業ごみの減量に関する計画を</w:t>
      </w:r>
      <w:r w:rsidR="009D55C7">
        <w:rPr>
          <w:rFonts w:ascii="ＭＳ ゴシック" w:eastAsia="ＭＳ ゴシック" w:hAnsi="ＭＳ ゴシック" w:hint="eastAsia"/>
          <w:spacing w:val="11"/>
          <w:sz w:val="22"/>
          <w:szCs w:val="22"/>
          <w:vertAlign w:val="superscript"/>
        </w:rPr>
        <w:t xml:space="preserve">　　　　</w:t>
      </w:r>
      <w:r w:rsidRPr="009D55C7">
        <w:rPr>
          <w:rFonts w:ascii="ＭＳ ゴシック" w:eastAsia="ＭＳ ゴシック" w:hAnsi="ＭＳ ゴシック" w:hint="eastAsia"/>
          <w:spacing w:val="11"/>
          <w:sz w:val="22"/>
          <w:szCs w:val="22"/>
        </w:rPr>
        <w:t>したので、長野市廃棄物の処理及び清掃に関</w:t>
      </w:r>
      <w:r>
        <w:rPr>
          <w:rFonts w:ascii="ＭＳ ゴシック" w:eastAsia="ＭＳ ゴシック" w:hAnsi="ＭＳ ゴシック" w:hint="eastAsia"/>
          <w:spacing w:val="11"/>
        </w:rPr>
        <w:t>する条</w:t>
      </w:r>
    </w:p>
    <w:p w:rsidR="009D55C7" w:rsidRDefault="009D55C7" w:rsidP="009D55C7">
      <w:pPr>
        <w:wordWrap w:val="0"/>
        <w:spacing w:line="360" w:lineRule="exact"/>
        <w:jc w:val="left"/>
        <w:rPr>
          <w:rFonts w:ascii="ＭＳ ゴシック" w:eastAsia="ＭＳ ゴシック" w:hAnsi="ＭＳ ゴシック"/>
          <w:spacing w:val="11"/>
        </w:rPr>
      </w:pPr>
    </w:p>
    <w:p w:rsidR="005F613D" w:rsidRPr="009D55C7" w:rsidRDefault="005F613D" w:rsidP="009D55C7">
      <w:pPr>
        <w:wordWrap w:val="0"/>
        <w:spacing w:line="360" w:lineRule="exact"/>
        <w:ind w:firstLineChars="100" w:firstLine="242"/>
        <w:jc w:val="left"/>
        <w:rPr>
          <w:rFonts w:ascii="ＭＳ ゴシック" w:eastAsia="ＭＳ ゴシック" w:hAnsi="ＭＳ ゴシック"/>
          <w:spacing w:val="11"/>
          <w:sz w:val="22"/>
          <w:szCs w:val="22"/>
        </w:rPr>
      </w:pPr>
      <w:r w:rsidRPr="009D55C7">
        <w:rPr>
          <w:rFonts w:ascii="ＭＳ ゴシック" w:eastAsia="ＭＳ ゴシック" w:hAnsi="ＭＳ ゴシック" w:hint="eastAsia"/>
          <w:spacing w:val="11"/>
          <w:sz w:val="22"/>
          <w:szCs w:val="22"/>
        </w:rPr>
        <w:t>例第11条第２項の規定により届け出ます</w:t>
      </w:r>
      <w:r>
        <w:rPr>
          <w:rFonts w:ascii="ＭＳ ゴシック" w:eastAsia="ＭＳ ゴシック" w:hAnsi="ＭＳ ゴシック" w:hint="eastAsia"/>
          <w:spacing w:val="11"/>
        </w:rPr>
        <w:t>。</w:t>
      </w:r>
    </w:p>
    <w:p w:rsidR="005F613D" w:rsidRPr="009D55C7" w:rsidRDefault="005F613D">
      <w:pPr>
        <w:pStyle w:val="a4"/>
        <w:wordWrap w:val="0"/>
        <w:snapToGrid/>
        <w:spacing w:line="359" w:lineRule="exact"/>
        <w:rPr>
          <w:rFonts w:ascii="ＭＳ ゴシック" w:eastAsia="ＭＳ ゴシック" w:hAnsi="ＭＳ ゴシック"/>
          <w:spacing w:val="11"/>
          <w:sz w:val="26"/>
        </w:rPr>
      </w:pP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１　建築物の名称及び主な用途</w:t>
      </w:r>
    </w:p>
    <w:p w:rsidR="005F613D" w:rsidRDefault="00521EAC">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noProof/>
          <w:spacing w:val="11"/>
          <w:sz w:val="20"/>
        </w:rPr>
        <mc:AlternateContent>
          <mc:Choice Requires="wps">
            <w:drawing>
              <wp:anchor distT="0" distB="0" distL="114300" distR="114300" simplePos="0" relativeHeight="251646464" behindDoc="0" locked="0" layoutInCell="1" allowOverlap="1">
                <wp:simplePos x="0" y="0"/>
                <wp:positionH relativeFrom="column">
                  <wp:posOffset>4572000</wp:posOffset>
                </wp:positionH>
                <wp:positionV relativeFrom="paragraph">
                  <wp:posOffset>27305</wp:posOffset>
                </wp:positionV>
                <wp:extent cx="1828800" cy="571500"/>
                <wp:effectExtent l="0" t="0" r="0" b="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571500"/>
                        </a:xfrm>
                        <a:prstGeom prst="borderCallout2">
                          <a:avLst>
                            <a:gd name="adj1" fmla="val 20000"/>
                            <a:gd name="adj2" fmla="val -4167"/>
                            <a:gd name="adj3" fmla="val 20000"/>
                            <a:gd name="adj4" fmla="val -16181"/>
                            <a:gd name="adj5" fmla="val 79111"/>
                            <a:gd name="adj6" fmla="val -59065"/>
                          </a:avLst>
                        </a:prstGeom>
                        <a:solidFill>
                          <a:srgbClr val="FFFFFF"/>
                        </a:solidFill>
                        <a:ln w="9525">
                          <a:solidFill>
                            <a:srgbClr val="000000"/>
                          </a:solidFill>
                          <a:miter lim="800000"/>
                          <a:headEnd/>
                          <a:tailEnd/>
                        </a:ln>
                      </wps:spPr>
                      <wps:txbx>
                        <w:txbxContent>
                          <w:p w:rsidR="009259F1" w:rsidRDefault="009259F1">
                            <w:r>
                              <w:rPr>
                                <w:rFonts w:hint="eastAsia"/>
                              </w:rPr>
                              <w:t>建築物の所有者等、建築物を管理している事業所</w:t>
                            </w:r>
                          </w:p>
                          <w:p w:rsidR="009259F1" w:rsidRDefault="009259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39" type="#_x0000_t48" style="position:absolute;margin-left:5in;margin-top:2.15pt;width:2in;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" adj="-12758,17088,-3495,4320,-900,4320">
                <v:textbox inset="5.85pt,.7pt,5.85pt,.7pt">
                  <w:txbxContent>
                    <w:p w:rsidR="009259F1" w:rsidRDefault="009259F1">
                      <w:r>
                        <w:rPr>
                          <w:rFonts w:hint="eastAsia"/>
                        </w:rPr>
                        <w:t>建築物の所有者等、建築物を管理している事業所</w:t>
                      </w:r>
                    </w:p>
                    <w:p w:rsidR="009259F1" w:rsidRDefault="009259F1"/>
                  </w:txbxContent>
                </v:textbox>
                <o:callout v:ext="edit" minusy="t"/>
              </v:shape>
            </w:pict>
          </mc:Fallback>
        </mc:AlternateContent>
      </w:r>
      <w:r w:rsidR="005F613D">
        <w:rPr>
          <w:rFonts w:ascii="ＭＳ ゴシック" w:eastAsia="ＭＳ ゴシック" w:hAnsi="ＭＳ ゴシック" w:hint="eastAsia"/>
          <w:spacing w:val="11"/>
          <w:sz w:val="21"/>
        </w:rPr>
        <w:t xml:space="preserve">　　　　　　　</w:t>
      </w:r>
      <w:r w:rsidR="005F613D">
        <w:rPr>
          <w:rFonts w:ascii="ＭＳ ゴシック" w:eastAsia="ＭＳ ゴシック" w:hAnsi="ＭＳ ゴシック" w:hint="eastAsia"/>
          <w:b/>
          <w:spacing w:val="11"/>
          <w:sz w:val="21"/>
        </w:rPr>
        <w:t>環境商事ビルディング（貸店舗、事務所等）</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２　事業所の名称及び所在地</w:t>
      </w:r>
    </w:p>
    <w:p w:rsidR="005F613D" w:rsidRDefault="005F613D">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環境商事株式会社　長野市大字鶴賀緑町１６１３</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３　事業の内容</w:t>
      </w:r>
    </w:p>
    <w:p w:rsidR="005F613D" w:rsidRDefault="00521EAC">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noProof/>
          <w:spacing w:val="11"/>
          <w:sz w:val="20"/>
        </w:rPr>
        <mc:AlternateContent>
          <mc:Choice Requires="wps">
            <w:drawing>
              <wp:anchor distT="0" distB="0" distL="114300" distR="114300" simplePos="0" relativeHeight="251647488" behindDoc="0" locked="0" layoutInCell="1" allowOverlap="1">
                <wp:simplePos x="0" y="0"/>
                <wp:positionH relativeFrom="column">
                  <wp:posOffset>3657600</wp:posOffset>
                </wp:positionH>
                <wp:positionV relativeFrom="paragraph">
                  <wp:posOffset>29845</wp:posOffset>
                </wp:positionV>
                <wp:extent cx="2628900" cy="786130"/>
                <wp:effectExtent l="0" t="0" r="0" b="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786130"/>
                        </a:xfrm>
                        <a:prstGeom prst="borderCallout2">
                          <a:avLst>
                            <a:gd name="adj1" fmla="val 14542"/>
                            <a:gd name="adj2" fmla="val -2898"/>
                            <a:gd name="adj3" fmla="val 14542"/>
                            <a:gd name="adj4" fmla="val -12731"/>
                            <a:gd name="adj5" fmla="val 67204"/>
                            <a:gd name="adj6" fmla="val -47972"/>
                          </a:avLst>
                        </a:prstGeom>
                        <a:solidFill>
                          <a:srgbClr val="FFFFFF"/>
                        </a:solidFill>
                        <a:ln w="9525">
                          <a:solidFill>
                            <a:srgbClr val="000000"/>
                          </a:solidFill>
                          <a:miter lim="800000"/>
                          <a:headEnd/>
                          <a:tailEnd/>
                        </a:ln>
                      </wps:spPr>
                      <wps:txbx>
                        <w:txbxContent>
                          <w:p w:rsidR="009259F1" w:rsidRDefault="009259F1">
                            <w:r>
                              <w:rPr>
                                <w:rFonts w:hint="eastAsia"/>
                              </w:rPr>
                              <w:t>２の事業所とは必ずしも同じでなくてもかまいません。違う事業所の場合はその事業所名もご記入ください。</w:t>
                            </w:r>
                          </w:p>
                          <w:p w:rsidR="009259F1" w:rsidRDefault="009259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40" type="#_x0000_t48" style="position:absolute;margin-left:4in;margin-top:2.35pt;width:207pt;height:6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" adj="-10362,14516,-2750,3141,-626,3141">
                <v:textbox inset="5.85pt,.7pt,5.85pt,.7pt">
                  <w:txbxContent>
                    <w:p w:rsidR="009259F1" w:rsidRDefault="009259F1">
                      <w:r>
                        <w:rPr>
                          <w:rFonts w:hint="eastAsia"/>
                        </w:rPr>
                        <w:t>２の事業所とは必ずしも同じでなくてもかまいません。違う事業所の場合はその事業所名もご記入ください。</w:t>
                      </w:r>
                    </w:p>
                    <w:p w:rsidR="009259F1" w:rsidRDefault="009259F1"/>
                  </w:txbxContent>
                </v:textbox>
                <o:callout v:ext="edit" minusy="t"/>
              </v:shape>
            </w:pict>
          </mc:Fallback>
        </mc:AlternateContent>
      </w:r>
      <w:r w:rsidR="005F613D">
        <w:rPr>
          <w:rFonts w:ascii="ＭＳ ゴシック" w:eastAsia="ＭＳ ゴシック" w:hAnsi="ＭＳ ゴシック" w:hint="eastAsia"/>
          <w:spacing w:val="11"/>
          <w:sz w:val="21"/>
        </w:rPr>
        <w:t xml:space="preserve">　　　　　　　</w:t>
      </w:r>
      <w:r w:rsidR="005F613D">
        <w:rPr>
          <w:rFonts w:ascii="ＭＳ ゴシック" w:eastAsia="ＭＳ ゴシック" w:hAnsi="ＭＳ ゴシック" w:hint="eastAsia"/>
          <w:b/>
          <w:spacing w:val="11"/>
          <w:sz w:val="21"/>
        </w:rPr>
        <w:t>不動産管理業</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４　廃棄物管理責任者の役職及び氏名</w:t>
      </w:r>
    </w:p>
    <w:p w:rsidR="005F613D" w:rsidRDefault="005F613D">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総務部長　長野　清</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５　前年度の事業ごみの減量及び再生利用の状況</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sidRPr="009D55C7">
        <w:rPr>
          <w:rFonts w:ascii="ＭＳ ゴシック" w:eastAsia="ＭＳ ゴシック" w:hAnsi="ＭＳ ゴシック" w:hint="eastAsia"/>
          <w:spacing w:val="11"/>
          <w:sz w:val="22"/>
          <w:szCs w:val="22"/>
        </w:rPr>
        <w:t xml:space="preserve">　　　　（減量・再生利用の具体的方法）</w:t>
      </w:r>
    </w:p>
    <w:p w:rsidR="005F613D" w:rsidRDefault="005F613D">
      <w:pPr>
        <w:wordWrap w:val="0"/>
        <w:spacing w:line="280" w:lineRule="exact"/>
        <w:ind w:left="697" w:hanging="697"/>
        <w:jc w:val="left"/>
        <w:rPr>
          <w:rFonts w:ascii="ＭＳ ゴシック" w:eastAsia="ＭＳ ゴシック" w:hAnsi="ＭＳ ゴシック"/>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事業所から出る紙･缶･瓶類については、分別を徹底し、可能な限り資源物として業者に引き渡している。</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６　今年度の事業ごみの減量及び再生利用の目標</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sidRPr="009D55C7">
        <w:rPr>
          <w:rFonts w:ascii="ＭＳ ゴシック" w:eastAsia="ＭＳ ゴシック" w:hAnsi="ＭＳ ゴシック" w:hint="eastAsia"/>
          <w:spacing w:val="11"/>
          <w:sz w:val="22"/>
          <w:szCs w:val="22"/>
        </w:rPr>
        <w:t xml:space="preserve">　　　(1)</w:t>
      </w:r>
      <w:r w:rsidRPr="009D55C7">
        <w:rPr>
          <w:rFonts w:ascii="ＭＳ ゴシック" w:eastAsia="ＭＳ ゴシック" w:hAnsi="ＭＳ ゴシック" w:hint="eastAsia"/>
          <w:spacing w:val="5"/>
          <w:sz w:val="22"/>
          <w:szCs w:val="22"/>
        </w:rPr>
        <w:t xml:space="preserve"> </w:t>
      </w:r>
      <w:r w:rsidRPr="009D55C7">
        <w:rPr>
          <w:rFonts w:ascii="ＭＳ ゴシック" w:eastAsia="ＭＳ ゴシック" w:hAnsi="ＭＳ ゴシック" w:hint="eastAsia"/>
          <w:spacing w:val="11"/>
          <w:sz w:val="22"/>
          <w:szCs w:val="22"/>
        </w:rPr>
        <w:t>今年度の減量・再生利用の具体的方法</w:t>
      </w:r>
    </w:p>
    <w:p w:rsidR="005F613D" w:rsidRDefault="005F613D">
      <w:pPr>
        <w:wordWrap w:val="0"/>
        <w:spacing w:line="300" w:lineRule="exact"/>
        <w:ind w:left="696" w:hangingChars="300" w:hanging="696"/>
        <w:jc w:val="left"/>
        <w:rPr>
          <w:rFonts w:ascii="ＭＳ ゴシック" w:eastAsia="ＭＳ ゴシック" w:hAnsi="ＭＳ ゴシック"/>
          <w:b/>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全体のごみ量を抑制し可燃ごみとして出されたごみを分別し、積極的に資源化していく。廃棄物管理責任者を中心に、従業員や各テナント事業者への周知を徹底し、減量と資源化を促進する。</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 xml:space="preserve">　(2)</w:t>
      </w:r>
      <w:r w:rsidRPr="009D55C7">
        <w:rPr>
          <w:rFonts w:ascii="ＭＳ ゴシック" w:eastAsia="ＭＳ ゴシック" w:hAnsi="ＭＳ ゴシック" w:hint="eastAsia"/>
          <w:spacing w:val="5"/>
          <w:sz w:val="22"/>
          <w:szCs w:val="22"/>
        </w:rPr>
        <w:t xml:space="preserve"> </w:t>
      </w:r>
      <w:r w:rsidRPr="009D55C7">
        <w:rPr>
          <w:rFonts w:ascii="ＭＳ ゴシック" w:eastAsia="ＭＳ ゴシック" w:hAnsi="ＭＳ ゴシック" w:hint="eastAsia"/>
          <w:spacing w:val="11"/>
          <w:sz w:val="22"/>
          <w:szCs w:val="22"/>
        </w:rPr>
        <w:t>前年度と比較して増減する理由</w:t>
      </w:r>
    </w:p>
    <w:p w:rsidR="005F613D" w:rsidRPr="009D55C7" w:rsidRDefault="005F613D">
      <w:pPr>
        <w:pStyle w:val="a4"/>
        <w:wordWrap w:val="0"/>
        <w:snapToGrid/>
        <w:spacing w:line="359" w:lineRule="exact"/>
        <w:rPr>
          <w:rFonts w:ascii="ＭＳ ゴシック" w:eastAsia="ＭＳ ゴシック" w:hAnsi="ＭＳ ゴシック"/>
          <w:spacing w:val="11"/>
          <w:sz w:val="22"/>
          <w:szCs w:val="22"/>
        </w:rPr>
      </w:pPr>
      <w:r w:rsidRPr="009D55C7">
        <w:rPr>
          <w:rFonts w:ascii="ＭＳ ゴシック" w:eastAsia="ＭＳ ゴシック" w:hAnsi="ＭＳ ゴシック" w:hint="eastAsia"/>
          <w:spacing w:val="11"/>
          <w:sz w:val="22"/>
          <w:szCs w:val="22"/>
        </w:rPr>
        <w:t xml:space="preserve">　　　　ア　総排出量</w:t>
      </w:r>
    </w:p>
    <w:p w:rsidR="005F613D" w:rsidRDefault="005F613D">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増減無し</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イ　ごみとして排出する量</w:t>
      </w:r>
    </w:p>
    <w:p w:rsidR="005F613D" w:rsidRDefault="005F613D">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－１４．５ｔ（分別を徹底し、資源化可能なものは資源化する）</w:t>
      </w:r>
    </w:p>
    <w:p w:rsidR="005F613D" w:rsidRPr="009D55C7" w:rsidRDefault="005F613D">
      <w:pPr>
        <w:wordWrap w:val="0"/>
        <w:spacing w:line="359" w:lineRule="exact"/>
        <w:jc w:val="lef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ウ　資源物として排出する量</w:t>
      </w:r>
    </w:p>
    <w:p w:rsidR="005F613D" w:rsidRDefault="005F613D">
      <w:pPr>
        <w:wordWrap w:val="0"/>
        <w:spacing w:line="359" w:lineRule="exact"/>
        <w:jc w:val="left"/>
        <w:rPr>
          <w:rFonts w:ascii="ＭＳ ゴシック" w:eastAsia="ＭＳ ゴシック" w:hAnsi="ＭＳ ゴシック"/>
          <w:b/>
          <w:spacing w:val="11"/>
          <w:sz w:val="21"/>
        </w:r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＋１４．５ｔ（可燃ごみから資源物（古紙）の分別を徹底し、資源化する）</w:t>
      </w:r>
    </w:p>
    <w:p w:rsidR="005F613D" w:rsidRPr="009D55C7" w:rsidRDefault="005F613D">
      <w:pPr>
        <w:pStyle w:val="a4"/>
        <w:wordWrap w:val="0"/>
        <w:snapToGrid/>
        <w:spacing w:line="359" w:lineRule="exact"/>
        <w:rPr>
          <w:rFonts w:ascii="ＭＳ ゴシック" w:eastAsia="ＭＳ ゴシック" w:hAnsi="ＭＳ ゴシック"/>
          <w:spacing w:val="11"/>
          <w:sz w:val="22"/>
          <w:szCs w:val="22"/>
        </w:rPr>
      </w:pPr>
      <w:r>
        <w:rPr>
          <w:rFonts w:ascii="ＭＳ ゴシック" w:eastAsia="ＭＳ ゴシック" w:hAnsi="ＭＳ ゴシック" w:hint="eastAsia"/>
          <w:spacing w:val="11"/>
        </w:rPr>
        <w:t xml:space="preserve">　　　　</w:t>
      </w:r>
      <w:r w:rsidRPr="009D55C7">
        <w:rPr>
          <w:rFonts w:ascii="ＭＳ ゴシック" w:eastAsia="ＭＳ ゴシック" w:hAnsi="ＭＳ ゴシック" w:hint="eastAsia"/>
          <w:spacing w:val="11"/>
          <w:sz w:val="22"/>
          <w:szCs w:val="22"/>
        </w:rPr>
        <w:t>工　資源化率</w:t>
      </w:r>
    </w:p>
    <w:p w:rsidR="005F613D" w:rsidRDefault="005F613D">
      <w:pPr>
        <w:wordWrap w:val="0"/>
        <w:spacing w:line="359" w:lineRule="exact"/>
        <w:jc w:val="left"/>
        <w:rPr>
          <w:rFonts w:ascii="ＭＳ ゴシック" w:eastAsia="ＭＳ ゴシック" w:hAnsi="ＭＳ ゴシック"/>
          <w:b/>
          <w:spacing w:val="11"/>
          <w:sz w:val="21"/>
        </w:rPr>
        <w:sectPr w:rsidR="005F613D" w:rsidSect="008B1E92">
          <w:footerReference w:type="even" r:id="rId12"/>
          <w:footerReference w:type="default" r:id="rId13"/>
          <w:endnotePr>
            <w:numStart w:val="0"/>
          </w:endnotePr>
          <w:type w:val="nextColumn"/>
          <w:pgSz w:w="11906" w:h="16838" w:code="9"/>
          <w:pgMar w:top="1080" w:right="851" w:bottom="851" w:left="1134" w:header="397" w:footer="397" w:gutter="0"/>
          <w:cols w:space="720"/>
          <w:titlePg/>
        </w:sectPr>
      </w:pPr>
      <w:r>
        <w:rPr>
          <w:rFonts w:ascii="ＭＳ ゴシック" w:eastAsia="ＭＳ ゴシック" w:hAnsi="ＭＳ ゴシック" w:hint="eastAsia"/>
          <w:spacing w:val="11"/>
          <w:sz w:val="21"/>
        </w:rPr>
        <w:t xml:space="preserve">　　　　　</w:t>
      </w:r>
      <w:r>
        <w:rPr>
          <w:rFonts w:ascii="ＭＳ ゴシック" w:eastAsia="ＭＳ ゴシック" w:hAnsi="ＭＳ ゴシック" w:hint="eastAsia"/>
          <w:b/>
          <w:spacing w:val="11"/>
          <w:sz w:val="21"/>
        </w:rPr>
        <w:t>＋２２．３１％</w:t>
      </w:r>
    </w:p>
    <w:p w:rsidR="005F613D" w:rsidRDefault="005F613D">
      <w:pPr>
        <w:jc w:val="center"/>
        <w:rPr>
          <w:rFonts w:ascii="ＭＳ ゴシック" w:eastAsia="ＭＳ ゴシック" w:hAnsi="ＭＳ ゴシック"/>
        </w:rPr>
      </w:pPr>
      <w:r>
        <w:rPr>
          <w:rFonts w:ascii="ＭＳ ゴシック" w:eastAsia="ＭＳ ゴシック" w:hAnsi="ＭＳ ゴシック" w:hint="eastAsia"/>
        </w:rPr>
        <w:lastRenderedPageBreak/>
        <w:t>（裏）</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2"/>
        <w:gridCol w:w="3203"/>
        <w:gridCol w:w="1923"/>
        <w:gridCol w:w="1761"/>
        <w:gridCol w:w="2089"/>
      </w:tblGrid>
      <w:tr w:rsidR="005F613D" w:rsidTr="003E1CA0">
        <w:trPr>
          <w:cantSplit/>
          <w:trHeight w:hRule="exact" w:val="340"/>
        </w:trPr>
        <w:tc>
          <w:tcPr>
            <w:tcW w:w="638" w:type="dxa"/>
            <w:vMerge w:val="restart"/>
            <w:vAlign w:val="center"/>
          </w:tcPr>
          <w:p w:rsidR="003E1CA0" w:rsidRPr="00CC331F" w:rsidRDefault="003E1CA0"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前</w:t>
            </w:r>
          </w:p>
          <w:p w:rsidR="003E1CA0" w:rsidRPr="00CC331F" w:rsidRDefault="003E1CA0"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年</w:t>
            </w:r>
          </w:p>
          <w:p w:rsidR="003E1CA0" w:rsidRPr="00CC331F" w:rsidRDefault="003E1CA0"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度</w:t>
            </w:r>
          </w:p>
          <w:p w:rsidR="00CC331F" w:rsidRPr="00CC331F" w:rsidRDefault="00CC331F" w:rsidP="00CC331F">
            <w:pPr>
              <w:spacing w:line="240" w:lineRule="auto"/>
              <w:jc w:val="center"/>
              <w:rPr>
                <w:rFonts w:ascii="ＭＳ ゴシック" w:eastAsia="ＭＳ ゴシック" w:hAnsi="ＭＳ ゴシック"/>
                <w:sz w:val="21"/>
                <w:szCs w:val="21"/>
              </w:rPr>
            </w:pPr>
          </w:p>
          <w:p w:rsidR="003E1CA0" w:rsidRPr="00CC331F" w:rsidRDefault="00CC331F"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w:t>
            </w:r>
          </w:p>
          <w:p w:rsidR="003E1CA0" w:rsidRPr="00CC331F" w:rsidRDefault="00AB6B55" w:rsidP="00CC331F">
            <w:pPr>
              <w:spacing w:line="240" w:lineRule="auto"/>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w:t>
            </w:r>
          </w:p>
          <w:p w:rsidR="003E1CA0" w:rsidRPr="00CC331F" w:rsidRDefault="005F613D" w:rsidP="00CC331F">
            <w:pPr>
              <w:spacing w:line="240" w:lineRule="auto"/>
              <w:jc w:val="center"/>
              <w:rPr>
                <w:rFonts w:ascii="ＭＳ ゴシック" w:eastAsia="ＭＳ ゴシック" w:hAnsi="ＭＳ ゴシック"/>
                <w:b/>
                <w:sz w:val="21"/>
                <w:szCs w:val="21"/>
              </w:rPr>
            </w:pPr>
            <w:r w:rsidRPr="00CC331F">
              <w:rPr>
                <w:rFonts w:ascii="ＭＳ ゴシック" w:eastAsia="ＭＳ ゴシック" w:hAnsi="ＭＳ ゴシック" w:hint="eastAsia"/>
                <w:b/>
                <w:sz w:val="21"/>
                <w:szCs w:val="21"/>
              </w:rPr>
              <w:t>年</w:t>
            </w:r>
          </w:p>
          <w:p w:rsidR="003E1CA0"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b/>
                <w:sz w:val="21"/>
                <w:szCs w:val="21"/>
              </w:rPr>
              <w:t>度</w:t>
            </w:r>
          </w:p>
          <w:p w:rsidR="00CC331F" w:rsidRPr="00CC331F" w:rsidRDefault="00CC331F"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w:t>
            </w:r>
          </w:p>
          <w:p w:rsidR="00CC331F" w:rsidRPr="00CC331F" w:rsidRDefault="00CC331F" w:rsidP="00CC331F">
            <w:pPr>
              <w:spacing w:line="240" w:lineRule="auto"/>
              <w:jc w:val="center"/>
              <w:rPr>
                <w:rFonts w:ascii="ＭＳ ゴシック" w:eastAsia="ＭＳ ゴシック" w:hAnsi="ＭＳ ゴシック"/>
                <w:sz w:val="21"/>
                <w:szCs w:val="21"/>
              </w:rPr>
            </w:pPr>
          </w:p>
          <w:p w:rsidR="003E1CA0"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の</w:t>
            </w:r>
          </w:p>
          <w:p w:rsidR="003E1CA0"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実</w:t>
            </w:r>
          </w:p>
          <w:p w:rsidR="005F613D" w:rsidRDefault="005F613D" w:rsidP="00CC331F">
            <w:pPr>
              <w:spacing w:line="240" w:lineRule="auto"/>
              <w:jc w:val="center"/>
              <w:rPr>
                <w:rFonts w:ascii="ＭＳ ゴシック" w:eastAsia="ＭＳ ゴシック" w:hAnsi="ＭＳ ゴシック"/>
              </w:rPr>
            </w:pPr>
            <w:r w:rsidRPr="00CC331F">
              <w:rPr>
                <w:rFonts w:ascii="ＭＳ ゴシック" w:eastAsia="ＭＳ ゴシック" w:hAnsi="ＭＳ ゴシック" w:hint="eastAsia"/>
                <w:sz w:val="21"/>
                <w:szCs w:val="21"/>
              </w:rPr>
              <w:t>績</w:t>
            </w:r>
          </w:p>
        </w:tc>
        <w:tc>
          <w:tcPr>
            <w:tcW w:w="5242" w:type="dxa"/>
            <w:gridSpan w:val="2"/>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区分</w:t>
            </w:r>
          </w:p>
        </w:tc>
        <w:tc>
          <w:tcPr>
            <w:tcW w:w="179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排出量(t/年)</w:t>
            </w:r>
          </w:p>
        </w:tc>
        <w:tc>
          <w:tcPr>
            <w:tcW w:w="213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回収業者名</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val="restart"/>
          </w:tcPr>
          <w:p w:rsidR="005F613D" w:rsidRDefault="005F613D">
            <w:pPr>
              <w:pStyle w:val="a6"/>
              <w:tabs>
                <w:tab w:val="clear" w:pos="4252"/>
                <w:tab w:val="clear" w:pos="8504"/>
              </w:tabs>
              <w:snapToGrid/>
              <w:spacing w:line="240" w:lineRule="auto"/>
              <w:rPr>
                <w:rFonts w:ascii="ＭＳ ゴシック" w:eastAsia="ＭＳ ゴシック" w:hAnsi="ＭＳ ゴシック"/>
              </w:rPr>
            </w:pPr>
            <w:r>
              <w:rPr>
                <w:rFonts w:ascii="ＭＳ ゴシック" w:eastAsia="ＭＳ ゴシック" w:hAnsi="ＭＳ ゴシック" w:hint="eastAsia"/>
              </w:rPr>
              <w:t>ごみとして排出したもの</w:t>
            </w:r>
          </w:p>
        </w:tc>
        <w:tc>
          <w:tcPr>
            <w:tcW w:w="1960" w:type="dxa"/>
            <w:vAlign w:val="center"/>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可燃ごみ</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25.00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3282"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1960" w:type="dxa"/>
            <w:tcBorders>
              <w:bottom w:val="double" w:sz="4" w:space="0" w:color="auto"/>
            </w:tcBorders>
          </w:tcPr>
          <w:p w:rsidR="005F613D" w:rsidRDefault="005F613D">
            <w:pPr>
              <w:spacing w:line="240" w:lineRule="auto"/>
              <w:rPr>
                <w:rFonts w:ascii="ＭＳ ゴシック" w:eastAsia="ＭＳ ゴシック" w:hAnsi="ＭＳ ゴシック"/>
              </w:rPr>
            </w:pPr>
          </w:p>
        </w:tc>
        <w:tc>
          <w:tcPr>
            <w:tcW w:w="1790" w:type="dxa"/>
            <w:tcBorders>
              <w:bottom w:val="double" w:sz="4" w:space="0" w:color="auto"/>
            </w:tcBorders>
          </w:tcPr>
          <w:p w:rsidR="005F613D" w:rsidRDefault="005F613D">
            <w:pPr>
              <w:spacing w:line="240" w:lineRule="auto"/>
              <w:jc w:val="right"/>
              <w:rPr>
                <w:rFonts w:ascii="ＭＳ ゴシック" w:eastAsia="ＭＳ ゴシック" w:hAnsi="ＭＳ ゴシック"/>
                <w:b/>
                <w:bCs/>
              </w:rPr>
            </w:pPr>
          </w:p>
        </w:tc>
        <w:tc>
          <w:tcPr>
            <w:tcW w:w="2130" w:type="dxa"/>
            <w:tcBorders>
              <w:bottom w:val="double" w:sz="4"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ごみとして排出した量の小計A</w:t>
            </w:r>
          </w:p>
        </w:tc>
        <w:tc>
          <w:tcPr>
            <w:tcW w:w="1790" w:type="dxa"/>
            <w:tcBorders>
              <w:top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25.00</w:t>
            </w:r>
          </w:p>
        </w:tc>
        <w:tc>
          <w:tcPr>
            <w:tcW w:w="2130" w:type="dxa"/>
            <w:tcBorders>
              <w:top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val="restart"/>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資源物として排出したもの</w:t>
            </w:r>
          </w:p>
        </w:tc>
        <w:tc>
          <w:tcPr>
            <w:tcW w:w="1960" w:type="dxa"/>
            <w:vAlign w:val="center"/>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紙(新聞・ちらし)</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10.00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紙(段ボール)</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25.00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紙(牛乳パック)</w:t>
            </w: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pStyle w:val="a6"/>
              <w:tabs>
                <w:tab w:val="clear" w:pos="4252"/>
                <w:tab w:val="clear" w:pos="8504"/>
              </w:tabs>
              <w:snapToGrid/>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紙(OA用紙)</w:t>
            </w: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紙(その他)</w:t>
            </w: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紙(機密書類)</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瓶類</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缶類</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1.00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ペットボトル</w:t>
            </w: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食品廃棄物</w:t>
            </w: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3282"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1960" w:type="dxa"/>
            <w:tcBorders>
              <w:bottom w:val="double" w:sz="4" w:space="0" w:color="auto"/>
            </w:tcBorders>
          </w:tcPr>
          <w:p w:rsidR="005F613D" w:rsidRDefault="005F613D">
            <w:pPr>
              <w:spacing w:line="240" w:lineRule="auto"/>
              <w:rPr>
                <w:rFonts w:ascii="ＭＳ ゴシック" w:eastAsia="ＭＳ ゴシック" w:hAnsi="ＭＳ ゴシック"/>
              </w:rPr>
            </w:pPr>
          </w:p>
        </w:tc>
        <w:tc>
          <w:tcPr>
            <w:tcW w:w="1790" w:type="dxa"/>
            <w:tcBorders>
              <w:bottom w:val="double" w:sz="4" w:space="0" w:color="auto"/>
            </w:tcBorders>
          </w:tcPr>
          <w:p w:rsidR="005F613D" w:rsidRDefault="005F613D">
            <w:pPr>
              <w:spacing w:line="240" w:lineRule="auto"/>
              <w:jc w:val="right"/>
              <w:rPr>
                <w:rFonts w:ascii="ＭＳ ゴシック" w:eastAsia="ＭＳ ゴシック" w:hAnsi="ＭＳ ゴシック"/>
                <w:b/>
                <w:bCs/>
              </w:rPr>
            </w:pPr>
          </w:p>
        </w:tc>
        <w:tc>
          <w:tcPr>
            <w:tcW w:w="2130" w:type="dxa"/>
            <w:tcBorders>
              <w:bottom w:val="double" w:sz="4"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資源物として排出した量の小計B</w:t>
            </w:r>
          </w:p>
        </w:tc>
        <w:tc>
          <w:tcPr>
            <w:tcW w:w="1790" w:type="dxa"/>
            <w:tcBorders>
              <w:top w:val="double" w:sz="4" w:space="0" w:color="auto"/>
              <w:bottom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40.00</w:t>
            </w:r>
          </w:p>
        </w:tc>
        <w:tc>
          <w:tcPr>
            <w:tcW w:w="2130" w:type="dxa"/>
            <w:tcBorders>
              <w:top w:val="double" w:sz="4" w:space="0" w:color="auto"/>
              <w:bottom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総排出量A+B＝C</w:t>
            </w:r>
          </w:p>
        </w:tc>
        <w:tc>
          <w:tcPr>
            <w:tcW w:w="1790" w:type="dxa"/>
            <w:tcBorders>
              <w:top w:val="double" w:sz="4" w:space="0" w:color="auto"/>
              <w:bottom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65.00</w:t>
            </w:r>
          </w:p>
        </w:tc>
        <w:tc>
          <w:tcPr>
            <w:tcW w:w="2130" w:type="dxa"/>
            <w:tcBorders>
              <w:top w:val="double" w:sz="4" w:space="0" w:color="auto"/>
              <w:bottom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資源化率B/C　(％)</w:t>
            </w:r>
          </w:p>
        </w:tc>
        <w:tc>
          <w:tcPr>
            <w:tcW w:w="1790" w:type="dxa"/>
            <w:tcBorders>
              <w:top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61.54</w:t>
            </w:r>
          </w:p>
        </w:tc>
        <w:tc>
          <w:tcPr>
            <w:tcW w:w="2130" w:type="dxa"/>
            <w:tcBorders>
              <w:top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rsidTr="00CC331F">
        <w:trPr>
          <w:cantSplit/>
          <w:trHeight w:hRule="exact" w:val="340"/>
        </w:trPr>
        <w:tc>
          <w:tcPr>
            <w:tcW w:w="638" w:type="dxa"/>
            <w:vMerge w:val="restart"/>
            <w:vAlign w:val="center"/>
          </w:tcPr>
          <w:p w:rsidR="00CC331F"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今</w:t>
            </w:r>
          </w:p>
          <w:p w:rsidR="00CC331F"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年</w:t>
            </w:r>
          </w:p>
          <w:p w:rsidR="00CC331F" w:rsidRPr="00CC331F" w:rsidRDefault="00CC331F"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度</w:t>
            </w:r>
          </w:p>
          <w:p w:rsidR="00CC331F" w:rsidRPr="00CC331F" w:rsidRDefault="00CC331F" w:rsidP="00CC331F">
            <w:pPr>
              <w:spacing w:line="240" w:lineRule="auto"/>
              <w:jc w:val="center"/>
              <w:rPr>
                <w:rFonts w:ascii="ＭＳ ゴシック" w:eastAsia="ＭＳ ゴシック" w:hAnsi="ＭＳ ゴシック"/>
                <w:sz w:val="21"/>
                <w:szCs w:val="21"/>
              </w:rPr>
            </w:pPr>
          </w:p>
          <w:p w:rsidR="00CC331F" w:rsidRPr="00CC331F" w:rsidRDefault="00CC331F"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w:t>
            </w:r>
          </w:p>
          <w:p w:rsidR="00CC331F" w:rsidRPr="00CC331F" w:rsidRDefault="00AB6B55" w:rsidP="00CC331F">
            <w:pPr>
              <w:spacing w:line="240" w:lineRule="auto"/>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w:t>
            </w:r>
          </w:p>
          <w:p w:rsidR="00CC331F" w:rsidRPr="00CC331F" w:rsidRDefault="00CC331F" w:rsidP="00CC331F">
            <w:pPr>
              <w:spacing w:line="240" w:lineRule="auto"/>
              <w:jc w:val="center"/>
              <w:rPr>
                <w:rFonts w:ascii="ＭＳ ゴシック" w:eastAsia="ＭＳ ゴシック" w:hAnsi="ＭＳ ゴシック"/>
                <w:b/>
                <w:sz w:val="21"/>
                <w:szCs w:val="21"/>
              </w:rPr>
            </w:pPr>
            <w:r w:rsidRPr="00CC331F">
              <w:rPr>
                <w:rFonts w:ascii="ＭＳ ゴシック" w:eastAsia="ＭＳ ゴシック" w:hAnsi="ＭＳ ゴシック" w:hint="eastAsia"/>
                <w:b/>
                <w:sz w:val="21"/>
                <w:szCs w:val="21"/>
              </w:rPr>
              <w:t>年</w:t>
            </w:r>
          </w:p>
          <w:p w:rsidR="00CC331F"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b/>
                <w:sz w:val="21"/>
                <w:szCs w:val="21"/>
              </w:rPr>
              <w:t>度</w:t>
            </w:r>
          </w:p>
          <w:p w:rsidR="00CC331F" w:rsidRPr="00CC331F" w:rsidRDefault="00CC331F"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w:t>
            </w:r>
          </w:p>
          <w:p w:rsidR="00CC331F" w:rsidRPr="00CC331F" w:rsidRDefault="00CC331F" w:rsidP="00CC331F">
            <w:pPr>
              <w:spacing w:line="240" w:lineRule="auto"/>
              <w:jc w:val="center"/>
              <w:rPr>
                <w:rFonts w:ascii="ＭＳ ゴシック" w:eastAsia="ＭＳ ゴシック" w:hAnsi="ＭＳ ゴシック"/>
                <w:sz w:val="21"/>
                <w:szCs w:val="21"/>
              </w:rPr>
            </w:pPr>
          </w:p>
          <w:p w:rsidR="00CC331F"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の</w:t>
            </w:r>
          </w:p>
          <w:p w:rsidR="00CC331F" w:rsidRPr="00CC331F" w:rsidRDefault="005F613D" w:rsidP="00CC331F">
            <w:pPr>
              <w:spacing w:line="240" w:lineRule="auto"/>
              <w:jc w:val="center"/>
              <w:rPr>
                <w:rFonts w:ascii="ＭＳ ゴシック" w:eastAsia="ＭＳ ゴシック" w:hAnsi="ＭＳ ゴシック"/>
                <w:sz w:val="21"/>
                <w:szCs w:val="21"/>
              </w:rPr>
            </w:pPr>
            <w:r w:rsidRPr="00CC331F">
              <w:rPr>
                <w:rFonts w:ascii="ＭＳ ゴシック" w:eastAsia="ＭＳ ゴシック" w:hAnsi="ＭＳ ゴシック" w:hint="eastAsia"/>
                <w:sz w:val="21"/>
                <w:szCs w:val="21"/>
              </w:rPr>
              <w:t>計</w:t>
            </w:r>
          </w:p>
          <w:p w:rsidR="005F613D" w:rsidRDefault="005F613D" w:rsidP="00CC331F">
            <w:pPr>
              <w:spacing w:line="240" w:lineRule="auto"/>
              <w:jc w:val="center"/>
              <w:rPr>
                <w:rFonts w:ascii="ＭＳ ゴシック" w:eastAsia="ＭＳ ゴシック" w:hAnsi="ＭＳ ゴシック"/>
              </w:rPr>
            </w:pPr>
            <w:r w:rsidRPr="00CC331F">
              <w:rPr>
                <w:rFonts w:ascii="ＭＳ ゴシック" w:eastAsia="ＭＳ ゴシック" w:hAnsi="ＭＳ ゴシック" w:hint="eastAsia"/>
                <w:sz w:val="21"/>
                <w:szCs w:val="21"/>
              </w:rPr>
              <w:t>画</w:t>
            </w:r>
          </w:p>
        </w:tc>
        <w:tc>
          <w:tcPr>
            <w:tcW w:w="3282"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区分</w:t>
            </w: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排出量(t/年)</w:t>
            </w:r>
          </w:p>
        </w:tc>
        <w:tc>
          <w:tcPr>
            <w:tcW w:w="213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回収業者名</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val="restart"/>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ごみとして排出したもの</w:t>
            </w: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可燃ごみ</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10.50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3282"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1960" w:type="dxa"/>
            <w:tcBorders>
              <w:bottom w:val="double" w:sz="4" w:space="0" w:color="auto"/>
            </w:tcBorders>
          </w:tcPr>
          <w:p w:rsidR="005F613D" w:rsidRDefault="005F613D">
            <w:pPr>
              <w:spacing w:line="240" w:lineRule="auto"/>
              <w:rPr>
                <w:rFonts w:ascii="ＭＳ ゴシック" w:eastAsia="ＭＳ ゴシック" w:hAnsi="ＭＳ ゴシック"/>
              </w:rPr>
            </w:pPr>
          </w:p>
        </w:tc>
        <w:tc>
          <w:tcPr>
            <w:tcW w:w="1790" w:type="dxa"/>
            <w:tcBorders>
              <w:bottom w:val="double" w:sz="4" w:space="0" w:color="auto"/>
            </w:tcBorders>
          </w:tcPr>
          <w:p w:rsidR="005F613D" w:rsidRDefault="005F613D">
            <w:pPr>
              <w:spacing w:line="240" w:lineRule="auto"/>
              <w:jc w:val="right"/>
              <w:rPr>
                <w:rFonts w:ascii="ＭＳ ゴシック" w:eastAsia="ＭＳ ゴシック" w:hAnsi="ＭＳ ゴシック"/>
                <w:b/>
                <w:bCs/>
              </w:rPr>
            </w:pPr>
          </w:p>
        </w:tc>
        <w:tc>
          <w:tcPr>
            <w:tcW w:w="2130" w:type="dxa"/>
            <w:tcBorders>
              <w:bottom w:val="double" w:sz="4"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tcBorders>
          </w:tcPr>
          <w:p w:rsidR="005F613D" w:rsidRDefault="005F613D">
            <w:pPr>
              <w:spacing w:line="240" w:lineRule="auto"/>
              <w:rPr>
                <w:rFonts w:ascii="ＭＳ ゴシック" w:eastAsia="ＭＳ ゴシック" w:hAnsi="ＭＳ ゴシック"/>
              </w:rPr>
            </w:pPr>
          </w:p>
        </w:tc>
        <w:tc>
          <w:tcPr>
            <w:tcW w:w="3282" w:type="dxa"/>
            <w:tcBorders>
              <w:top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ごみとして排出した量の小計A</w:t>
            </w:r>
          </w:p>
        </w:tc>
        <w:tc>
          <w:tcPr>
            <w:tcW w:w="1960" w:type="dxa"/>
            <w:tcBorders>
              <w:top w:val="double" w:sz="4" w:space="0" w:color="auto"/>
            </w:tcBorders>
          </w:tcPr>
          <w:p w:rsidR="005F613D" w:rsidRDefault="005F613D">
            <w:pPr>
              <w:spacing w:line="240" w:lineRule="auto"/>
              <w:rPr>
                <w:rFonts w:ascii="ＭＳ ゴシック" w:eastAsia="ＭＳ ゴシック" w:hAnsi="ＭＳ ゴシック"/>
              </w:rPr>
            </w:pPr>
          </w:p>
        </w:tc>
        <w:tc>
          <w:tcPr>
            <w:tcW w:w="1790" w:type="dxa"/>
            <w:tcBorders>
              <w:top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10.50</w:t>
            </w:r>
          </w:p>
        </w:tc>
        <w:tc>
          <w:tcPr>
            <w:tcW w:w="2130" w:type="dxa"/>
            <w:tcBorders>
              <w:top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val="restart"/>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資源物として排出したもの</w:t>
            </w: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紙(新聞・ちらし)</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10.00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紙(段ボール)</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25.00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紙(牛乳パック)</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0.30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紙(OA用紙)</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4.00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紙(その他)</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5.00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紙(機密書類)</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瓶類</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2.50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缶類</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1.50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ペットボトル</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0.20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hint="eastAsia"/>
              </w:rPr>
              <w:t>食品廃棄物</w:t>
            </w:r>
          </w:p>
        </w:tc>
        <w:tc>
          <w:tcPr>
            <w:tcW w:w="1790" w:type="dxa"/>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4.00</w:t>
            </w:r>
          </w:p>
        </w:tc>
        <w:tc>
          <w:tcPr>
            <w:tcW w:w="2130" w:type="dxa"/>
          </w:tcPr>
          <w:p w:rsidR="005F613D" w:rsidRDefault="005F613D">
            <w:pPr>
              <w:spacing w:line="240" w:lineRule="auto"/>
              <w:jc w:val="center"/>
              <w:rPr>
                <w:rFonts w:ascii="ＭＳ ゴシック" w:eastAsia="ＭＳ ゴシック" w:hAnsi="ＭＳ ゴシック"/>
                <w:b/>
                <w:bCs/>
              </w:rPr>
            </w:pPr>
            <w:r>
              <w:rPr>
                <w:rFonts w:ascii="ＭＳ ゴシック" w:eastAsia="ＭＳ ゴシック" w:hAnsi="ＭＳ ゴシック" w:hint="eastAsia"/>
                <w:b/>
                <w:bCs/>
              </w:rPr>
              <w:t>清掃商会、自家処理</w:t>
            </w: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Pr>
          <w:p w:rsidR="005F613D" w:rsidRDefault="005F613D">
            <w:pPr>
              <w:spacing w:line="240" w:lineRule="auto"/>
              <w:rPr>
                <w:rFonts w:ascii="ＭＳ ゴシック" w:eastAsia="ＭＳ ゴシック" w:hAnsi="ＭＳ ゴシック"/>
              </w:rPr>
            </w:pPr>
          </w:p>
        </w:tc>
        <w:tc>
          <w:tcPr>
            <w:tcW w:w="3282" w:type="dxa"/>
            <w:vMerge/>
          </w:tcPr>
          <w:p w:rsidR="005F613D" w:rsidRDefault="005F613D">
            <w:pPr>
              <w:spacing w:line="240" w:lineRule="auto"/>
              <w:rPr>
                <w:rFonts w:ascii="ＭＳ ゴシック" w:eastAsia="ＭＳ ゴシック" w:hAnsi="ＭＳ ゴシック"/>
              </w:rPr>
            </w:pPr>
          </w:p>
        </w:tc>
        <w:tc>
          <w:tcPr>
            <w:tcW w:w="1960" w:type="dxa"/>
          </w:tcPr>
          <w:p w:rsidR="005F613D" w:rsidRDefault="005F613D">
            <w:pPr>
              <w:spacing w:line="240" w:lineRule="auto"/>
              <w:rPr>
                <w:rFonts w:ascii="ＭＳ ゴシック" w:eastAsia="ＭＳ ゴシック" w:hAnsi="ＭＳ ゴシック"/>
              </w:rPr>
            </w:pPr>
          </w:p>
        </w:tc>
        <w:tc>
          <w:tcPr>
            <w:tcW w:w="1790" w:type="dxa"/>
          </w:tcPr>
          <w:p w:rsidR="005F613D" w:rsidRDefault="005F613D">
            <w:pPr>
              <w:spacing w:line="240" w:lineRule="auto"/>
              <w:jc w:val="right"/>
              <w:rPr>
                <w:rFonts w:ascii="ＭＳ ゴシック" w:eastAsia="ＭＳ ゴシック" w:hAnsi="ＭＳ ゴシック"/>
                <w:b/>
                <w:bCs/>
              </w:rPr>
            </w:pPr>
          </w:p>
        </w:tc>
        <w:tc>
          <w:tcPr>
            <w:tcW w:w="2130" w:type="dxa"/>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3282" w:type="dxa"/>
            <w:vMerge/>
            <w:tcBorders>
              <w:bottom w:val="double" w:sz="4" w:space="0" w:color="auto"/>
            </w:tcBorders>
          </w:tcPr>
          <w:p w:rsidR="005F613D" w:rsidRDefault="005F613D">
            <w:pPr>
              <w:spacing w:line="240" w:lineRule="auto"/>
              <w:rPr>
                <w:rFonts w:ascii="ＭＳ ゴシック" w:eastAsia="ＭＳ ゴシック" w:hAnsi="ＭＳ ゴシック"/>
              </w:rPr>
            </w:pPr>
          </w:p>
        </w:tc>
        <w:tc>
          <w:tcPr>
            <w:tcW w:w="1960" w:type="dxa"/>
            <w:tcBorders>
              <w:bottom w:val="double" w:sz="4" w:space="0" w:color="auto"/>
            </w:tcBorders>
          </w:tcPr>
          <w:p w:rsidR="005F613D" w:rsidRDefault="005F613D">
            <w:pPr>
              <w:spacing w:line="240" w:lineRule="auto"/>
              <w:rPr>
                <w:rFonts w:ascii="ＭＳ ゴシック" w:eastAsia="ＭＳ ゴシック" w:hAnsi="ＭＳ ゴシック"/>
              </w:rPr>
            </w:pPr>
          </w:p>
        </w:tc>
        <w:tc>
          <w:tcPr>
            <w:tcW w:w="1790" w:type="dxa"/>
            <w:tcBorders>
              <w:bottom w:val="double" w:sz="4" w:space="0" w:color="auto"/>
            </w:tcBorders>
          </w:tcPr>
          <w:p w:rsidR="005F613D" w:rsidRDefault="005F613D">
            <w:pPr>
              <w:spacing w:line="240" w:lineRule="auto"/>
              <w:jc w:val="right"/>
              <w:rPr>
                <w:rFonts w:ascii="ＭＳ ゴシック" w:eastAsia="ＭＳ ゴシック" w:hAnsi="ＭＳ ゴシック"/>
                <w:b/>
                <w:bCs/>
              </w:rPr>
            </w:pPr>
          </w:p>
        </w:tc>
        <w:tc>
          <w:tcPr>
            <w:tcW w:w="2130" w:type="dxa"/>
            <w:tcBorders>
              <w:bottom w:val="double" w:sz="4"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資源物として排出した量の小計B</w:t>
            </w:r>
          </w:p>
        </w:tc>
        <w:tc>
          <w:tcPr>
            <w:tcW w:w="1790" w:type="dxa"/>
            <w:tcBorders>
              <w:top w:val="double" w:sz="4" w:space="0" w:color="auto"/>
              <w:bottom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54.50</w:t>
            </w:r>
          </w:p>
        </w:tc>
        <w:tc>
          <w:tcPr>
            <w:tcW w:w="2130" w:type="dxa"/>
            <w:tcBorders>
              <w:top w:val="double" w:sz="4" w:space="0" w:color="auto"/>
              <w:bottom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bottom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総排出量A+B</w:t>
            </w:r>
            <w:r>
              <w:rPr>
                <w:rFonts w:ascii="ＭＳ ゴシック" w:eastAsia="ＭＳ ゴシック" w:hAnsi="ＭＳ ゴシック" w:hint="eastAsia"/>
              </w:rPr>
              <w:t>＝C</w:t>
            </w:r>
          </w:p>
        </w:tc>
        <w:tc>
          <w:tcPr>
            <w:tcW w:w="1790" w:type="dxa"/>
            <w:tcBorders>
              <w:top w:val="double" w:sz="4" w:space="0" w:color="auto"/>
              <w:bottom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65.00</w:t>
            </w:r>
          </w:p>
        </w:tc>
        <w:tc>
          <w:tcPr>
            <w:tcW w:w="2130" w:type="dxa"/>
            <w:tcBorders>
              <w:top w:val="double" w:sz="4" w:space="0" w:color="auto"/>
              <w:bottom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r w:rsidR="005F613D">
        <w:trPr>
          <w:cantSplit/>
          <w:trHeight w:hRule="exact" w:val="340"/>
        </w:trPr>
        <w:tc>
          <w:tcPr>
            <w:tcW w:w="638" w:type="dxa"/>
            <w:vMerge/>
            <w:tcBorders>
              <w:top w:val="double" w:sz="4" w:space="0" w:color="auto"/>
            </w:tcBorders>
          </w:tcPr>
          <w:p w:rsidR="005F613D" w:rsidRDefault="005F613D">
            <w:pPr>
              <w:spacing w:line="240" w:lineRule="auto"/>
              <w:rPr>
                <w:rFonts w:ascii="ＭＳ ゴシック" w:eastAsia="ＭＳ ゴシック" w:hAnsi="ＭＳ ゴシック"/>
              </w:rPr>
            </w:pPr>
          </w:p>
        </w:tc>
        <w:tc>
          <w:tcPr>
            <w:tcW w:w="5242" w:type="dxa"/>
            <w:gridSpan w:val="2"/>
            <w:tcBorders>
              <w:top w:val="double" w:sz="4" w:space="0" w:color="auto"/>
            </w:tcBorders>
          </w:tcPr>
          <w:p w:rsidR="005F613D" w:rsidRDefault="005F613D">
            <w:pPr>
              <w:spacing w:line="240" w:lineRule="auto"/>
              <w:rPr>
                <w:rFonts w:ascii="ＭＳ ゴシック" w:eastAsia="ＭＳ ゴシック" w:hAnsi="ＭＳ ゴシック"/>
              </w:rPr>
            </w:pPr>
            <w:r>
              <w:rPr>
                <w:rFonts w:ascii="ＭＳ ゴシック" w:eastAsia="ＭＳ ゴシック" w:hAnsi="ＭＳ ゴシック"/>
              </w:rPr>
              <w:t>資源化率</w:t>
            </w:r>
            <w:r>
              <w:rPr>
                <w:rFonts w:ascii="ＭＳ ゴシック" w:eastAsia="ＭＳ ゴシック" w:hAnsi="ＭＳ ゴシック" w:hint="eastAsia"/>
              </w:rPr>
              <w:t xml:space="preserve">B/C　</w:t>
            </w:r>
            <w:r>
              <w:rPr>
                <w:rFonts w:ascii="ＭＳ ゴシック" w:eastAsia="ＭＳ ゴシック" w:hAnsi="ＭＳ ゴシック"/>
              </w:rPr>
              <w:t>(％)</w:t>
            </w:r>
          </w:p>
        </w:tc>
        <w:tc>
          <w:tcPr>
            <w:tcW w:w="1790" w:type="dxa"/>
            <w:tcBorders>
              <w:top w:val="double" w:sz="4" w:space="0" w:color="auto"/>
            </w:tcBorders>
          </w:tcPr>
          <w:p w:rsidR="005F613D" w:rsidRDefault="005F613D">
            <w:pPr>
              <w:spacing w:line="240" w:lineRule="auto"/>
              <w:jc w:val="right"/>
              <w:rPr>
                <w:rFonts w:ascii="ＭＳ ゴシック" w:eastAsia="ＭＳ ゴシック" w:hAnsi="ＭＳ ゴシック"/>
                <w:b/>
                <w:bCs/>
              </w:rPr>
            </w:pPr>
            <w:r>
              <w:rPr>
                <w:rFonts w:ascii="ＭＳ ゴシック" w:eastAsia="ＭＳ ゴシック" w:hAnsi="ＭＳ ゴシック" w:hint="eastAsia"/>
                <w:b/>
                <w:bCs/>
              </w:rPr>
              <w:t>83.85</w:t>
            </w:r>
          </w:p>
        </w:tc>
        <w:tc>
          <w:tcPr>
            <w:tcW w:w="2130" w:type="dxa"/>
            <w:tcBorders>
              <w:top w:val="double" w:sz="4" w:space="0" w:color="auto"/>
              <w:tr2bl w:val="single" w:sz="12" w:space="0" w:color="auto"/>
            </w:tcBorders>
          </w:tcPr>
          <w:p w:rsidR="005F613D" w:rsidRDefault="005F613D">
            <w:pPr>
              <w:spacing w:line="240" w:lineRule="auto"/>
              <w:jc w:val="center"/>
              <w:rPr>
                <w:rFonts w:ascii="ＭＳ ゴシック" w:eastAsia="ＭＳ ゴシック" w:hAnsi="ＭＳ ゴシック"/>
                <w:b/>
                <w:bCs/>
              </w:rPr>
            </w:pPr>
          </w:p>
        </w:tc>
      </w:tr>
    </w:tbl>
    <w:p w:rsidR="00A14490" w:rsidRDefault="00521EAC" w:rsidP="00A14490">
      <w:pPr>
        <w:rPr>
          <w:rFonts w:ascii="ＭＳ ゴシック" w:eastAsia="ＭＳ ゴシック" w:hAnsi="ＭＳ ゴシック"/>
        </w:rPr>
      </w:pPr>
      <w:r>
        <w:rPr>
          <w:rFonts w:ascii="ＭＳ ゴシック" w:eastAsia="ＭＳ ゴシック" w:hAnsi="ＭＳ ゴシック" w:hint="eastAsia"/>
          <w:noProof/>
          <w:spacing w:val="25"/>
          <w:sz w:val="20"/>
        </w:rPr>
        <mc:AlternateContent>
          <mc:Choice Requires="wps">
            <w:drawing>
              <wp:anchor distT="0" distB="0" distL="114300" distR="114300" simplePos="0" relativeHeight="251672064" behindDoc="0" locked="0" layoutInCell="1" allowOverlap="1">
                <wp:simplePos x="0" y="0"/>
                <wp:positionH relativeFrom="column">
                  <wp:posOffset>-148590</wp:posOffset>
                </wp:positionH>
                <wp:positionV relativeFrom="paragraph">
                  <wp:posOffset>129540</wp:posOffset>
                </wp:positionV>
                <wp:extent cx="6429375" cy="295275"/>
                <wp:effectExtent l="0" t="0" r="0" b="0"/>
                <wp:wrapNone/>
                <wp:docPr id="1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F1" w:rsidRPr="00A14490" w:rsidRDefault="009259F1">
                            <w:pPr>
                              <w:rPr>
                                <w:rFonts w:ascii="ＭＳ ゴシック" w:eastAsia="ＭＳ ゴシック" w:hAnsi="ＭＳ ゴシック"/>
                                <w:sz w:val="18"/>
                                <w:szCs w:val="18"/>
                              </w:rPr>
                            </w:pPr>
                            <w:r w:rsidRPr="00A14490">
                              <w:rPr>
                                <w:rFonts w:ascii="ＭＳ ゴシック" w:eastAsia="ＭＳ ゴシック" w:hAnsi="ＭＳ ゴシック" w:hint="eastAsia"/>
                                <w:sz w:val="18"/>
                                <w:szCs w:val="18"/>
                              </w:rPr>
                              <w:t>※食品廃棄物とは、食べ残しや食品の売れ残りや食品の製造、加工、調理の過程に生じたくずを指します。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41" style="position:absolute;left:0;text-align:left;margin-left:-11.7pt;margin-top:10.2pt;width:506.2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ltQIAALk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" filled="f" stroked="f">
                <v:textbox inset="5.85pt,.7pt,5.85pt,.7pt">
                  <w:txbxContent>
                    <w:p w:rsidR="009259F1" w:rsidRPr="00A14490" w:rsidRDefault="009259F1">
                      <w:pPr>
                        <w:rPr>
                          <w:rFonts w:ascii="ＭＳ ゴシック" w:eastAsia="ＭＳ ゴシック" w:hAnsi="ＭＳ ゴシック"/>
                          <w:sz w:val="18"/>
                          <w:szCs w:val="18"/>
                        </w:rPr>
                      </w:pPr>
                      <w:r w:rsidRPr="00A14490">
                        <w:rPr>
                          <w:rFonts w:ascii="ＭＳ ゴシック" w:eastAsia="ＭＳ ゴシック" w:hAnsi="ＭＳ ゴシック" w:hint="eastAsia"/>
                          <w:sz w:val="18"/>
                          <w:szCs w:val="18"/>
                        </w:rPr>
                        <w:t>※食品廃棄物とは、食べ残しや食品の売れ残りや食品の製造、加工、調理の過程に生じたくずを指します。</w:t>
                      </w:r>
                    </w:p>
                  </w:txbxContent>
                </v:textbox>
              </v:rect>
            </w:pict>
          </mc:Fallback>
        </mc:AlternateContent>
      </w:r>
    </w:p>
    <w:p w:rsidR="005F613D" w:rsidRPr="00C27CEA" w:rsidRDefault="005F613D">
      <w:pPr>
        <w:rPr>
          <w:rFonts w:ascii="ＭＳ ゴシック" w:eastAsia="PMingLiU" w:hAnsi="ＭＳ ゴシック" w:hint="eastAsia"/>
          <w:lang w:eastAsia="zh-TW"/>
        </w:rPr>
        <w:sectPr w:rsidR="005F613D" w:rsidRPr="00C27CEA">
          <w:endnotePr>
            <w:numStart w:val="0"/>
          </w:endnotePr>
          <w:pgSz w:w="11906" w:h="16838" w:code="9"/>
          <w:pgMar w:top="397" w:right="1134" w:bottom="397" w:left="1134" w:header="397" w:footer="397" w:gutter="0"/>
          <w:cols w:space="720"/>
        </w:sectPr>
      </w:pPr>
      <w:bookmarkStart w:id="0" w:name="_GoBack"/>
      <w:bookmarkEnd w:id="0"/>
    </w:p>
    <w:p w:rsidR="005F613D" w:rsidRPr="009D55C7" w:rsidRDefault="005F613D">
      <w:pPr>
        <w:wordWrap w:val="0"/>
        <w:spacing w:line="358" w:lineRule="exact"/>
        <w:jc w:val="left"/>
        <w:rPr>
          <w:rFonts w:ascii="ＭＳ ゴシック" w:eastAsia="ＭＳ ゴシック" w:hAnsi="ＭＳ ゴシック"/>
          <w:spacing w:val="25"/>
          <w:sz w:val="22"/>
          <w:szCs w:val="22"/>
          <w:lang w:eastAsia="zh-TW"/>
        </w:rPr>
      </w:pPr>
      <w:r w:rsidRPr="009D55C7">
        <w:rPr>
          <w:rFonts w:ascii="ＭＳ ゴシック" w:eastAsia="ＭＳ ゴシック" w:hAnsi="ＭＳ ゴシック" w:hint="eastAsia"/>
          <w:spacing w:val="25"/>
          <w:sz w:val="22"/>
          <w:szCs w:val="22"/>
          <w:lang w:eastAsia="zh-TW"/>
        </w:rPr>
        <w:lastRenderedPageBreak/>
        <w:t>様式第７号（第６条関係）</w:t>
      </w:r>
    </w:p>
    <w:p w:rsidR="005F613D" w:rsidRDefault="005F613D">
      <w:pPr>
        <w:wordWrap w:val="0"/>
        <w:spacing w:line="358" w:lineRule="exact"/>
        <w:jc w:val="left"/>
        <w:rPr>
          <w:rFonts w:ascii="ＭＳ ゴシック" w:eastAsia="ＭＳ ゴシック" w:hAnsi="ＭＳ ゴシック"/>
          <w:spacing w:val="25"/>
          <w:sz w:val="20"/>
          <w:lang w:eastAsia="zh-TW"/>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lang w:eastAsia="zh-TW"/>
        </w:rPr>
        <w:t xml:space="preserve">　　　　　　　　　　</w:t>
      </w:r>
      <w:r w:rsidRPr="009D55C7">
        <w:rPr>
          <w:rFonts w:ascii="ＭＳ ゴシック" w:eastAsia="ＭＳ ゴシック" w:hAnsi="ＭＳ ゴシック" w:hint="eastAsia"/>
          <w:spacing w:val="25"/>
          <w:sz w:val="22"/>
          <w:szCs w:val="22"/>
        </w:rPr>
        <w:t>廃棄物管理責任者選任（変更）届出書</w:t>
      </w:r>
    </w:p>
    <w:p w:rsidR="005F613D" w:rsidRDefault="005F613D">
      <w:pPr>
        <w:wordWrap w:val="0"/>
        <w:spacing w:line="358" w:lineRule="exact"/>
        <w:jc w:val="left"/>
        <w:rPr>
          <w:rFonts w:ascii="ＭＳ ゴシック" w:eastAsia="ＭＳ ゴシック" w:hAnsi="ＭＳ ゴシック"/>
          <w:spacing w:val="25"/>
          <w:sz w:val="20"/>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00D927A1">
        <w:rPr>
          <w:rFonts w:ascii="ＭＳ ゴシック" w:eastAsia="ＭＳ ゴシック" w:hAnsi="ＭＳ ゴシック" w:hint="eastAsia"/>
          <w:spacing w:val="25"/>
          <w:sz w:val="20"/>
        </w:rPr>
        <w:t xml:space="preserve">　</w:t>
      </w:r>
      <w:r>
        <w:rPr>
          <w:rFonts w:ascii="ＭＳ ゴシック" w:eastAsia="ＭＳ ゴシック" w:hAnsi="ＭＳ ゴシック" w:hint="eastAsia"/>
          <w:spacing w:val="25"/>
          <w:sz w:val="20"/>
        </w:rPr>
        <w:t xml:space="preserve">　</w:t>
      </w:r>
      <w:r w:rsidR="00D927A1" w:rsidRPr="009D55C7">
        <w:rPr>
          <w:rFonts w:ascii="ＭＳ ゴシック" w:eastAsia="ＭＳ ゴシック" w:hAnsi="ＭＳ ゴシック" w:hint="eastAsia"/>
          <w:b/>
          <w:spacing w:val="25"/>
          <w:sz w:val="22"/>
          <w:szCs w:val="22"/>
        </w:rPr>
        <w:t>ＸＸ</w:t>
      </w:r>
      <w:r w:rsidRPr="009D55C7">
        <w:rPr>
          <w:rFonts w:ascii="ＭＳ ゴシック" w:eastAsia="ＭＳ ゴシック" w:hAnsi="ＭＳ ゴシック" w:hint="eastAsia"/>
          <w:spacing w:val="25"/>
          <w:sz w:val="22"/>
          <w:szCs w:val="22"/>
        </w:rPr>
        <w:t>年</w:t>
      </w:r>
      <w:r w:rsidRPr="009D55C7">
        <w:rPr>
          <w:rFonts w:ascii="ＭＳ ゴシック" w:eastAsia="ＭＳ ゴシック" w:hAnsi="ＭＳ ゴシック" w:hint="eastAsia"/>
          <w:b/>
          <w:spacing w:val="25"/>
          <w:sz w:val="22"/>
          <w:szCs w:val="22"/>
        </w:rPr>
        <w:t>Ｘ</w:t>
      </w:r>
      <w:r w:rsidRPr="009D55C7">
        <w:rPr>
          <w:rFonts w:ascii="ＭＳ ゴシック" w:eastAsia="ＭＳ ゴシック" w:hAnsi="ＭＳ ゴシック" w:hint="eastAsia"/>
          <w:spacing w:val="25"/>
          <w:sz w:val="22"/>
          <w:szCs w:val="22"/>
        </w:rPr>
        <w:t>月</w:t>
      </w:r>
      <w:r w:rsidRPr="009D55C7">
        <w:rPr>
          <w:rFonts w:ascii="ＭＳ ゴシック" w:eastAsia="ＭＳ ゴシック" w:hAnsi="ＭＳ ゴシック" w:hint="eastAsia"/>
          <w:b/>
          <w:spacing w:val="25"/>
          <w:sz w:val="22"/>
          <w:szCs w:val="22"/>
        </w:rPr>
        <w:t>Ｘ</w:t>
      </w:r>
      <w:r w:rsidRPr="009D55C7">
        <w:rPr>
          <w:rFonts w:ascii="ＭＳ ゴシック" w:eastAsia="ＭＳ ゴシック" w:hAnsi="ＭＳ ゴシック" w:hint="eastAsia"/>
          <w:spacing w:val="25"/>
          <w:sz w:val="22"/>
          <w:szCs w:val="22"/>
        </w:rPr>
        <w:t>日</w:t>
      </w:r>
    </w:p>
    <w:p w:rsidR="005F613D" w:rsidRDefault="005F613D">
      <w:pPr>
        <w:wordWrap w:val="0"/>
        <w:spacing w:line="358" w:lineRule="exact"/>
        <w:jc w:val="left"/>
        <w:rPr>
          <w:rFonts w:ascii="ＭＳ ゴシック" w:eastAsia="ＭＳ ゴシック" w:hAnsi="ＭＳ ゴシック"/>
          <w:spacing w:val="25"/>
          <w:sz w:val="20"/>
        </w:rPr>
      </w:pPr>
    </w:p>
    <w:p w:rsidR="005F613D" w:rsidRPr="009D55C7" w:rsidRDefault="0070686F" w:rsidP="009D55C7">
      <w:pPr>
        <w:wordWrap w:val="0"/>
        <w:spacing w:line="358" w:lineRule="exact"/>
        <w:ind w:firstLineChars="300" w:firstLine="810"/>
        <w:jc w:val="left"/>
        <w:rPr>
          <w:rFonts w:ascii="ＭＳ ゴシック" w:eastAsia="ＭＳ ゴシック" w:hAnsi="ＭＳ ゴシック"/>
          <w:spacing w:val="25"/>
          <w:sz w:val="22"/>
          <w:szCs w:val="22"/>
          <w:lang w:eastAsia="zh-TW"/>
        </w:rPr>
      </w:pPr>
      <w:r w:rsidRPr="009D55C7">
        <w:rPr>
          <w:rFonts w:ascii="ＭＳ ゴシック" w:eastAsia="ＭＳ ゴシック" w:hAnsi="ＭＳ ゴシック" w:hint="eastAsia"/>
          <w:spacing w:val="25"/>
          <w:sz w:val="22"/>
          <w:szCs w:val="22"/>
          <w:lang w:eastAsia="zh-TW"/>
        </w:rPr>
        <w:t>長野市長</w:t>
      </w:r>
    </w:p>
    <w:p w:rsidR="005F613D" w:rsidRDefault="005F613D">
      <w:pPr>
        <w:wordWrap w:val="0"/>
        <w:spacing w:line="358" w:lineRule="exact"/>
        <w:jc w:val="left"/>
        <w:rPr>
          <w:rFonts w:ascii="ＭＳ ゴシック" w:eastAsia="ＭＳ ゴシック" w:hAnsi="ＭＳ ゴシック"/>
          <w:spacing w:val="25"/>
          <w:sz w:val="20"/>
          <w:lang w:eastAsia="zh-TW"/>
        </w:rPr>
      </w:pPr>
    </w:p>
    <w:p w:rsidR="005F613D" w:rsidRDefault="005F613D">
      <w:pPr>
        <w:wordWrap w:val="0"/>
        <w:spacing w:line="358" w:lineRule="exact"/>
        <w:jc w:val="left"/>
        <w:rPr>
          <w:rFonts w:ascii="ＭＳ ゴシック" w:eastAsia="ＭＳ ゴシック" w:hAnsi="ＭＳ ゴシック"/>
          <w:b/>
          <w:spacing w:val="25"/>
          <w:sz w:val="24"/>
          <w:lang w:eastAsia="zh-TW"/>
        </w:rPr>
      </w:pPr>
      <w:r>
        <w:rPr>
          <w:rFonts w:ascii="ＭＳ ゴシック" w:eastAsia="ＭＳ ゴシック" w:hAnsi="ＭＳ ゴシック" w:hint="eastAsia"/>
          <w:spacing w:val="25"/>
          <w:sz w:val="20"/>
          <w:lang w:eastAsia="zh-TW"/>
        </w:rPr>
        <w:t xml:space="preserve">　　　　　　　　　　　　　　　　　　　住　所</w:t>
      </w:r>
      <w:r>
        <w:rPr>
          <w:rFonts w:ascii="ＭＳ ゴシック" w:eastAsia="ＭＳ ゴシック" w:hAnsi="ＭＳ ゴシック" w:hint="eastAsia"/>
          <w:b/>
          <w:spacing w:val="25"/>
          <w:sz w:val="20"/>
          <w:lang w:eastAsia="zh-TW"/>
        </w:rPr>
        <w:t>長野市大字鶴賀緑町１６１３</w:t>
      </w:r>
    </w:p>
    <w:p w:rsidR="005F613D" w:rsidRDefault="005F613D">
      <w:pPr>
        <w:wordWrap w:val="0"/>
        <w:spacing w:line="358" w:lineRule="exact"/>
        <w:jc w:val="left"/>
        <w:rPr>
          <w:rFonts w:ascii="ＭＳ ゴシック" w:eastAsia="ＭＳ ゴシック" w:hAnsi="ＭＳ ゴシック"/>
          <w:spacing w:val="25"/>
          <w:sz w:val="20"/>
          <w:lang w:eastAsia="zh-TW"/>
        </w:rPr>
      </w:pPr>
      <w:r>
        <w:rPr>
          <w:rFonts w:ascii="ＭＳ ゴシック" w:eastAsia="ＭＳ ゴシック" w:hAnsi="ＭＳ ゴシック" w:hint="eastAsia"/>
          <w:spacing w:val="25"/>
          <w:sz w:val="20"/>
          <w:lang w:eastAsia="zh-TW"/>
        </w:rPr>
        <w:t xml:space="preserve">　　　　　　　　　　　　　　　　　　　氏　名</w:t>
      </w:r>
      <w:r>
        <w:rPr>
          <w:rFonts w:ascii="ＭＳ ゴシック" w:eastAsia="ＭＳ ゴシック" w:hAnsi="ＭＳ ゴシック" w:hint="eastAsia"/>
          <w:b/>
          <w:spacing w:val="25"/>
          <w:sz w:val="20"/>
          <w:lang w:eastAsia="zh-TW"/>
        </w:rPr>
        <w:t>環境商事㈱代表取締役長野太郎</w:t>
      </w:r>
    </w:p>
    <w:p w:rsidR="005F613D" w:rsidRDefault="00521EAC">
      <w:pPr>
        <w:wordWrap w:val="0"/>
        <w:spacing w:line="358" w:lineRule="exact"/>
        <w:jc w:val="left"/>
        <w:rPr>
          <w:rFonts w:ascii="ＭＳ ゴシック" w:eastAsia="ＭＳ ゴシック" w:hAnsi="ＭＳ ゴシック"/>
          <w:spacing w:val="25"/>
          <w:sz w:val="20"/>
        </w:rPr>
      </w:pPr>
      <w:r>
        <w:rPr>
          <w:rFonts w:ascii="ＭＳ ゴシック" w:eastAsia="ＭＳ ゴシック" w:hAnsi="ＭＳ ゴシック"/>
          <w:noProof/>
          <w:spacing w:val="25"/>
          <w:sz w:val="20"/>
        </w:rPr>
        <mc:AlternateContent>
          <mc:Choice Requires="wps">
            <w:drawing>
              <wp:anchor distT="0" distB="0" distL="114300" distR="114300" simplePos="0" relativeHeight="251648512" behindDoc="0" locked="0" layoutInCell="1" allowOverlap="1">
                <wp:simplePos x="0" y="0"/>
                <wp:positionH relativeFrom="column">
                  <wp:posOffset>800100</wp:posOffset>
                </wp:positionH>
                <wp:positionV relativeFrom="paragraph">
                  <wp:posOffset>12700</wp:posOffset>
                </wp:positionV>
                <wp:extent cx="1485900" cy="571500"/>
                <wp:effectExtent l="0" t="0" r="0" b="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71500"/>
                        </a:xfrm>
                        <a:prstGeom prst="borderCallout2">
                          <a:avLst>
                            <a:gd name="adj1" fmla="val 20000"/>
                            <a:gd name="adj2" fmla="val 105130"/>
                            <a:gd name="adj3" fmla="val 20000"/>
                            <a:gd name="adj4" fmla="val 113588"/>
                            <a:gd name="adj5" fmla="val -9667"/>
                            <a:gd name="adj6" fmla="val 144019"/>
                          </a:avLst>
                        </a:prstGeom>
                        <a:solidFill>
                          <a:srgbClr val="FFFFFF"/>
                        </a:solidFill>
                        <a:ln w="9525">
                          <a:solidFill>
                            <a:srgbClr val="000000"/>
                          </a:solidFill>
                          <a:miter lim="800000"/>
                          <a:headEnd/>
                          <a:tailEnd/>
                        </a:ln>
                      </wps:spPr>
                      <wps:txbx>
                        <w:txbxContent>
                          <w:p w:rsidR="009259F1" w:rsidRDefault="009259F1">
                            <w:r>
                              <w:rPr>
                                <w:rFonts w:hint="eastAsia"/>
                              </w:rPr>
                              <w:t>下記３の事業所と同じにしてください。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42" type="#_x0000_t48" style="position:absolute;margin-left:63pt;margin-top:1pt;width:117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" adj="31108,-2088,24535,4320,22708,4320">
                <v:textbox inset="5.85pt,.7pt,5.85pt,.7pt">
                  <w:txbxContent>
                    <w:p w:rsidR="009259F1" w:rsidRDefault="009259F1">
                      <w:r>
                        <w:rPr>
                          <w:rFonts w:hint="eastAsia"/>
                        </w:rPr>
                        <w:t>下記３の事業所と同じにしてください。</w:t>
                      </w:r>
                    </w:p>
                  </w:txbxContent>
                </v:textbox>
                <o:callout v:ext="edit" minusx="t"/>
              </v:shape>
            </w:pict>
          </mc:Fallback>
        </mc:AlternateContent>
      </w:r>
      <w:r w:rsidR="005F613D">
        <w:rPr>
          <w:rFonts w:ascii="ＭＳ ゴシック" w:eastAsia="ＭＳ ゴシック" w:hAnsi="ＭＳ ゴシック" w:hint="eastAsia"/>
          <w:spacing w:val="25"/>
          <w:sz w:val="20"/>
          <w:lang w:eastAsia="zh-TW"/>
        </w:rPr>
        <w:t xml:space="preserve">　　　　　　　　　　　　　　　　　　　</w:t>
      </w:r>
      <w:r w:rsidR="005F613D">
        <w:rPr>
          <w:rFonts w:ascii="ＭＳ ゴシック" w:eastAsia="ＭＳ ゴシック" w:hAnsi="ＭＳ ゴシック" w:hint="eastAsia"/>
          <w:spacing w:val="25"/>
          <w:sz w:val="20"/>
        </w:rPr>
        <w:t>連絡先（電話）</w:t>
      </w:r>
      <w:r w:rsidR="005F613D">
        <w:rPr>
          <w:rFonts w:ascii="ＭＳ ゴシック" w:eastAsia="ＭＳ ゴシック" w:hAnsi="ＭＳ ゴシック" w:hint="eastAsia"/>
          <w:b/>
          <w:spacing w:val="25"/>
          <w:sz w:val="20"/>
        </w:rPr>
        <w:t>ＸＸＸ－ＸＸＸＸ</w:t>
      </w:r>
    </w:p>
    <w:p w:rsidR="005F613D" w:rsidRDefault="00521EAC">
      <w:pPr>
        <w:wordWrap w:val="0"/>
        <w:spacing w:line="358" w:lineRule="exact"/>
        <w:jc w:val="left"/>
        <w:rPr>
          <w:rFonts w:ascii="ＭＳ ゴシック" w:eastAsia="ＭＳ ゴシック" w:hAnsi="ＭＳ ゴシック"/>
          <w:spacing w:val="25"/>
          <w:sz w:val="20"/>
        </w:rPr>
      </w:pPr>
      <w:r>
        <w:rPr>
          <w:rFonts w:ascii="ＭＳ ゴシック" w:eastAsia="ＭＳ ゴシック" w:hAnsi="ＭＳ ゴシック"/>
          <w:noProof/>
          <w:spacing w:val="25"/>
          <w:sz w:val="20"/>
        </w:rPr>
        <mc:AlternateContent>
          <mc:Choice Requires="wps">
            <w:drawing>
              <wp:anchor distT="0" distB="0" distL="114300" distR="114300" simplePos="0" relativeHeight="251641344" behindDoc="0" locked="0" layoutInCell="0" allowOverlap="1">
                <wp:simplePos x="0" y="0"/>
                <wp:positionH relativeFrom="column">
                  <wp:posOffset>3371850</wp:posOffset>
                </wp:positionH>
                <wp:positionV relativeFrom="paragraph">
                  <wp:posOffset>4445</wp:posOffset>
                </wp:positionV>
                <wp:extent cx="2421255" cy="542925"/>
                <wp:effectExtent l="0" t="0" r="0" b="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B146" id="AutoShape 23" o:spid="_x0000_s1026" type="#_x0000_t185" style="position:absolute;left:0;text-align:left;margin-left:265.5pt;margin-top:.35pt;width:190.65pt;height:42.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" o:allowincell="f"/>
            </w:pict>
          </mc:Fallback>
        </mc:AlternateContent>
      </w:r>
      <w:r w:rsidR="005F613D">
        <w:rPr>
          <w:rFonts w:ascii="ＭＳ ゴシック" w:eastAsia="ＭＳ ゴシック" w:hAnsi="ＭＳ ゴシック" w:hint="eastAsia"/>
          <w:spacing w:val="25"/>
          <w:sz w:val="20"/>
        </w:rPr>
        <w:t xml:space="preserve">　　　　　　　　　　　　　　　　　　　　　　法人にあっては主たる事業所の</w:t>
      </w:r>
    </w:p>
    <w:p w:rsidR="005F613D" w:rsidRDefault="005F613D">
      <w:pPr>
        <w:wordWrap w:val="0"/>
        <w:spacing w:line="358" w:lineRule="exact"/>
        <w:jc w:val="left"/>
        <w:rPr>
          <w:rFonts w:ascii="ＭＳ ゴシック" w:eastAsia="ＭＳ ゴシック" w:hAnsi="ＭＳ ゴシック"/>
          <w:spacing w:val="25"/>
          <w:sz w:val="20"/>
        </w:rPr>
      </w:pPr>
      <w:r>
        <w:rPr>
          <w:rFonts w:ascii="ＭＳ ゴシック" w:eastAsia="ＭＳ ゴシック" w:hAnsi="ＭＳ ゴシック" w:hint="eastAsia"/>
          <w:spacing w:val="25"/>
          <w:sz w:val="20"/>
        </w:rPr>
        <w:t xml:space="preserve">　　　　　　　　　　　　　　　　　　　　　　所在地、名称及び代表者の氏名</w:t>
      </w:r>
    </w:p>
    <w:p w:rsidR="005F613D" w:rsidRDefault="00521EAC">
      <w:pPr>
        <w:wordWrap w:val="0"/>
        <w:spacing w:line="358" w:lineRule="exact"/>
        <w:jc w:val="left"/>
        <w:rPr>
          <w:rFonts w:ascii="ＭＳ ゴシック" w:eastAsia="ＭＳ ゴシック" w:hAnsi="ＭＳ ゴシック"/>
          <w:spacing w:val="25"/>
          <w:sz w:val="20"/>
        </w:rPr>
      </w:pPr>
      <w:r>
        <w:rPr>
          <w:rFonts w:ascii="ＭＳ ゴシック" w:eastAsia="ＭＳ ゴシック" w:hAnsi="ＭＳ ゴシック" w:hint="eastAsia"/>
          <w:noProof/>
          <w:spacing w:val="25"/>
          <w:sz w:val="20"/>
        </w:rPr>
        <mc:AlternateContent>
          <mc:Choice Requires="wps">
            <w:drawing>
              <wp:anchor distT="0" distB="0" distL="114300" distR="114300" simplePos="0" relativeHeight="251671040" behindDoc="0" locked="0" layoutInCell="1" allowOverlap="1">
                <wp:simplePos x="0" y="0"/>
                <wp:positionH relativeFrom="column">
                  <wp:posOffset>1882140</wp:posOffset>
                </wp:positionH>
                <wp:positionV relativeFrom="paragraph">
                  <wp:posOffset>92710</wp:posOffset>
                </wp:positionV>
                <wp:extent cx="733425" cy="504825"/>
                <wp:effectExtent l="0" t="0" r="0" b="0"/>
                <wp:wrapNone/>
                <wp:docPr id="1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F1" w:rsidRPr="009D55C7" w:rsidRDefault="009259F1" w:rsidP="009D55C7">
                            <w:pPr>
                              <w:rPr>
                                <w:rFonts w:ascii="ＭＳ ゴシック" w:eastAsia="ＭＳ ゴシック" w:hAnsi="ＭＳ ゴシック"/>
                              </w:rPr>
                            </w:pPr>
                            <w:r>
                              <w:rPr>
                                <w:rFonts w:ascii="ＭＳ ゴシック" w:eastAsia="ＭＳ ゴシック" w:hAnsi="ＭＳ ゴシック" w:hint="eastAsia"/>
                              </w:rPr>
                              <w:t>選任</w:t>
                            </w:r>
                          </w:p>
                          <w:p w:rsidR="009259F1" w:rsidRPr="009D55C7" w:rsidRDefault="009259F1" w:rsidP="009D55C7">
                            <w:pPr>
                              <w:rPr>
                                <w:rFonts w:ascii="ＭＳ ゴシック" w:eastAsia="ＭＳ ゴシック" w:hAnsi="ＭＳ ゴシック"/>
                              </w:rPr>
                            </w:pPr>
                            <w:r w:rsidRPr="009D55C7">
                              <w:rPr>
                                <w:rFonts w:ascii="ＭＳ ゴシック" w:eastAsia="ＭＳ ゴシック" w:hAnsi="ＭＳ ゴシック" w:hint="eastAsia"/>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43" style="position:absolute;margin-left:148.2pt;margin-top:7.3pt;width:57.75pt;height:3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" filled="f" stroked="f">
                <v:textbox inset="5.85pt,.7pt,5.85pt,.7pt">
                  <w:txbxContent>
                    <w:p w:rsidR="009259F1" w:rsidRPr="009D55C7" w:rsidRDefault="009259F1" w:rsidP="009D55C7">
                      <w:pPr>
                        <w:rPr>
                          <w:rFonts w:ascii="ＭＳ ゴシック" w:eastAsia="ＭＳ ゴシック" w:hAnsi="ＭＳ ゴシック"/>
                        </w:rPr>
                      </w:pPr>
                      <w:r>
                        <w:rPr>
                          <w:rFonts w:ascii="ＭＳ ゴシック" w:eastAsia="ＭＳ ゴシック" w:hAnsi="ＭＳ ゴシック" w:hint="eastAsia"/>
                        </w:rPr>
                        <w:t>選任</w:t>
                      </w:r>
                    </w:p>
                    <w:p w:rsidR="009259F1" w:rsidRPr="009D55C7" w:rsidRDefault="009259F1" w:rsidP="009D55C7">
                      <w:pPr>
                        <w:rPr>
                          <w:rFonts w:ascii="ＭＳ ゴシック" w:eastAsia="ＭＳ ゴシック" w:hAnsi="ＭＳ ゴシック"/>
                        </w:rPr>
                      </w:pPr>
                      <w:r w:rsidRPr="009D55C7">
                        <w:rPr>
                          <w:rFonts w:ascii="ＭＳ ゴシック" w:eastAsia="ＭＳ ゴシック" w:hAnsi="ＭＳ ゴシック" w:hint="eastAsia"/>
                        </w:rPr>
                        <w:t>変更</w:t>
                      </w:r>
                    </w:p>
                  </w:txbxContent>
                </v:textbox>
              </v:rect>
            </w:pict>
          </mc:Fallback>
        </mc:AlternateContent>
      </w:r>
    </w:p>
    <w:p w:rsid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Pr="009D55C7">
        <w:rPr>
          <w:rFonts w:ascii="ＭＳ ゴシック" w:eastAsia="ＭＳ ゴシック" w:hAnsi="ＭＳ ゴシック" w:hint="eastAsia"/>
          <w:spacing w:val="25"/>
          <w:sz w:val="22"/>
          <w:szCs w:val="22"/>
        </w:rPr>
        <w:t>廃棄物管理責任者を</w:t>
      </w:r>
      <w:r w:rsidR="009D55C7" w:rsidRPr="009D55C7">
        <w:rPr>
          <w:rFonts w:ascii="ＭＳ ゴシック" w:eastAsia="ＭＳ ゴシック" w:hAnsi="ＭＳ ゴシック" w:hint="eastAsia"/>
          <w:spacing w:val="25"/>
          <w:sz w:val="22"/>
          <w:szCs w:val="22"/>
        </w:rPr>
        <w:t xml:space="preserve">　　　</w:t>
      </w:r>
      <w:r w:rsidRPr="009D55C7">
        <w:rPr>
          <w:rFonts w:ascii="ＭＳ ゴシック" w:eastAsia="ＭＳ ゴシック" w:hAnsi="ＭＳ ゴシック" w:hint="eastAsia"/>
          <w:spacing w:val="25"/>
          <w:sz w:val="22"/>
          <w:szCs w:val="22"/>
        </w:rPr>
        <w:t>したので、長野市廃棄物の処理及び清掃に関す</w:t>
      </w:r>
    </w:p>
    <w:p w:rsidR="009D55C7" w:rsidRDefault="009D55C7">
      <w:pPr>
        <w:wordWrap w:val="0"/>
        <w:spacing w:line="358" w:lineRule="exact"/>
        <w:jc w:val="left"/>
        <w:rPr>
          <w:rFonts w:ascii="ＭＳ ゴシック" w:eastAsia="ＭＳ ゴシック" w:hAnsi="ＭＳ ゴシック"/>
          <w:spacing w:val="25"/>
          <w:sz w:val="22"/>
          <w:szCs w:val="22"/>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sidRPr="009D55C7">
        <w:rPr>
          <w:rFonts w:ascii="ＭＳ ゴシック" w:eastAsia="ＭＳ ゴシック" w:hAnsi="ＭＳ ゴシック" w:hint="eastAsia"/>
          <w:spacing w:val="25"/>
          <w:sz w:val="22"/>
          <w:szCs w:val="22"/>
        </w:rPr>
        <w:t>る条例第11条第４項の規定により届け出ます。</w:t>
      </w:r>
    </w:p>
    <w:p w:rsidR="005F613D" w:rsidRDefault="005F613D">
      <w:pPr>
        <w:wordWrap w:val="0"/>
        <w:spacing w:line="358" w:lineRule="exact"/>
        <w:jc w:val="left"/>
        <w:rPr>
          <w:rFonts w:ascii="ＭＳ ゴシック" w:eastAsia="ＭＳ ゴシック" w:hAnsi="ＭＳ ゴシック"/>
          <w:spacing w:val="25"/>
          <w:sz w:val="20"/>
        </w:rPr>
      </w:pPr>
    </w:p>
    <w:p w:rsidR="005F613D" w:rsidRDefault="005F613D">
      <w:pPr>
        <w:wordWrap w:val="0"/>
        <w:spacing w:line="358" w:lineRule="exact"/>
        <w:jc w:val="left"/>
        <w:rPr>
          <w:rFonts w:ascii="ＭＳ ゴシック" w:eastAsia="ＭＳ ゴシック" w:hAnsi="ＭＳ ゴシック"/>
          <w:spacing w:val="25"/>
          <w:sz w:val="20"/>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Pr="009D55C7">
        <w:rPr>
          <w:rFonts w:ascii="ＭＳ ゴシック" w:eastAsia="ＭＳ ゴシック" w:hAnsi="ＭＳ ゴシック" w:hint="eastAsia"/>
          <w:spacing w:val="25"/>
          <w:sz w:val="22"/>
          <w:szCs w:val="22"/>
        </w:rPr>
        <w:t>１　建築物の名称</w:t>
      </w:r>
    </w:p>
    <w:p w:rsidR="005F613D" w:rsidRDefault="005F613D">
      <w:pPr>
        <w:wordWrap w:val="0"/>
        <w:spacing w:line="358" w:lineRule="exact"/>
        <w:jc w:val="left"/>
        <w:rPr>
          <w:rFonts w:ascii="ＭＳ ゴシック" w:eastAsia="ＭＳ ゴシック" w:hAnsi="ＭＳ ゴシック"/>
          <w:b/>
          <w:spacing w:val="25"/>
          <w:sz w:val="20"/>
        </w:rPr>
      </w:pPr>
      <w:r>
        <w:rPr>
          <w:rFonts w:ascii="ＭＳ ゴシック" w:eastAsia="ＭＳ ゴシック" w:hAnsi="ＭＳ ゴシック" w:hint="eastAsia"/>
          <w:spacing w:val="25"/>
          <w:sz w:val="20"/>
        </w:rPr>
        <w:t xml:space="preserve">　　　　</w:t>
      </w:r>
      <w:r>
        <w:rPr>
          <w:rFonts w:ascii="ＭＳ ゴシック" w:eastAsia="ＭＳ ゴシック" w:hAnsi="ＭＳ ゴシック" w:hint="eastAsia"/>
          <w:b/>
          <w:spacing w:val="25"/>
          <w:sz w:val="20"/>
        </w:rPr>
        <w:t>環境商事ビルディング</w:t>
      </w:r>
    </w:p>
    <w:p w:rsidR="005F613D" w:rsidRPr="009D55C7" w:rsidRDefault="00521EAC">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noProof/>
          <w:spacing w:val="25"/>
          <w:sz w:val="20"/>
        </w:rPr>
        <mc:AlternateContent>
          <mc:Choice Requires="wps">
            <w:drawing>
              <wp:anchor distT="0" distB="0" distL="114300" distR="114300" simplePos="0" relativeHeight="251649536" behindDoc="0" locked="0" layoutInCell="1" allowOverlap="1">
                <wp:simplePos x="0" y="0"/>
                <wp:positionH relativeFrom="column">
                  <wp:posOffset>3429000</wp:posOffset>
                </wp:positionH>
                <wp:positionV relativeFrom="paragraph">
                  <wp:posOffset>140970</wp:posOffset>
                </wp:positionV>
                <wp:extent cx="2057400" cy="609600"/>
                <wp:effectExtent l="0" t="0" r="0" b="0"/>
                <wp:wrapNone/>
                <wp:docPr id="1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609600"/>
                        </a:xfrm>
                        <a:prstGeom prst="borderCallout2">
                          <a:avLst>
                            <a:gd name="adj1" fmla="val 18750"/>
                            <a:gd name="adj2" fmla="val -3704"/>
                            <a:gd name="adj3" fmla="val 18750"/>
                            <a:gd name="adj4" fmla="val -17778"/>
                            <a:gd name="adj5" fmla="val 109375"/>
                            <a:gd name="adj6" fmla="val -68426"/>
                          </a:avLst>
                        </a:prstGeom>
                        <a:solidFill>
                          <a:srgbClr val="FFFFFF"/>
                        </a:solidFill>
                        <a:ln w="9525">
                          <a:solidFill>
                            <a:srgbClr val="000000"/>
                          </a:solidFill>
                          <a:miter lim="800000"/>
                          <a:headEnd/>
                          <a:tailEnd/>
                        </a:ln>
                      </wps:spPr>
                      <wps:txbx>
                        <w:txbxContent>
                          <w:p w:rsidR="009259F1" w:rsidRDefault="009259F1">
                            <w:r>
                              <w:rPr>
                                <w:rFonts w:hint="eastAsia"/>
                              </w:rPr>
                              <w:t>建築物の所有者等、建築物を管理している事業所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44" type="#_x0000_t48" style="position:absolute;margin-left:270pt;margin-top:11.1pt;width:162pt;height: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" adj="-14780,23625,-3840,,-800">
                <v:textbox inset="5.85pt,.7pt,5.85pt,.7pt">
                  <w:txbxContent>
                    <w:p w:rsidR="009259F1" w:rsidRDefault="009259F1">
                      <w:r>
                        <w:rPr>
                          <w:rFonts w:hint="eastAsia"/>
                        </w:rPr>
                        <w:t>建築物の所有者等、建築物を管理している事業所</w:t>
                      </w:r>
                    </w:p>
                  </w:txbxContent>
                </v:textbox>
                <o:callout v:ext="edit" minusy="t"/>
              </v:shape>
            </w:pict>
          </mc:Fallback>
        </mc:AlternateContent>
      </w:r>
      <w:r w:rsidR="005F613D">
        <w:rPr>
          <w:rFonts w:ascii="ＭＳ ゴシック" w:eastAsia="ＭＳ ゴシック" w:hAnsi="ＭＳ ゴシック" w:hint="eastAsia"/>
          <w:spacing w:val="25"/>
          <w:sz w:val="20"/>
        </w:rPr>
        <w:t xml:space="preserve">　</w:t>
      </w:r>
      <w:r w:rsidR="005F613D" w:rsidRPr="009D55C7">
        <w:rPr>
          <w:rFonts w:ascii="ＭＳ ゴシック" w:eastAsia="ＭＳ ゴシック" w:hAnsi="ＭＳ ゴシック" w:hint="eastAsia"/>
          <w:spacing w:val="25"/>
          <w:sz w:val="22"/>
          <w:szCs w:val="22"/>
        </w:rPr>
        <w:t>２　建築物の所在地</w:t>
      </w:r>
    </w:p>
    <w:p w:rsidR="005F613D" w:rsidRDefault="005F613D">
      <w:pPr>
        <w:pStyle w:val="font0"/>
        <w:widowControl w:val="0"/>
        <w:wordWrap w:val="0"/>
        <w:autoSpaceDE w:val="0"/>
        <w:autoSpaceDN w:val="0"/>
        <w:spacing w:before="0" w:beforeAutospacing="0" w:after="0" w:afterAutospacing="0" w:line="358" w:lineRule="exact"/>
        <w:rPr>
          <w:rFonts w:ascii="ＭＳ ゴシック" w:eastAsia="ＭＳ ゴシック" w:hAnsi="ＭＳ ゴシック" w:hint="default"/>
          <w:b/>
          <w:bCs/>
          <w:spacing w:val="25"/>
          <w:kern w:val="2"/>
        </w:rPr>
      </w:pPr>
      <w:r>
        <w:rPr>
          <w:rFonts w:ascii="ＭＳ ゴシック" w:eastAsia="ＭＳ ゴシック" w:hAnsi="ＭＳ ゴシック"/>
          <w:spacing w:val="25"/>
          <w:kern w:val="2"/>
        </w:rPr>
        <w:t xml:space="preserve">　　　　</w:t>
      </w:r>
      <w:r>
        <w:rPr>
          <w:rFonts w:ascii="ＭＳ ゴシック" w:eastAsia="ＭＳ ゴシック" w:hAnsi="ＭＳ ゴシック"/>
          <w:b/>
          <w:bCs/>
          <w:spacing w:val="25"/>
          <w:kern w:val="2"/>
        </w:rPr>
        <w:t>長野市大字鶴賀緑町１６１３</w:t>
      </w:r>
    </w:p>
    <w:p w:rsidR="005F613D" w:rsidRPr="009D55C7" w:rsidRDefault="005F613D" w:rsidP="009D55C7">
      <w:pPr>
        <w:wordWrap w:val="0"/>
        <w:spacing w:line="358" w:lineRule="exact"/>
        <w:ind w:firstLineChars="100" w:firstLine="270"/>
        <w:jc w:val="left"/>
        <w:rPr>
          <w:rFonts w:ascii="ＭＳ ゴシック" w:eastAsia="ＭＳ ゴシック" w:hAnsi="ＭＳ ゴシック"/>
          <w:spacing w:val="25"/>
          <w:sz w:val="22"/>
          <w:szCs w:val="22"/>
        </w:rPr>
      </w:pPr>
      <w:r w:rsidRPr="009D55C7">
        <w:rPr>
          <w:rFonts w:ascii="ＭＳ ゴシック" w:eastAsia="ＭＳ ゴシック" w:hAnsi="ＭＳ ゴシック" w:hint="eastAsia"/>
          <w:spacing w:val="25"/>
          <w:sz w:val="22"/>
          <w:szCs w:val="22"/>
        </w:rPr>
        <w:t>３　事業所の名称</w:t>
      </w:r>
    </w:p>
    <w:p w:rsidR="005F613D" w:rsidRDefault="005F613D">
      <w:pPr>
        <w:wordWrap w:val="0"/>
        <w:spacing w:line="358" w:lineRule="exact"/>
        <w:jc w:val="left"/>
        <w:rPr>
          <w:rFonts w:ascii="ＭＳ ゴシック" w:eastAsia="ＭＳ ゴシック" w:hAnsi="ＭＳ ゴシック"/>
          <w:b/>
          <w:spacing w:val="25"/>
          <w:sz w:val="20"/>
        </w:rPr>
      </w:pPr>
      <w:r>
        <w:rPr>
          <w:rFonts w:ascii="ＭＳ ゴシック" w:eastAsia="ＭＳ ゴシック" w:hAnsi="ＭＳ ゴシック" w:hint="eastAsia"/>
          <w:spacing w:val="25"/>
          <w:sz w:val="20"/>
        </w:rPr>
        <w:t xml:space="preserve">   　　</w:t>
      </w:r>
      <w:r>
        <w:rPr>
          <w:rFonts w:ascii="ＭＳ ゴシック" w:eastAsia="ＭＳ ゴシック" w:hAnsi="ＭＳ ゴシック" w:hint="eastAsia"/>
          <w:b/>
          <w:spacing w:val="25"/>
          <w:sz w:val="20"/>
        </w:rPr>
        <w:t>環境商事株式会社</w:t>
      </w:r>
    </w:p>
    <w:p w:rsidR="005F613D" w:rsidRPr="009D55C7" w:rsidRDefault="00521EAC">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noProof/>
          <w:spacing w:val="25"/>
          <w:sz w:val="20"/>
        </w:rPr>
        <mc:AlternateContent>
          <mc:Choice Requires="wps">
            <w:drawing>
              <wp:anchor distT="0" distB="0" distL="114300" distR="114300" simplePos="0" relativeHeight="251650560" behindDoc="0" locked="0" layoutInCell="1" allowOverlap="1">
                <wp:simplePos x="0" y="0"/>
                <wp:positionH relativeFrom="column">
                  <wp:posOffset>3886200</wp:posOffset>
                </wp:positionH>
                <wp:positionV relativeFrom="paragraph">
                  <wp:posOffset>146050</wp:posOffset>
                </wp:positionV>
                <wp:extent cx="2514600" cy="800100"/>
                <wp:effectExtent l="0" t="0" r="0" b="0"/>
                <wp:wrapNone/>
                <wp:docPr id="1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800100"/>
                        </a:xfrm>
                        <a:prstGeom prst="borderCallout2">
                          <a:avLst>
                            <a:gd name="adj1" fmla="val 14287"/>
                            <a:gd name="adj2" fmla="val -3032"/>
                            <a:gd name="adj3" fmla="val 14287"/>
                            <a:gd name="adj4" fmla="val -17523"/>
                            <a:gd name="adj5" fmla="val 84764"/>
                            <a:gd name="adj6" fmla="val -69824"/>
                          </a:avLst>
                        </a:prstGeom>
                        <a:solidFill>
                          <a:srgbClr val="FFFFFF"/>
                        </a:solidFill>
                        <a:ln w="9525">
                          <a:solidFill>
                            <a:srgbClr val="000000"/>
                          </a:solidFill>
                          <a:miter lim="800000"/>
                          <a:headEnd/>
                          <a:tailEnd/>
                        </a:ln>
                      </wps:spPr>
                      <wps:txbx>
                        <w:txbxContent>
                          <w:p w:rsidR="009259F1" w:rsidRDefault="009259F1">
                            <w:r>
                              <w:rPr>
                                <w:rFonts w:hint="eastAsia"/>
                              </w:rPr>
                              <w:t>上記３の事業所とは必ずしも同じでなくてもかまいません。違う事業所の場合はその事業所名もご記入ください。</w:t>
                            </w:r>
                          </w:p>
                          <w:p w:rsidR="009259F1" w:rsidRDefault="009259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45" type="#_x0000_t48" style="position:absolute;margin-left:306pt;margin-top:11.5pt;width:198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" adj="-15082,18309,-3785,3086,-655,3086">
                <v:textbox inset="5.85pt,.7pt,5.85pt,.7pt">
                  <w:txbxContent>
                    <w:p w:rsidR="009259F1" w:rsidRDefault="009259F1">
                      <w:r>
                        <w:rPr>
                          <w:rFonts w:hint="eastAsia"/>
                        </w:rPr>
                        <w:t>上記３の事業所とは必ずしも同じでなくてもかまいません。違う事業所の場合はその事業所名もご記入ください。</w:t>
                      </w:r>
                    </w:p>
                    <w:p w:rsidR="009259F1" w:rsidRDefault="009259F1"/>
                  </w:txbxContent>
                </v:textbox>
                <o:callout v:ext="edit" minusy="t"/>
              </v:shape>
            </w:pict>
          </mc:Fallback>
        </mc:AlternateContent>
      </w:r>
      <w:r w:rsidR="005F613D">
        <w:rPr>
          <w:rFonts w:ascii="ＭＳ ゴシック" w:eastAsia="ＭＳ ゴシック" w:hAnsi="ＭＳ ゴシック" w:hint="eastAsia"/>
          <w:spacing w:val="25"/>
          <w:sz w:val="20"/>
        </w:rPr>
        <w:t xml:space="preserve">　</w:t>
      </w:r>
      <w:r w:rsidR="005F613D" w:rsidRPr="009D55C7">
        <w:rPr>
          <w:rFonts w:ascii="ＭＳ ゴシック" w:eastAsia="ＭＳ ゴシック" w:hAnsi="ＭＳ ゴシック" w:hint="eastAsia"/>
          <w:spacing w:val="25"/>
          <w:sz w:val="22"/>
          <w:szCs w:val="22"/>
        </w:rPr>
        <w:t>４　事業所の所在地</w:t>
      </w:r>
    </w:p>
    <w:p w:rsidR="005F613D" w:rsidRDefault="005F613D">
      <w:pPr>
        <w:wordWrap w:val="0"/>
        <w:spacing w:line="358" w:lineRule="exact"/>
        <w:jc w:val="left"/>
        <w:rPr>
          <w:rFonts w:ascii="ＭＳ ゴシック" w:eastAsia="ＭＳ ゴシック" w:hAnsi="ＭＳ ゴシック"/>
          <w:b/>
          <w:spacing w:val="25"/>
          <w:sz w:val="20"/>
        </w:rPr>
      </w:pPr>
      <w:r>
        <w:rPr>
          <w:rFonts w:ascii="ＭＳ ゴシック" w:eastAsia="ＭＳ ゴシック" w:hAnsi="ＭＳ ゴシック" w:hint="eastAsia"/>
          <w:spacing w:val="25"/>
          <w:sz w:val="20"/>
        </w:rPr>
        <w:t xml:space="preserve">　　　　</w:t>
      </w:r>
      <w:r>
        <w:rPr>
          <w:rFonts w:ascii="ＭＳ ゴシック" w:eastAsia="ＭＳ ゴシック" w:hAnsi="ＭＳ ゴシック" w:hint="eastAsia"/>
          <w:b/>
          <w:spacing w:val="25"/>
          <w:sz w:val="20"/>
        </w:rPr>
        <w:t>長野市大字鶴賀緑町１６１３</w:t>
      </w: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Pr="009D55C7">
        <w:rPr>
          <w:rFonts w:ascii="ＭＳ ゴシック" w:eastAsia="ＭＳ ゴシック" w:hAnsi="ＭＳ ゴシック" w:hint="eastAsia"/>
          <w:spacing w:val="25"/>
          <w:sz w:val="22"/>
          <w:szCs w:val="22"/>
        </w:rPr>
        <w:t>５　廃棄物管理責任者の役職及び氏名</w:t>
      </w:r>
    </w:p>
    <w:p w:rsidR="005F613D" w:rsidRDefault="005F613D">
      <w:pPr>
        <w:wordWrap w:val="0"/>
        <w:spacing w:line="358" w:lineRule="exact"/>
        <w:jc w:val="left"/>
        <w:rPr>
          <w:rFonts w:ascii="ＭＳ ゴシック" w:eastAsia="ＭＳ ゴシック" w:hAnsi="ＭＳ ゴシック"/>
          <w:b/>
          <w:spacing w:val="25"/>
          <w:sz w:val="20"/>
        </w:rPr>
      </w:pPr>
      <w:r>
        <w:rPr>
          <w:rFonts w:ascii="ＭＳ ゴシック" w:eastAsia="ＭＳ ゴシック" w:hAnsi="ＭＳ ゴシック" w:hint="eastAsia"/>
          <w:spacing w:val="25"/>
          <w:sz w:val="20"/>
        </w:rPr>
        <w:t xml:space="preserve">　　　　</w:t>
      </w:r>
      <w:r>
        <w:rPr>
          <w:rFonts w:ascii="ＭＳ ゴシック" w:eastAsia="ＭＳ ゴシック" w:hAnsi="ＭＳ ゴシック" w:hint="eastAsia"/>
          <w:b/>
          <w:spacing w:val="25"/>
          <w:sz w:val="20"/>
        </w:rPr>
        <w:t>総務部長　長野　清</w:t>
      </w:r>
    </w:p>
    <w:p w:rsidR="005F613D" w:rsidRDefault="005F613D">
      <w:pPr>
        <w:wordWrap w:val="0"/>
        <w:spacing w:line="358" w:lineRule="exact"/>
        <w:jc w:val="left"/>
        <w:rPr>
          <w:rFonts w:ascii="ＭＳ ゴシック" w:eastAsia="ＭＳ ゴシック" w:hAnsi="ＭＳ ゴシック"/>
          <w:b/>
          <w:spacing w:val="25"/>
          <w:sz w:val="24"/>
        </w:rPr>
      </w:pPr>
      <w:r>
        <w:rPr>
          <w:rFonts w:ascii="ＭＳ ゴシック" w:eastAsia="ＭＳ ゴシック" w:hAnsi="ＭＳ ゴシック" w:hint="eastAsia"/>
          <w:spacing w:val="25"/>
          <w:sz w:val="20"/>
        </w:rPr>
        <w:t xml:space="preserve">　　　　　　　　　　　　　　　　　　　　　連絡先（電話）　</w:t>
      </w:r>
      <w:r>
        <w:rPr>
          <w:rFonts w:ascii="ＭＳ ゴシック" w:eastAsia="ＭＳ ゴシック" w:hAnsi="ＭＳ ゴシック" w:hint="eastAsia"/>
          <w:b/>
          <w:spacing w:val="25"/>
          <w:sz w:val="20"/>
        </w:rPr>
        <w:t>内線（ＸＸＸＸ）</w:t>
      </w:r>
    </w:p>
    <w:p w:rsidR="005F613D" w:rsidRDefault="005F613D">
      <w:pPr>
        <w:wordWrap w:val="0"/>
        <w:spacing w:line="358" w:lineRule="exact"/>
        <w:jc w:val="left"/>
        <w:rPr>
          <w:rFonts w:ascii="ＭＳ ゴシック" w:eastAsia="ＭＳ ゴシック" w:hAnsi="ＭＳ ゴシック"/>
          <w:spacing w:val="25"/>
          <w:sz w:val="20"/>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Pr="009D55C7">
        <w:rPr>
          <w:rFonts w:ascii="ＭＳ ゴシック" w:eastAsia="ＭＳ ゴシック" w:hAnsi="ＭＳ ゴシック" w:hint="eastAsia"/>
          <w:spacing w:val="25"/>
          <w:sz w:val="22"/>
          <w:szCs w:val="22"/>
        </w:rPr>
        <w:t>６　変更年月日　　　　　　　　　　年　　月　　日</w:t>
      </w:r>
    </w:p>
    <w:p w:rsidR="005F613D" w:rsidRDefault="005F613D">
      <w:pPr>
        <w:wordWrap w:val="0"/>
        <w:spacing w:line="358" w:lineRule="exact"/>
        <w:jc w:val="left"/>
        <w:rPr>
          <w:rFonts w:ascii="ＭＳ ゴシック" w:eastAsia="ＭＳ ゴシック" w:hAnsi="ＭＳ ゴシック"/>
          <w:spacing w:val="25"/>
          <w:sz w:val="20"/>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Pr="009D55C7">
        <w:rPr>
          <w:rFonts w:ascii="ＭＳ ゴシック" w:eastAsia="ＭＳ ゴシック" w:hAnsi="ＭＳ ゴシック" w:hint="eastAsia"/>
          <w:spacing w:val="25"/>
          <w:sz w:val="22"/>
          <w:szCs w:val="22"/>
        </w:rPr>
        <w:t>７　変更の理由</w:t>
      </w:r>
    </w:p>
    <w:p w:rsidR="005F613D" w:rsidRDefault="005F613D">
      <w:pPr>
        <w:wordWrap w:val="0"/>
        <w:spacing w:line="358" w:lineRule="exact"/>
        <w:jc w:val="left"/>
        <w:rPr>
          <w:rFonts w:ascii="ＭＳ ゴシック" w:eastAsia="ＭＳ ゴシック" w:hAnsi="ＭＳ ゴシック"/>
          <w:spacing w:val="25"/>
          <w:sz w:val="20"/>
        </w:rPr>
      </w:pPr>
    </w:p>
    <w:p w:rsidR="005F613D" w:rsidRDefault="005F613D">
      <w:pPr>
        <w:wordWrap w:val="0"/>
        <w:spacing w:line="358" w:lineRule="exact"/>
        <w:jc w:val="left"/>
        <w:rPr>
          <w:rFonts w:ascii="ＭＳ ゴシック" w:eastAsia="ＭＳ ゴシック" w:hAnsi="ＭＳ ゴシック"/>
          <w:spacing w:val="25"/>
          <w:sz w:val="20"/>
        </w:rPr>
      </w:pPr>
    </w:p>
    <w:p w:rsidR="005F613D" w:rsidRPr="009D55C7" w:rsidRDefault="005F613D">
      <w:pPr>
        <w:wordWrap w:val="0"/>
        <w:spacing w:line="358" w:lineRule="exact"/>
        <w:jc w:val="left"/>
        <w:rPr>
          <w:rFonts w:ascii="ＭＳ ゴシック" w:eastAsia="ＭＳ ゴシック" w:hAnsi="ＭＳ ゴシック"/>
          <w:spacing w:val="25"/>
          <w:sz w:val="22"/>
          <w:szCs w:val="22"/>
        </w:rPr>
      </w:pPr>
      <w:r>
        <w:rPr>
          <w:rFonts w:ascii="ＭＳ ゴシック" w:eastAsia="ＭＳ ゴシック" w:hAnsi="ＭＳ ゴシック" w:hint="eastAsia"/>
          <w:spacing w:val="25"/>
          <w:sz w:val="20"/>
        </w:rPr>
        <w:t xml:space="preserve">　　</w:t>
      </w:r>
      <w:r w:rsidRPr="009D55C7">
        <w:rPr>
          <w:rFonts w:ascii="ＭＳ ゴシック" w:eastAsia="ＭＳ ゴシック" w:hAnsi="ＭＳ ゴシック" w:hint="eastAsia"/>
          <w:spacing w:val="25"/>
          <w:sz w:val="22"/>
          <w:szCs w:val="22"/>
        </w:rPr>
        <w:t>備考　６及び７は、変更の場合のみ記入すること。</w:t>
      </w:r>
    </w:p>
    <w:p w:rsidR="005F613D" w:rsidRDefault="005F613D">
      <w:pPr>
        <w:wordWrap w:val="0"/>
        <w:spacing w:line="358" w:lineRule="exact"/>
        <w:jc w:val="left"/>
        <w:rPr>
          <w:rFonts w:ascii="ＭＳ ゴシック" w:eastAsia="ＭＳ ゴシック" w:hAnsi="ＭＳ ゴシック"/>
          <w:spacing w:val="25"/>
          <w:sz w:val="20"/>
        </w:rPr>
      </w:pPr>
      <w:r>
        <w:rPr>
          <w:rFonts w:ascii="ＭＳ ゴシック" w:eastAsia="ＭＳ ゴシック" w:hAnsi="ＭＳ ゴシック"/>
          <w:spacing w:val="25"/>
          <w:sz w:val="20"/>
        </w:rPr>
        <w:br w:type="page"/>
      </w:r>
      <w:r w:rsidR="00521EAC">
        <w:rPr>
          <w:rFonts w:ascii="ＭＳ ゴシック" w:eastAsia="ＭＳ ゴシック" w:hAnsi="ＭＳ ゴシック"/>
          <w:b/>
          <w:noProof/>
          <w:spacing w:val="18"/>
          <w:sz w:val="20"/>
        </w:rPr>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1714500</wp:posOffset>
                </wp:positionV>
                <wp:extent cx="342900" cy="1143000"/>
                <wp:effectExtent l="0" t="0" r="0" b="0"/>
                <wp:wrapNone/>
                <wp:docPr id="1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143000"/>
                        </a:xfrm>
                        <a:prstGeom prst="borderCallout2">
                          <a:avLst>
                            <a:gd name="adj1" fmla="val 10000"/>
                            <a:gd name="adj2" fmla="val 122222"/>
                            <a:gd name="adj3" fmla="val 10000"/>
                            <a:gd name="adj4" fmla="val 136481"/>
                            <a:gd name="adj5" fmla="val -13167"/>
                            <a:gd name="adj6" fmla="val 188889"/>
                          </a:avLst>
                        </a:prstGeom>
                        <a:solidFill>
                          <a:srgbClr val="FFFFFF"/>
                        </a:solidFill>
                        <a:ln w="9525">
                          <a:solidFill>
                            <a:srgbClr val="000000"/>
                          </a:solidFill>
                          <a:miter lim="800000"/>
                          <a:headEnd/>
                          <a:tailEnd/>
                        </a:ln>
                      </wps:spPr>
                      <wps:txbx>
                        <w:txbxContent>
                          <w:p w:rsidR="009259F1" w:rsidRDefault="009259F1">
                            <w:r>
                              <w:rPr>
                                <w:rFonts w:hint="eastAsia"/>
                              </w:rPr>
                              <w:t>事業所の所在地</w:t>
                            </w:r>
                          </w:p>
                          <w:p w:rsidR="009259F1" w:rsidRDefault="009259F1"/>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46" type="#_x0000_t48" style="position:absolute;margin-left:-36pt;margin-top:135pt;width:27pt;height:9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" adj="40800,-2844,29480,2160,26400,2160">
                <v:textbox style="layout-flow:vertical-ideographic" inset="5.85pt,.7pt,5.85pt,.7pt">
                  <w:txbxContent>
                    <w:p w:rsidR="009259F1" w:rsidRDefault="009259F1">
                      <w:r>
                        <w:rPr>
                          <w:rFonts w:hint="eastAsia"/>
                        </w:rPr>
                        <w:t>事業所の所在地</w:t>
                      </w:r>
                    </w:p>
                    <w:p w:rsidR="009259F1" w:rsidRDefault="009259F1"/>
                  </w:txbxContent>
                </v:textbox>
                <o:callout v:ext="edit" minusx="t"/>
              </v:shape>
            </w:pict>
          </mc:Fallback>
        </mc:AlternateContent>
      </w:r>
    </w:p>
    <w:p w:rsidR="009259F1" w:rsidRDefault="00641FF0">
      <w:pPr>
        <w:pStyle w:val="a6"/>
        <w:tabs>
          <w:tab w:val="clear" w:pos="4252"/>
          <w:tab w:val="clear" w:pos="8504"/>
        </w:tabs>
        <w:snapToGrid/>
        <w:rPr>
          <w:rFonts w:ascii="ＭＳ ゴシック" w:eastAsia="ＭＳ ゴシック" w:hAnsi="ＭＳ ゴシック"/>
        </w:rPr>
      </w:pPr>
      <w:r>
        <w:rPr>
          <w:rFonts w:ascii="ＭＳ ゴシック" w:eastAsia="ＭＳ ゴシック" w:hAnsi="ＭＳ ゴシック"/>
          <w:noProof/>
          <w:spacing w:val="18"/>
          <w:sz w:val="20"/>
        </w:rPr>
        <w:lastRenderedPageBreak/>
        <mc:AlternateContent>
          <mc:Choice Requires="wps">
            <w:drawing>
              <wp:anchor distT="0" distB="0" distL="114300" distR="114300" simplePos="0" relativeHeight="251654656" behindDoc="0" locked="0" layoutInCell="1" allowOverlap="1">
                <wp:simplePos x="0" y="0"/>
                <wp:positionH relativeFrom="column">
                  <wp:posOffset>3657600</wp:posOffset>
                </wp:positionH>
                <wp:positionV relativeFrom="paragraph">
                  <wp:posOffset>-7620</wp:posOffset>
                </wp:positionV>
                <wp:extent cx="2514600" cy="541020"/>
                <wp:effectExtent l="361950" t="0" r="19050" b="1935480"/>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541020"/>
                        </a:xfrm>
                        <a:prstGeom prst="borderCallout2">
                          <a:avLst>
                            <a:gd name="adj1" fmla="val 21125"/>
                            <a:gd name="adj2" fmla="val -3032"/>
                            <a:gd name="adj3" fmla="val 21125"/>
                            <a:gd name="adj4" fmla="val -6870"/>
                            <a:gd name="adj5" fmla="val 459507"/>
                            <a:gd name="adj6" fmla="val -13761"/>
                          </a:avLst>
                        </a:prstGeom>
                        <a:solidFill>
                          <a:srgbClr val="FFFFFF"/>
                        </a:solidFill>
                        <a:ln w="9525">
                          <a:solidFill>
                            <a:srgbClr val="000000"/>
                          </a:solidFill>
                          <a:miter lim="800000"/>
                          <a:headEnd/>
                          <a:tailEnd/>
                        </a:ln>
                      </wps:spPr>
                      <wps:txbx>
                        <w:txbxContent>
                          <w:p w:rsidR="009259F1" w:rsidRDefault="009259F1">
                            <w:r>
                              <w:rPr>
                                <w:rFonts w:hint="eastAsia"/>
                              </w:rPr>
                              <w:t>建築物を管理する事業所に属していない場合は事業所名もご記入下さい。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47" type="#_x0000_t48" style="position:absolute;left:0;text-align:left;margin-left:4in;margin-top:-.6pt;width:198pt;height:4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" adj="-2972,99254,-1484,4563,-655,4563">
                <v:textbox inset="5.85pt,.7pt,5.85pt,.7pt">
                  <w:txbxContent>
                    <w:p w:rsidR="009259F1" w:rsidRDefault="009259F1">
                      <w:r>
                        <w:rPr>
                          <w:rFonts w:hint="eastAsia"/>
                        </w:rPr>
                        <w:t>建築物を管理する事業所に属していない場合は事業所名もご記入下さい。</w:t>
                      </w:r>
                    </w:p>
                  </w:txbxContent>
                </v:textbox>
                <o:callout v:ext="edit" minusy="t"/>
              </v:shape>
            </w:pict>
          </mc:Fallback>
        </mc:AlternateContent>
      </w:r>
      <w:r w:rsidR="001B6AFD">
        <w:rPr>
          <w:rFonts w:ascii="ＭＳ ゴシック" w:eastAsia="ＭＳ ゴシック" w:hAnsi="ＭＳ ゴシック"/>
          <w:b/>
          <w:noProof/>
          <w:spacing w:val="18"/>
          <w:sz w:val="20"/>
        </w:rPr>
        <mc:AlternateContent>
          <mc:Choice Requires="wps">
            <w:drawing>
              <wp:anchor distT="0" distB="0" distL="114300" distR="114300" simplePos="0" relativeHeight="251651584" behindDoc="0" locked="0" layoutInCell="1" allowOverlap="1">
                <wp:simplePos x="0" y="0"/>
                <wp:positionH relativeFrom="column">
                  <wp:posOffset>799465</wp:posOffset>
                </wp:positionH>
                <wp:positionV relativeFrom="paragraph">
                  <wp:posOffset>111125</wp:posOffset>
                </wp:positionV>
                <wp:extent cx="1943100" cy="571500"/>
                <wp:effectExtent l="0" t="0" r="0" b="0"/>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borderCallout2">
                          <a:avLst>
                            <a:gd name="adj1" fmla="val 20000"/>
                            <a:gd name="adj2" fmla="val -3921"/>
                            <a:gd name="adj3" fmla="val 20000"/>
                            <a:gd name="adj4" fmla="val -9870"/>
                            <a:gd name="adj5" fmla="val 232000"/>
                            <a:gd name="adj6" fmla="val -31537"/>
                          </a:avLst>
                        </a:prstGeom>
                        <a:solidFill>
                          <a:srgbClr val="FFFFFF"/>
                        </a:solidFill>
                        <a:ln w="9525">
                          <a:solidFill>
                            <a:srgbClr val="000000"/>
                          </a:solidFill>
                          <a:miter lim="800000"/>
                          <a:headEnd/>
                          <a:tailEnd/>
                        </a:ln>
                      </wps:spPr>
                      <wps:txbx>
                        <w:txbxContent>
                          <w:p w:rsidR="009259F1" w:rsidRDefault="009259F1">
                            <w:r>
                              <w:rPr>
                                <w:rFonts w:hint="eastAsia"/>
                              </w:rPr>
                              <w:t>建築物の所有者等、建築物を管理している事業所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48" type="#_x0000_t48" style="position:absolute;left:0;text-align:left;margin-left:62.95pt;margin-top:8.75pt;width:153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" adj="-6812,50112,-2132,4320,-847,4320">
                <v:textbox inset="5.85pt,.7pt,5.85pt,.7pt">
                  <w:txbxContent>
                    <w:p w:rsidR="009259F1" w:rsidRDefault="009259F1">
                      <w:r>
                        <w:rPr>
                          <w:rFonts w:hint="eastAsia"/>
                        </w:rPr>
                        <w:t>建築物の所有者等、建築物を管理している事業所</w:t>
                      </w:r>
                    </w:p>
                  </w:txbxContent>
                </v:textbox>
                <o:callout v:ext="edit" minusy="t"/>
              </v:shape>
            </w:pict>
          </mc:Fallback>
        </mc:AlternateContent>
      </w:r>
    </w:p>
    <w:p w:rsidR="005F613D" w:rsidRDefault="005F613D">
      <w:pPr>
        <w:pStyle w:val="a6"/>
        <w:tabs>
          <w:tab w:val="clear" w:pos="4252"/>
          <w:tab w:val="clear" w:pos="8504"/>
        </w:tabs>
        <w:snapToGrid/>
        <w:rPr>
          <w:rFonts w:ascii="ＭＳ ゴシック" w:eastAsia="ＭＳ ゴシック" w:hAnsi="ＭＳ ゴシック"/>
        </w:rPr>
      </w:pPr>
    </w:p>
    <w:tbl>
      <w:tblPr>
        <w:tblW w:w="9871" w:type="dxa"/>
        <w:tblInd w:w="-3" w:type="dxa"/>
        <w:tblLayout w:type="fixed"/>
        <w:tblCellMar>
          <w:left w:w="0" w:type="dxa"/>
          <w:right w:w="0" w:type="dxa"/>
        </w:tblCellMar>
        <w:tblLook w:val="0000" w:firstRow="0" w:lastRow="0" w:firstColumn="0" w:lastColumn="0" w:noHBand="0" w:noVBand="0"/>
      </w:tblPr>
      <w:tblGrid>
        <w:gridCol w:w="224"/>
        <w:gridCol w:w="1939"/>
        <w:gridCol w:w="2324"/>
        <w:gridCol w:w="897"/>
        <w:gridCol w:w="449"/>
        <w:gridCol w:w="673"/>
        <w:gridCol w:w="448"/>
        <w:gridCol w:w="225"/>
        <w:gridCol w:w="449"/>
        <w:gridCol w:w="1346"/>
        <w:gridCol w:w="224"/>
        <w:gridCol w:w="673"/>
      </w:tblGrid>
      <w:tr w:rsidR="009259F1" w:rsidTr="0070686F">
        <w:trPr>
          <w:cantSplit/>
          <w:trHeight w:val="423"/>
        </w:trPr>
        <w:tc>
          <w:tcPr>
            <w:tcW w:w="7179" w:type="dxa"/>
            <w:gridSpan w:val="8"/>
            <w:vMerge w:val="restart"/>
            <w:tcBorders>
              <w:top w:val="nil"/>
              <w:bottom w:val="nil"/>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rPr>
              <w:br w:type="page"/>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w w:val="150"/>
                <w:sz w:val="22"/>
              </w:rPr>
            </w:pPr>
            <w:r>
              <w:rPr>
                <w:rFonts w:ascii="ＭＳ ゴシック" w:eastAsia="ＭＳ ゴシック" w:hAnsi="ＭＳ ゴシック" w:hint="eastAsia"/>
                <w:spacing w:val="18"/>
                <w:w w:val="150"/>
              </w:rPr>
              <w:t xml:space="preserve">　</w:t>
            </w:r>
            <w:r>
              <w:rPr>
                <w:rFonts w:ascii="ＭＳ ゴシック" w:eastAsia="ＭＳ ゴシック" w:hAnsi="ＭＳ ゴシック" w:hint="eastAsia"/>
                <w:spacing w:val="18"/>
                <w:w w:val="150"/>
                <w:sz w:val="22"/>
              </w:rPr>
              <w:t>事業ごみの減量に関する事業所台帳</w:t>
            </w:r>
          </w:p>
        </w:tc>
        <w:tc>
          <w:tcPr>
            <w:tcW w:w="1795"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作成年月日</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897" w:type="dxa"/>
            <w:gridSpan w:val="2"/>
            <w:tcBorders>
              <w:top w:val="single" w:sz="4" w:space="0" w:color="auto"/>
              <w:left w:val="single" w:sz="4" w:space="0" w:color="auto"/>
              <w:bottom w:val="single" w:sz="4" w:space="0" w:color="auto"/>
              <w:right w:val="single" w:sz="4" w:space="0" w:color="auto"/>
            </w:tcBorders>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番号</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r>
      <w:tr w:rsidR="009259F1" w:rsidTr="0070686F">
        <w:trPr>
          <w:cantSplit/>
          <w:trHeight w:val="145"/>
        </w:trPr>
        <w:tc>
          <w:tcPr>
            <w:tcW w:w="7179" w:type="dxa"/>
            <w:gridSpan w:val="8"/>
            <w:vMerge/>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795" w:type="dxa"/>
            <w:gridSpan w:val="2"/>
            <w:tcBorders>
              <w:top w:val="single" w:sz="4" w:space="0" w:color="auto"/>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Ｘ</w:t>
            </w:r>
            <w:r>
              <w:rPr>
                <w:rFonts w:ascii="ＭＳ ゴシック" w:eastAsia="ＭＳ ゴシック" w:hAnsi="ＭＳ ゴシック" w:hint="eastAsia"/>
                <w:spacing w:val="18"/>
              </w:rPr>
              <w:t>・</w:t>
            </w:r>
            <w:r>
              <w:rPr>
                <w:rFonts w:ascii="ＭＳ ゴシック" w:eastAsia="ＭＳ ゴシック" w:hAnsi="ＭＳ ゴシック" w:hint="eastAsia"/>
                <w:b/>
                <w:spacing w:val="18"/>
                <w:sz w:val="24"/>
              </w:rPr>
              <w:t>Ｘ</w:t>
            </w:r>
            <w:r>
              <w:rPr>
                <w:rFonts w:ascii="ＭＳ ゴシック" w:eastAsia="ＭＳ ゴシック" w:hAnsi="ＭＳ ゴシック" w:hint="eastAsia"/>
                <w:spacing w:val="18"/>
              </w:rPr>
              <w:t>・</w:t>
            </w:r>
            <w:r>
              <w:rPr>
                <w:rFonts w:ascii="ＭＳ ゴシック" w:eastAsia="ＭＳ ゴシック" w:hAnsi="ＭＳ ゴシック" w:hint="eastAsia"/>
                <w:b/>
                <w:spacing w:val="18"/>
                <w:sz w:val="24"/>
              </w:rPr>
              <w:t>Ｘ</w:t>
            </w:r>
          </w:p>
        </w:tc>
        <w:tc>
          <w:tcPr>
            <w:tcW w:w="897" w:type="dxa"/>
            <w:gridSpan w:val="2"/>
            <w:tcBorders>
              <w:top w:val="single" w:sz="4" w:space="0" w:color="auto"/>
              <w:left w:val="single" w:sz="4" w:space="0" w:color="auto"/>
              <w:bottom w:val="single" w:sz="8" w:space="0" w:color="auto"/>
              <w:right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trHeight w:val="862"/>
        </w:trPr>
        <w:tc>
          <w:tcPr>
            <w:tcW w:w="1939" w:type="dxa"/>
            <w:tcBorders>
              <w:top w:val="single" w:sz="8"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sidRPr="00C27CEA">
              <w:rPr>
                <w:rFonts w:ascii="ＭＳ ゴシック" w:eastAsia="ＭＳ ゴシック" w:hAnsi="ＭＳ ゴシック" w:hint="eastAsia"/>
                <w:spacing w:val="135"/>
                <w:kern w:val="0"/>
                <w:fitText w:val="1712" w:id="1964318976"/>
              </w:rPr>
              <w:t>事業所</w:t>
            </w:r>
            <w:r w:rsidRPr="00C27CEA">
              <w:rPr>
                <w:rFonts w:ascii="ＭＳ ゴシック" w:eastAsia="ＭＳ ゴシック" w:hAnsi="ＭＳ ゴシック" w:hint="eastAsia"/>
                <w:spacing w:val="30"/>
                <w:kern w:val="0"/>
                <w:fitText w:val="1712" w:id="1964318976"/>
              </w:rPr>
              <w:t>名</w:t>
            </w:r>
          </w:p>
        </w:tc>
        <w:tc>
          <w:tcPr>
            <w:tcW w:w="4791" w:type="dxa"/>
            <w:gridSpan w:val="5"/>
            <w:tcBorders>
              <w:top w:val="single" w:sz="8"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ind w:firstLine="316"/>
              <w:rPr>
                <w:rFonts w:ascii="ＭＳ ゴシック" w:eastAsia="ＭＳ ゴシック" w:hAnsi="ＭＳ ゴシック"/>
                <w:b/>
                <w:spacing w:val="18"/>
                <w:sz w:val="28"/>
              </w:rPr>
            </w:pPr>
            <w:r>
              <w:rPr>
                <w:rFonts w:ascii="ＭＳ ゴシック" w:eastAsia="ＭＳ ゴシック" w:hAnsi="ＭＳ ゴシック" w:hint="eastAsia"/>
                <w:b/>
                <w:spacing w:val="18"/>
                <w:sz w:val="28"/>
              </w:rPr>
              <w:t>環境商事株式会社</w:t>
            </w:r>
          </w:p>
        </w:tc>
        <w:tc>
          <w:tcPr>
            <w:tcW w:w="673" w:type="dxa"/>
            <w:gridSpan w:val="2"/>
            <w:tcBorders>
              <w:top w:val="single" w:sz="8"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2243" w:type="dxa"/>
            <w:gridSpan w:val="3"/>
            <w:tcBorders>
              <w:top w:val="single" w:sz="8"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ind w:firstLine="116"/>
              <w:jc w:val="left"/>
              <w:rPr>
                <w:rFonts w:ascii="ＭＳ ゴシック" w:eastAsia="ＭＳ ゴシック" w:hAnsi="ＭＳ ゴシック"/>
                <w:spacing w:val="18"/>
                <w:w w:val="50"/>
                <w:sz w:val="16"/>
              </w:rPr>
            </w:pPr>
            <w:r>
              <w:rPr>
                <w:rFonts w:ascii="ＭＳ ゴシック" w:eastAsia="ＭＳ ゴシック" w:hAnsi="ＭＳ ゴシック" w:hint="eastAsia"/>
                <w:spacing w:val="18"/>
                <w:w w:val="50"/>
                <w:sz w:val="16"/>
              </w:rPr>
              <w:t>特定建築物　　大規模小売店　　多量</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noProof/>
                <w:spacing w:val="18"/>
              </w:rPr>
              <mc:AlternateContent>
                <mc:Choice Requires="wps">
                  <w:drawing>
                    <wp:anchor distT="0" distB="0" distL="114300" distR="114300" simplePos="0" relativeHeight="251642368" behindDoc="0" locked="0" layoutInCell="1" allowOverlap="1">
                      <wp:simplePos x="0" y="0"/>
                      <wp:positionH relativeFrom="column">
                        <wp:posOffset>76200</wp:posOffset>
                      </wp:positionH>
                      <wp:positionV relativeFrom="paragraph">
                        <wp:posOffset>65405</wp:posOffset>
                      </wp:positionV>
                      <wp:extent cx="290830" cy="244475"/>
                      <wp:effectExtent l="0" t="0" r="0" b="0"/>
                      <wp:wrapNone/>
                      <wp:docPr id="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244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56AEE6" id="Oval 28" o:spid="_x0000_s1026" style="position:absolute;left:0;text-align:left;margin-left:6pt;margin-top:5.15pt;width:22.9pt;height:1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" filled="f"/>
                  </w:pict>
                </mc:Fallback>
              </mc:AlternateContent>
            </w:r>
            <w:r>
              <w:rPr>
                <w:rFonts w:ascii="ＭＳ ゴシック" w:eastAsia="ＭＳ ゴシック" w:hAnsi="ＭＳ ゴシック" w:hint="eastAsia"/>
                <w:spacing w:val="18"/>
                <w:sz w:val="20"/>
              </w:rPr>
              <w:t xml:space="preserve">　１　　　２　　３</w:t>
            </w:r>
          </w:p>
        </w:tc>
      </w:tr>
      <w:tr w:rsidR="009259F1" w:rsidTr="0070686F">
        <w:trPr>
          <w:gridBefore w:val="1"/>
          <w:wBefore w:w="224" w:type="dxa"/>
          <w:trHeight w:val="862"/>
        </w:trPr>
        <w:tc>
          <w:tcPr>
            <w:tcW w:w="1939" w:type="dxa"/>
            <w:tcBorders>
              <w:top w:val="single" w:sz="4"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所在地</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7708" w:type="dxa"/>
            <w:gridSpan w:val="10"/>
            <w:tcBorders>
              <w:top w:val="single" w:sz="4" w:space="0" w:color="auto"/>
              <w:left w:val="single" w:sz="4" w:space="0" w:color="auto"/>
              <w:bottom w:val="single" w:sz="4" w:space="0" w:color="auto"/>
              <w:right w:val="single" w:sz="8" w:space="0" w:color="auto"/>
            </w:tcBorders>
            <w:vAlign w:val="center"/>
          </w:tcPr>
          <w:p w:rsidR="009259F1" w:rsidRDefault="009259F1" w:rsidP="001B6AFD">
            <w:pPr>
              <w:framePr w:hSpace="142" w:wrap="around" w:vAnchor="page" w:hAnchor="page" w:x="1355" w:y="2158"/>
              <w:spacing w:line="427" w:lineRule="exact"/>
              <w:rPr>
                <w:rFonts w:ascii="ＭＳ ゴシック" w:eastAsia="ＭＳ ゴシック" w:hAnsi="ＭＳ ゴシック"/>
                <w:b/>
                <w:spacing w:val="18"/>
                <w:sz w:val="24"/>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長野市大字鶴賀緑町１６１３</w:t>
            </w:r>
          </w:p>
          <w:p w:rsidR="009259F1" w:rsidRDefault="009259F1" w:rsidP="001B6AFD">
            <w:pPr>
              <w:framePr w:hSpace="142" w:wrap="around" w:vAnchor="page" w:hAnchor="page" w:x="1355" w:y="2158"/>
              <w:spacing w:line="427" w:lineRule="exact"/>
              <w:rPr>
                <w:rFonts w:ascii="ＭＳ ゴシック" w:eastAsia="ＭＳ ゴシック" w:hAnsi="ＭＳ ゴシック"/>
                <w:spacing w:val="18"/>
              </w:rPr>
            </w:pPr>
            <w:r>
              <w:rPr>
                <w:rFonts w:ascii="ＭＳ ゴシック" w:eastAsia="ＭＳ ゴシック" w:hAnsi="ＭＳ ゴシック" w:hint="eastAsia"/>
                <w:spacing w:val="18"/>
              </w:rPr>
              <w:t xml:space="preserve">　　　　　　　　　　　　　　　　　　　　（〒　</w:t>
            </w:r>
            <w:r>
              <w:rPr>
                <w:rFonts w:ascii="ＭＳ ゴシック" w:eastAsia="ＭＳ ゴシック" w:hAnsi="ＭＳ ゴシック" w:hint="eastAsia"/>
                <w:b/>
                <w:spacing w:val="18"/>
                <w:sz w:val="24"/>
              </w:rPr>
              <w:t>ＸＸＸ</w:t>
            </w:r>
            <w:r>
              <w:rPr>
                <w:rFonts w:ascii="ＭＳ ゴシック" w:eastAsia="ＭＳ ゴシック" w:hAnsi="ＭＳ ゴシック" w:hint="eastAsia"/>
                <w:spacing w:val="18"/>
              </w:rPr>
              <w:t>－</w:t>
            </w:r>
            <w:r>
              <w:rPr>
                <w:rFonts w:ascii="ＭＳ ゴシック" w:eastAsia="ＭＳ ゴシック" w:hAnsi="ＭＳ ゴシック" w:hint="eastAsia"/>
                <w:b/>
                <w:spacing w:val="18"/>
                <w:sz w:val="24"/>
              </w:rPr>
              <w:t>ＸＸＸＸ</w:t>
            </w:r>
            <w:r>
              <w:rPr>
                <w:rFonts w:ascii="ＭＳ ゴシック" w:eastAsia="ＭＳ ゴシック" w:hAnsi="ＭＳ ゴシック" w:hint="eastAsia"/>
                <w:spacing w:val="18"/>
              </w:rPr>
              <w:t>）</w:t>
            </w:r>
          </w:p>
        </w:tc>
      </w:tr>
      <w:tr w:rsidR="009259F1" w:rsidTr="0070686F">
        <w:trPr>
          <w:gridBefore w:val="1"/>
          <w:wBefore w:w="224" w:type="dxa"/>
          <w:trHeight w:val="862"/>
        </w:trPr>
        <w:tc>
          <w:tcPr>
            <w:tcW w:w="1939" w:type="dxa"/>
            <w:tcBorders>
              <w:top w:val="single" w:sz="4"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w w:val="80"/>
              </w:rPr>
            </w:pPr>
            <w:r>
              <w:rPr>
                <w:rFonts w:ascii="ＭＳ ゴシック" w:eastAsia="ＭＳ ゴシック" w:hAnsi="ＭＳ ゴシック" w:hint="eastAsia"/>
                <w:spacing w:val="7"/>
                <w:w w:val="80"/>
              </w:rPr>
              <w:t>廃棄物管理責任者または</w:t>
            </w:r>
          </w:p>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w w:val="80"/>
              </w:rPr>
            </w:pPr>
            <w:r>
              <w:rPr>
                <w:rFonts w:ascii="ＭＳ ゴシック" w:eastAsia="ＭＳ ゴシック" w:hAnsi="ＭＳ ゴシック" w:hint="eastAsia"/>
                <w:spacing w:val="7"/>
                <w:w w:val="80"/>
              </w:rPr>
              <w:t>廃棄物管理担当者職</w:t>
            </w:r>
            <w:r>
              <w:rPr>
                <w:rFonts w:ascii="ＭＳ ゴシック" w:eastAsia="ＭＳ ゴシック" w:hAnsi="ＭＳ ゴシック" w:hint="eastAsia"/>
                <w:spacing w:val="18"/>
                <w:w w:val="80"/>
              </w:rPr>
              <w:t>･</w:t>
            </w:r>
            <w:r>
              <w:rPr>
                <w:rFonts w:ascii="ＭＳ ゴシック" w:eastAsia="ＭＳ ゴシック" w:hAnsi="ＭＳ ゴシック" w:hint="eastAsia"/>
                <w:spacing w:val="7"/>
                <w:w w:val="80"/>
              </w:rPr>
              <w:t>氏名</w:t>
            </w:r>
          </w:p>
        </w:tc>
        <w:tc>
          <w:tcPr>
            <w:tcW w:w="7708" w:type="dxa"/>
            <w:gridSpan w:val="10"/>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sz w:val="24"/>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総務部長　長野　清</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（直通・内線</w:t>
            </w:r>
            <w:r>
              <w:rPr>
                <w:rFonts w:ascii="ＭＳ ゴシック" w:eastAsia="ＭＳ ゴシック" w:hAnsi="ＭＳ ゴシック" w:hint="eastAsia"/>
                <w:b/>
                <w:spacing w:val="18"/>
              </w:rPr>
              <w:t>×××－××××</w:t>
            </w:r>
            <w:r>
              <w:rPr>
                <w:rFonts w:ascii="ＭＳ ゴシック" w:eastAsia="ＭＳ ゴシック" w:hAnsi="ＭＳ ゴシック" w:hint="eastAsia"/>
                <w:spacing w:val="18"/>
              </w:rPr>
              <w:t>）</w:t>
            </w:r>
          </w:p>
        </w:tc>
      </w:tr>
      <w:tr w:rsidR="009259F1" w:rsidTr="0070686F">
        <w:trPr>
          <w:gridBefore w:val="1"/>
          <w:wBefore w:w="224" w:type="dxa"/>
          <w:cantSplit/>
          <w:trHeight w:val="862"/>
        </w:trPr>
        <w:tc>
          <w:tcPr>
            <w:tcW w:w="1939" w:type="dxa"/>
            <w:vMerge w:val="restart"/>
            <w:tcBorders>
              <w:top w:val="single" w:sz="4" w:space="0" w:color="auto"/>
              <w:left w:val="single" w:sz="8" w:space="0" w:color="auto"/>
              <w:bottom w:val="single" w:sz="8"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事業所概要</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4343" w:type="dxa"/>
            <w:gridSpan w:val="4"/>
            <w:vMerge w:val="restart"/>
            <w:tcBorders>
              <w:top w:val="single" w:sz="4" w:space="0" w:color="auto"/>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（事業内容）</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sz w:val="24"/>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不動産管理部門</w:t>
            </w:r>
          </w:p>
        </w:tc>
        <w:tc>
          <w:tcPr>
            <w:tcW w:w="1122" w:type="dxa"/>
            <w:gridSpan w:val="3"/>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占有面積</w:t>
            </w:r>
          </w:p>
        </w:tc>
        <w:tc>
          <w:tcPr>
            <w:tcW w:w="2243" w:type="dxa"/>
            <w:gridSpan w:val="3"/>
            <w:tcBorders>
              <w:top w:val="single" w:sz="4" w:space="0" w:color="auto"/>
              <w:left w:val="single" w:sz="4" w:space="0" w:color="auto"/>
              <w:bottom w:val="single" w:sz="4" w:space="0" w:color="auto"/>
              <w:right w:val="single" w:sz="8" w:space="0" w:color="auto"/>
            </w:tcBorders>
            <w:vAlign w:val="center"/>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３００</w:t>
            </w:r>
            <w:r>
              <w:rPr>
                <w:rFonts w:ascii="ＭＳ ゴシック" w:eastAsia="ＭＳ ゴシック" w:hAnsi="ＭＳ ゴシック" w:hint="eastAsia"/>
                <w:spacing w:val="18"/>
              </w:rPr>
              <w:t>㎡</w:t>
            </w:r>
          </w:p>
        </w:tc>
      </w:tr>
      <w:tr w:rsidR="009259F1" w:rsidTr="0070686F">
        <w:trPr>
          <w:gridBefore w:val="1"/>
          <w:wBefore w:w="224" w:type="dxa"/>
          <w:cantSplit/>
          <w:trHeight w:val="862"/>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4343" w:type="dxa"/>
            <w:gridSpan w:val="4"/>
            <w:vMerge/>
            <w:tcBorders>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122" w:type="dxa"/>
            <w:gridSpan w:val="3"/>
            <w:tcBorders>
              <w:top w:val="single" w:sz="4" w:space="0" w:color="auto"/>
              <w:left w:val="single" w:sz="4" w:space="0" w:color="auto"/>
              <w:bottom w:val="single" w:sz="8"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従業員数</w:t>
            </w:r>
          </w:p>
        </w:tc>
        <w:tc>
          <w:tcPr>
            <w:tcW w:w="2243" w:type="dxa"/>
            <w:gridSpan w:val="3"/>
            <w:tcBorders>
              <w:top w:val="single" w:sz="4" w:space="0" w:color="auto"/>
              <w:left w:val="single" w:sz="4" w:space="0" w:color="auto"/>
              <w:bottom w:val="single" w:sz="8" w:space="0" w:color="auto"/>
              <w:right w:val="single" w:sz="8" w:space="0" w:color="auto"/>
            </w:tcBorders>
            <w:vAlign w:val="center"/>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４０</w:t>
            </w:r>
            <w:r>
              <w:rPr>
                <w:rFonts w:ascii="ＭＳ ゴシック" w:eastAsia="ＭＳ ゴシック" w:hAnsi="ＭＳ ゴシック" w:hint="eastAsia"/>
                <w:spacing w:val="18"/>
              </w:rPr>
              <w:t>人</w:t>
            </w:r>
          </w:p>
        </w:tc>
      </w:tr>
      <w:tr w:rsidR="009259F1" w:rsidTr="0070686F">
        <w:trPr>
          <w:gridBefore w:val="1"/>
          <w:wBefore w:w="224" w:type="dxa"/>
          <w:trHeight w:val="862"/>
        </w:trPr>
        <w:tc>
          <w:tcPr>
            <w:tcW w:w="1939" w:type="dxa"/>
            <w:tcBorders>
              <w:top w:val="single" w:sz="8"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建築物の名称</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及び所在地</w:t>
            </w:r>
          </w:p>
        </w:tc>
        <w:tc>
          <w:tcPr>
            <w:tcW w:w="7708" w:type="dxa"/>
            <w:gridSpan w:val="10"/>
            <w:tcBorders>
              <w:top w:val="single" w:sz="8"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sz w:val="24"/>
              </w:rPr>
            </w:pPr>
            <w:r>
              <w:rPr>
                <w:rFonts w:ascii="ＭＳ ゴシック" w:eastAsia="ＭＳ ゴシック" w:hAnsi="ＭＳ ゴシック"/>
                <w:noProof/>
                <w:spacing w:val="18"/>
                <w:sz w:val="20"/>
              </w:rPr>
              <mc:AlternateContent>
                <mc:Choice Requires="wps">
                  <w:drawing>
                    <wp:anchor distT="0" distB="0" distL="114300" distR="114300" simplePos="0" relativeHeight="251653632" behindDoc="0" locked="0" layoutInCell="1" allowOverlap="1">
                      <wp:simplePos x="0" y="0"/>
                      <wp:positionH relativeFrom="column">
                        <wp:posOffset>3089910</wp:posOffset>
                      </wp:positionH>
                      <wp:positionV relativeFrom="paragraph">
                        <wp:posOffset>102235</wp:posOffset>
                      </wp:positionV>
                      <wp:extent cx="1143000" cy="342900"/>
                      <wp:effectExtent l="0" t="0" r="0" b="0"/>
                      <wp:wrapNone/>
                      <wp:docPr id="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borderCallout2">
                                <a:avLst>
                                  <a:gd name="adj1" fmla="val 33333"/>
                                  <a:gd name="adj2" fmla="val -6667"/>
                                  <a:gd name="adj3" fmla="val 33333"/>
                                  <a:gd name="adj4" fmla="val -13333"/>
                                  <a:gd name="adj5" fmla="val 200000"/>
                                  <a:gd name="adj6" fmla="val -37333"/>
                                </a:avLst>
                              </a:prstGeom>
                              <a:solidFill>
                                <a:srgbClr val="FFFFFF"/>
                              </a:solidFill>
                              <a:ln w="9525">
                                <a:solidFill>
                                  <a:srgbClr val="000000"/>
                                </a:solidFill>
                                <a:miter lim="800000"/>
                                <a:headEnd/>
                                <a:tailEnd/>
                              </a:ln>
                            </wps:spPr>
                            <wps:txbx>
                              <w:txbxContent>
                                <w:p w:rsidR="009259F1" w:rsidRDefault="009259F1">
                                  <w:r>
                                    <w:rPr>
                                      <w:rFonts w:hint="eastAsia"/>
                                    </w:rPr>
                                    <w:t>所有者の住所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49" type="#_x0000_t48" style="position:absolute;margin-left:243.3pt;margin-top:8.05pt;width:90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" adj="-8064,43200,-2880,7200,-1440,7200">
                      <v:textbox inset="5.85pt,.7pt,5.85pt,.7pt">
                        <w:txbxContent>
                          <w:p w:rsidR="009259F1" w:rsidRDefault="009259F1">
                            <w:r>
                              <w:rPr>
                                <w:rFonts w:hint="eastAsia"/>
                              </w:rPr>
                              <w:t>所有者の住所</w:t>
                            </w:r>
                          </w:p>
                        </w:txbxContent>
                      </v:textbox>
                      <o:callout v:ext="edit" minusy="t"/>
                    </v:shape>
                  </w:pict>
                </mc:Fallback>
              </mc:AlternateContent>
            </w: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環境商事ビルディング</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sz w:val="24"/>
              </w:rPr>
            </w:pPr>
            <w:r>
              <w:rPr>
                <w:rFonts w:ascii="ＭＳ ゴシック" w:eastAsia="ＭＳ ゴシック" w:hAnsi="ＭＳ ゴシック" w:hint="eastAsia"/>
                <w:b/>
                <w:spacing w:val="18"/>
                <w:sz w:val="24"/>
              </w:rPr>
              <w:t xml:space="preserve">　</w:t>
            </w:r>
            <w:r>
              <w:rPr>
                <w:rFonts w:ascii="ＭＳ ゴシック" w:eastAsia="ＭＳ ゴシック" w:hAnsi="ＭＳ ゴシック" w:hint="eastAsia"/>
                <w:bCs/>
                <w:spacing w:val="18"/>
              </w:rPr>
              <w:t>長野市</w:t>
            </w:r>
            <w:r>
              <w:rPr>
                <w:rFonts w:ascii="ＭＳ ゴシック" w:eastAsia="ＭＳ ゴシック" w:hAnsi="ＭＳ ゴシック" w:hint="eastAsia"/>
                <w:b/>
                <w:spacing w:val="18"/>
                <w:sz w:val="24"/>
              </w:rPr>
              <w:t xml:space="preserve">　大字鶴賀緑町１６１３</w:t>
            </w:r>
          </w:p>
        </w:tc>
      </w:tr>
      <w:tr w:rsidR="009259F1" w:rsidTr="0070686F">
        <w:trPr>
          <w:gridBefore w:val="1"/>
          <w:wBefore w:w="224" w:type="dxa"/>
          <w:trHeight w:val="847"/>
        </w:trPr>
        <w:tc>
          <w:tcPr>
            <w:tcW w:w="1939" w:type="dxa"/>
            <w:tcBorders>
              <w:top w:val="single" w:sz="4"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所有者名</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3670" w:type="dxa"/>
            <w:gridSpan w:val="3"/>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rPr>
                <w:rFonts w:ascii="ＭＳ ゴシック" w:eastAsia="ＭＳ ゴシック" w:hAnsi="ＭＳ ゴシック"/>
                <w:b/>
                <w:spacing w:val="18"/>
                <w:sz w:val="24"/>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sz w:val="24"/>
              </w:rPr>
              <w:t>環境商事株式会社</w:t>
            </w:r>
          </w:p>
        </w:tc>
        <w:tc>
          <w:tcPr>
            <w:tcW w:w="673" w:type="dxa"/>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住所</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3365" w:type="dxa"/>
            <w:gridSpan w:val="6"/>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sz w:val="24"/>
              </w:rPr>
            </w:pPr>
            <w:r>
              <w:rPr>
                <w:rFonts w:ascii="ＭＳ ゴシック" w:eastAsia="ＭＳ ゴシック" w:hAnsi="ＭＳ ゴシック" w:hint="eastAsia"/>
                <w:b/>
                <w:spacing w:val="18"/>
                <w:sz w:val="24"/>
              </w:rPr>
              <w:t>長野市大字鶴賀緑町1613</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（TEL　</w:t>
            </w:r>
            <w:r>
              <w:rPr>
                <w:rFonts w:ascii="ＭＳ ゴシック" w:eastAsia="ＭＳ ゴシック" w:hAnsi="ＭＳ ゴシック" w:hint="eastAsia"/>
                <w:b/>
                <w:spacing w:val="18"/>
                <w:sz w:val="20"/>
              </w:rPr>
              <w:t>XXX</w:t>
            </w:r>
            <w:r>
              <w:rPr>
                <w:rFonts w:ascii="ＭＳ ゴシック" w:eastAsia="ＭＳ ゴシック" w:hAnsi="ＭＳ ゴシック" w:hint="eastAsia"/>
                <w:spacing w:val="18"/>
              </w:rPr>
              <w:t>―</w:t>
            </w:r>
            <w:r>
              <w:rPr>
                <w:rFonts w:ascii="ＭＳ ゴシック" w:eastAsia="ＭＳ ゴシック" w:hAnsi="ＭＳ ゴシック" w:hint="eastAsia"/>
                <w:b/>
                <w:spacing w:val="18"/>
                <w:sz w:val="20"/>
              </w:rPr>
              <w:t>XXX</w:t>
            </w:r>
            <w:r>
              <w:rPr>
                <w:rFonts w:ascii="ＭＳ ゴシック" w:eastAsia="ＭＳ ゴシック" w:hAnsi="ＭＳ ゴシック" w:hint="eastAsia"/>
                <w:spacing w:val="18"/>
              </w:rPr>
              <w:t>―</w:t>
            </w:r>
            <w:r>
              <w:rPr>
                <w:rFonts w:ascii="ＭＳ ゴシック" w:eastAsia="ＭＳ ゴシック" w:hAnsi="ＭＳ ゴシック" w:hint="eastAsia"/>
                <w:b/>
                <w:spacing w:val="18"/>
                <w:sz w:val="20"/>
              </w:rPr>
              <w:t>XXXX</w:t>
            </w:r>
            <w:r>
              <w:rPr>
                <w:rFonts w:ascii="ＭＳ ゴシック" w:eastAsia="ＭＳ ゴシック" w:hAnsi="ＭＳ ゴシック" w:hint="eastAsia"/>
                <w:spacing w:val="18"/>
              </w:rPr>
              <w:t>）</w:t>
            </w:r>
          </w:p>
        </w:tc>
      </w:tr>
      <w:tr w:rsidR="009259F1" w:rsidTr="0070686F">
        <w:trPr>
          <w:gridBefore w:val="1"/>
          <w:wBefore w:w="224" w:type="dxa"/>
          <w:cantSplit/>
          <w:trHeight w:val="430"/>
        </w:trPr>
        <w:tc>
          <w:tcPr>
            <w:tcW w:w="1939" w:type="dxa"/>
            <w:tcBorders>
              <w:top w:val="single" w:sz="4"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建築年月</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2324" w:type="dxa"/>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ind w:firstLineChars="200" w:firstLine="554"/>
              <w:jc w:val="left"/>
              <w:rPr>
                <w:rFonts w:ascii="ＭＳ ゴシック" w:eastAsia="ＭＳ ゴシック" w:hAnsi="ＭＳ ゴシック"/>
                <w:spacing w:val="18"/>
              </w:rPr>
            </w:pPr>
            <w:r>
              <w:rPr>
                <w:rFonts w:ascii="ＭＳ ゴシック" w:eastAsia="ＭＳ ゴシック" w:hAnsi="ＭＳ ゴシック" w:hint="eastAsia"/>
                <w:b/>
                <w:spacing w:val="18"/>
                <w:sz w:val="24"/>
              </w:rPr>
              <w:t xml:space="preserve">　XX</w:t>
            </w:r>
            <w:r>
              <w:rPr>
                <w:rFonts w:ascii="ＭＳ ゴシック" w:eastAsia="ＭＳ ゴシック" w:hAnsi="ＭＳ ゴシック" w:hint="eastAsia"/>
                <w:spacing w:val="18"/>
              </w:rPr>
              <w:t xml:space="preserve">年　</w:t>
            </w:r>
            <w:r>
              <w:rPr>
                <w:rFonts w:ascii="ＭＳ ゴシック" w:eastAsia="ＭＳ ゴシック" w:hAnsi="ＭＳ ゴシック" w:hint="eastAsia"/>
                <w:b/>
                <w:spacing w:val="18"/>
                <w:sz w:val="24"/>
              </w:rPr>
              <w:t>Ｘ</w:t>
            </w:r>
            <w:r>
              <w:rPr>
                <w:rFonts w:ascii="ＭＳ ゴシック" w:eastAsia="ＭＳ ゴシック" w:hAnsi="ＭＳ ゴシック" w:hint="eastAsia"/>
                <w:spacing w:val="18"/>
              </w:rPr>
              <w:t>月</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897" w:type="dxa"/>
            <w:vMerge w:val="restart"/>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建築物</w:t>
            </w:r>
          </w:p>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の用途</w:t>
            </w:r>
          </w:p>
        </w:tc>
        <w:tc>
          <w:tcPr>
            <w:tcW w:w="4487" w:type="dxa"/>
            <w:gridSpan w:val="8"/>
            <w:vMerge w:val="restart"/>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事務所　　　　</w:t>
            </w:r>
            <w:r>
              <w:rPr>
                <w:rFonts w:ascii="ＭＳ ゴシック" w:eastAsia="ＭＳ ゴシック" w:hAnsi="ＭＳ ゴシック" w:hint="eastAsia"/>
                <w:b/>
                <w:spacing w:val="18"/>
                <w:sz w:val="24"/>
              </w:rPr>
              <w:t>５</w:t>
            </w:r>
            <w:r>
              <w:rPr>
                <w:rFonts w:ascii="ＭＳ ゴシック" w:eastAsia="ＭＳ ゴシック" w:hAnsi="ＭＳ ゴシック" w:hint="eastAsia"/>
                <w:spacing w:val="18"/>
              </w:rPr>
              <w:t xml:space="preserve">社　　</w:t>
            </w:r>
            <w:r>
              <w:rPr>
                <w:rFonts w:ascii="ＭＳ ゴシック" w:eastAsia="ＭＳ ゴシック" w:hAnsi="ＭＳ ゴシック" w:hint="eastAsia"/>
                <w:b/>
                <w:spacing w:val="18"/>
              </w:rPr>
              <w:t>１，８００</w:t>
            </w:r>
            <w:r>
              <w:rPr>
                <w:rFonts w:ascii="ＭＳ ゴシック" w:eastAsia="ＭＳ ゴシック" w:hAnsi="ＭＳ ゴシック" w:hint="eastAsia"/>
                <w:spacing w:val="18"/>
              </w:rPr>
              <w:t>㎡</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店　舗　　　　</w:t>
            </w:r>
            <w:r>
              <w:rPr>
                <w:rFonts w:ascii="ＭＳ ゴシック" w:eastAsia="ＭＳ ゴシック" w:hAnsi="ＭＳ ゴシック" w:hint="eastAsia"/>
                <w:b/>
                <w:spacing w:val="18"/>
                <w:sz w:val="24"/>
              </w:rPr>
              <w:t>１</w:t>
            </w:r>
            <w:r>
              <w:rPr>
                <w:rFonts w:ascii="ＭＳ ゴシック" w:eastAsia="ＭＳ ゴシック" w:hAnsi="ＭＳ ゴシック" w:hint="eastAsia"/>
                <w:spacing w:val="18"/>
              </w:rPr>
              <w:t xml:space="preserve">店　　　　</w:t>
            </w:r>
            <w:r>
              <w:rPr>
                <w:rFonts w:ascii="ＭＳ ゴシック" w:eastAsia="ＭＳ ゴシック" w:hAnsi="ＭＳ ゴシック" w:hint="eastAsia"/>
                <w:b/>
                <w:spacing w:val="18"/>
              </w:rPr>
              <w:t>３７０</w:t>
            </w:r>
            <w:r>
              <w:rPr>
                <w:rFonts w:ascii="ＭＳ ゴシック" w:eastAsia="ＭＳ ゴシック" w:hAnsi="ＭＳ ゴシック" w:hint="eastAsia"/>
                <w:spacing w:val="18"/>
              </w:rPr>
              <w:t>㎡</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その他　　　　</w:t>
            </w:r>
            <w:r>
              <w:rPr>
                <w:rFonts w:ascii="ＭＳ ゴシック" w:eastAsia="ＭＳ ゴシック" w:hAnsi="ＭＳ ゴシック" w:hint="eastAsia"/>
                <w:b/>
                <w:spacing w:val="18"/>
                <w:sz w:val="24"/>
              </w:rPr>
              <w:t xml:space="preserve">　</w:t>
            </w:r>
            <w:r>
              <w:rPr>
                <w:rFonts w:ascii="ＭＳ ゴシック" w:eastAsia="ＭＳ ゴシック" w:hAnsi="ＭＳ ゴシック" w:hint="eastAsia"/>
                <w:spacing w:val="18"/>
              </w:rPr>
              <w:t>所　　　　　　　㎡</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住　宅　　　　</w:t>
            </w:r>
            <w:r>
              <w:rPr>
                <w:rFonts w:ascii="ＭＳ ゴシック" w:eastAsia="ＭＳ ゴシック" w:hAnsi="ＭＳ ゴシック" w:hint="eastAsia"/>
                <w:b/>
                <w:spacing w:val="18"/>
                <w:sz w:val="24"/>
              </w:rPr>
              <w:t xml:space="preserve">　</w:t>
            </w:r>
            <w:r>
              <w:rPr>
                <w:rFonts w:ascii="ＭＳ ゴシック" w:eastAsia="ＭＳ ゴシック" w:hAnsi="ＭＳ ゴシック" w:hint="eastAsia"/>
                <w:spacing w:val="7"/>
                <w:w w:val="50"/>
              </w:rPr>
              <w:t>世帯</w:t>
            </w:r>
            <w:r>
              <w:rPr>
                <w:rFonts w:ascii="ＭＳ ゴシック" w:eastAsia="ＭＳ ゴシック" w:hAnsi="ＭＳ ゴシック" w:hint="eastAsia"/>
                <w:spacing w:val="18"/>
              </w:rPr>
              <w:t xml:space="preserve">　　　　　　　㎡</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共用部分　　　　　　　</w:t>
            </w:r>
            <w:r>
              <w:rPr>
                <w:rFonts w:ascii="ＭＳ ゴシック" w:eastAsia="ＭＳ ゴシック" w:hAnsi="ＭＳ ゴシック" w:hint="eastAsia"/>
                <w:b/>
                <w:spacing w:val="18"/>
              </w:rPr>
              <w:t>１，３３０</w:t>
            </w:r>
            <w:r>
              <w:rPr>
                <w:rFonts w:ascii="ＭＳ ゴシック" w:eastAsia="ＭＳ ゴシック" w:hAnsi="ＭＳ ゴシック" w:hint="eastAsia"/>
                <w:spacing w:val="18"/>
              </w:rPr>
              <w:t>㎡</w:t>
            </w:r>
          </w:p>
          <w:p w:rsidR="009259F1" w:rsidRDefault="009259F1" w:rsidP="001B6AFD">
            <w:pPr>
              <w:framePr w:hSpace="142" w:wrap="around" w:vAnchor="page" w:hAnchor="page" w:x="1355" w:y="2158"/>
              <w:spacing w:line="427" w:lineRule="exact"/>
              <w:ind w:firstLine="904"/>
              <w:jc w:val="left"/>
              <w:rPr>
                <w:rFonts w:ascii="ＭＳ ゴシック" w:eastAsia="ＭＳ ゴシック" w:hAnsi="ＭＳ ゴシック"/>
                <w:b/>
                <w:spacing w:val="18"/>
              </w:rPr>
            </w:pPr>
            <w:r>
              <w:rPr>
                <w:rFonts w:ascii="ＭＳ ゴシック" w:eastAsia="ＭＳ ゴシック" w:hAnsi="ＭＳ ゴシック" w:hint="eastAsia"/>
                <w:spacing w:val="18"/>
              </w:rPr>
              <w:t xml:space="preserve">　</w:t>
            </w:r>
            <w:r>
              <w:rPr>
                <w:rFonts w:ascii="ＭＳ ゴシック" w:eastAsia="ＭＳ ゴシック" w:hAnsi="ＭＳ ゴシック" w:hint="eastAsia"/>
                <w:b/>
                <w:spacing w:val="18"/>
              </w:rPr>
              <w:t>（通路、ロビー、駐車場等）</w:t>
            </w:r>
          </w:p>
        </w:tc>
      </w:tr>
      <w:tr w:rsidR="009259F1" w:rsidTr="0070686F">
        <w:trPr>
          <w:gridBefore w:val="1"/>
          <w:wBefore w:w="224" w:type="dxa"/>
          <w:cantSplit/>
          <w:trHeight w:val="430"/>
        </w:trPr>
        <w:tc>
          <w:tcPr>
            <w:tcW w:w="1939" w:type="dxa"/>
            <w:tcBorders>
              <w:top w:val="single" w:sz="4" w:space="0" w:color="auto"/>
              <w:left w:val="single" w:sz="8"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建築物の規模</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2324" w:type="dxa"/>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地　上　　　</w:t>
            </w:r>
            <w:r>
              <w:rPr>
                <w:rFonts w:ascii="ＭＳ ゴシック" w:eastAsia="ＭＳ ゴシック" w:hAnsi="ＭＳ ゴシック" w:hint="eastAsia"/>
                <w:b/>
                <w:spacing w:val="18"/>
                <w:sz w:val="24"/>
              </w:rPr>
              <w:t>６</w:t>
            </w:r>
            <w:r>
              <w:rPr>
                <w:rFonts w:ascii="ＭＳ ゴシック" w:eastAsia="ＭＳ ゴシック" w:hAnsi="ＭＳ ゴシック" w:hint="eastAsia"/>
                <w:spacing w:val="18"/>
              </w:rPr>
              <w:t>階</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地　下　　　</w:t>
            </w:r>
            <w:r>
              <w:rPr>
                <w:rFonts w:ascii="ＭＳ ゴシック" w:eastAsia="ＭＳ ゴシック" w:hAnsi="ＭＳ ゴシック" w:hint="eastAsia"/>
                <w:b/>
                <w:spacing w:val="18"/>
                <w:sz w:val="24"/>
              </w:rPr>
              <w:t>１</w:t>
            </w:r>
            <w:r>
              <w:rPr>
                <w:rFonts w:ascii="ＭＳ ゴシック" w:eastAsia="ＭＳ ゴシック" w:hAnsi="ＭＳ ゴシック" w:hint="eastAsia"/>
                <w:spacing w:val="18"/>
              </w:rPr>
              <w:t>階</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rPr>
              <w:t xml:space="preserve">　延面積　</w:t>
            </w:r>
            <w:r>
              <w:rPr>
                <w:rFonts w:ascii="ＭＳ ゴシック" w:eastAsia="ＭＳ ゴシック" w:hAnsi="ＭＳ ゴシック" w:hint="eastAsia"/>
                <w:b/>
                <w:spacing w:val="18"/>
                <w:sz w:val="24"/>
              </w:rPr>
              <w:t>3,500</w:t>
            </w:r>
            <w:r>
              <w:rPr>
                <w:rFonts w:ascii="ＭＳ ゴシック" w:eastAsia="ＭＳ ゴシック" w:hAnsi="ＭＳ ゴシック" w:hint="eastAsia"/>
                <w:spacing w:val="18"/>
              </w:rPr>
              <w:t>㎡</w:t>
            </w:r>
          </w:p>
        </w:tc>
        <w:tc>
          <w:tcPr>
            <w:tcW w:w="897" w:type="dxa"/>
            <w:vMerge/>
            <w:tcBorders>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4487" w:type="dxa"/>
            <w:gridSpan w:val="8"/>
            <w:vMerge/>
            <w:tcBorders>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val="restart"/>
            <w:tcBorders>
              <w:top w:val="single" w:sz="4" w:space="0" w:color="auto"/>
              <w:left w:val="single" w:sz="8" w:space="0" w:color="auto"/>
              <w:bottom w:val="single" w:sz="8" w:space="0" w:color="auto"/>
            </w:tcBorders>
            <w:vAlign w:val="center"/>
          </w:tcPr>
          <w:p w:rsidR="009259F1" w:rsidRDefault="009259F1" w:rsidP="001B6AFD">
            <w:pPr>
              <w:framePr w:hSpace="142" w:wrap="around" w:vAnchor="page" w:hAnchor="page" w:x="1355" w:y="2158"/>
              <w:spacing w:line="427" w:lineRule="exact"/>
              <w:rPr>
                <w:rFonts w:ascii="ＭＳ ゴシック" w:eastAsia="ＭＳ ゴシック" w:hAnsi="ＭＳ ゴシック"/>
                <w:spacing w:val="18"/>
              </w:rPr>
            </w:pPr>
            <w:r>
              <w:rPr>
                <w:rFonts w:ascii="ＭＳ ゴシック" w:eastAsia="ＭＳ ゴシック" w:hAnsi="ＭＳ ゴシック" w:hint="eastAsia"/>
                <w:spacing w:val="18"/>
              </w:rPr>
              <w:t xml:space="preserve">　当該建築物を</w:t>
            </w:r>
          </w:p>
          <w:p w:rsidR="009259F1" w:rsidRDefault="009259F1" w:rsidP="001B6AFD">
            <w:pPr>
              <w:framePr w:hSpace="142" w:wrap="around" w:vAnchor="page" w:hAnchor="page" w:x="1355" w:y="2158"/>
              <w:spacing w:line="427" w:lineRule="exact"/>
              <w:rPr>
                <w:rFonts w:ascii="ＭＳ ゴシック" w:eastAsia="ＭＳ ゴシック" w:hAnsi="ＭＳ ゴシック"/>
                <w:spacing w:val="18"/>
              </w:rPr>
            </w:pPr>
            <w:r>
              <w:rPr>
                <w:rFonts w:ascii="ＭＳ ゴシック" w:eastAsia="ＭＳ ゴシック" w:hAnsi="ＭＳ ゴシック" w:hint="eastAsia"/>
                <w:spacing w:val="18"/>
              </w:rPr>
              <w:t xml:space="preserve">　使用している</w:t>
            </w:r>
          </w:p>
          <w:p w:rsidR="009259F1" w:rsidRDefault="009259F1" w:rsidP="001B6AFD">
            <w:pPr>
              <w:framePr w:hSpace="142" w:wrap="around" w:vAnchor="page" w:hAnchor="page" w:x="1355" w:y="2158"/>
              <w:spacing w:line="427" w:lineRule="exact"/>
              <w:rPr>
                <w:rFonts w:ascii="ＭＳ ゴシック" w:eastAsia="ＭＳ ゴシック" w:hAnsi="ＭＳ ゴシック"/>
                <w:spacing w:val="18"/>
              </w:rPr>
            </w:pPr>
            <w:r>
              <w:rPr>
                <w:rFonts w:ascii="ＭＳ ゴシック" w:eastAsia="ＭＳ ゴシック" w:hAnsi="ＭＳ ゴシック" w:hint="eastAsia"/>
                <w:spacing w:val="18"/>
              </w:rPr>
              <w:t xml:space="preserve">　事業所名等</w:t>
            </w:r>
          </w:p>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r>
              <w:rPr>
                <w:rFonts w:ascii="ＭＳ ゴシック" w:eastAsia="ＭＳ ゴシック" w:hAnsi="ＭＳ ゴシック" w:hint="eastAsia"/>
                <w:spacing w:val="18"/>
                <w:w w:val="80"/>
              </w:rPr>
              <w:t>（上記事業所を除く）</w:t>
            </w:r>
          </w:p>
        </w:tc>
        <w:tc>
          <w:tcPr>
            <w:tcW w:w="3221" w:type="dxa"/>
            <w:gridSpan w:val="2"/>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spacing w:val="18"/>
              </w:rPr>
              <w:fldChar w:fldCharType="begin"/>
            </w:r>
            <w:r>
              <w:rPr>
                <w:rFonts w:ascii="ＭＳ ゴシック" w:eastAsia="ＭＳ ゴシック" w:hAnsi="ＭＳ ゴシック"/>
                <w:spacing w:val="18"/>
              </w:rPr>
              <w:instrText xml:space="preserve"> eq \o\ad(</w:instrText>
            </w:r>
            <w:r>
              <w:rPr>
                <w:rFonts w:ascii="ＭＳ ゴシック" w:eastAsia="ＭＳ ゴシック" w:hAnsi="ＭＳ ゴシック" w:hint="eastAsia"/>
                <w:spacing w:val="18"/>
              </w:rPr>
              <w:instrText>名称</w:instrText>
            </w:r>
            <w:r>
              <w:rPr>
                <w:rFonts w:ascii="ＭＳ ゴシック" w:eastAsia="ＭＳ ゴシック" w:hAnsi="ＭＳ ゴシック"/>
                <w:spacing w:val="18"/>
              </w:rPr>
              <w:instrText>,</w:instrText>
            </w:r>
            <w:r>
              <w:rPr>
                <w:rFonts w:ascii="ＭＳ ゴシック" w:eastAsia="ＭＳ ゴシック" w:hAnsi="ＭＳ ゴシック" w:hint="eastAsia"/>
                <w:spacing w:val="18"/>
              </w:rPr>
              <w:instrText xml:space="preserve">　　　　　</w:instrText>
            </w:r>
            <w:r>
              <w:rPr>
                <w:rFonts w:ascii="ＭＳ ゴシック" w:eastAsia="ＭＳ ゴシック" w:hAnsi="ＭＳ ゴシック"/>
                <w:spacing w:val="18"/>
              </w:rPr>
              <w:instrText>)</w:instrText>
            </w:r>
            <w:r>
              <w:rPr>
                <w:rFonts w:ascii="ＭＳ ゴシック" w:eastAsia="ＭＳ ゴシック" w:hAnsi="ＭＳ ゴシック"/>
                <w:spacing w:val="18"/>
              </w:rPr>
              <w:fldChar w:fldCharType="end"/>
            </w:r>
          </w:p>
        </w:tc>
        <w:tc>
          <w:tcPr>
            <w:tcW w:w="1122" w:type="dxa"/>
            <w:gridSpan w:val="2"/>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占有面積</w:t>
            </w:r>
          </w:p>
        </w:tc>
        <w:tc>
          <w:tcPr>
            <w:tcW w:w="1122" w:type="dxa"/>
            <w:gridSpan w:val="3"/>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従業員数</w:t>
            </w:r>
          </w:p>
        </w:tc>
        <w:tc>
          <w:tcPr>
            <w:tcW w:w="1570" w:type="dxa"/>
            <w:gridSpan w:val="2"/>
            <w:tcBorders>
              <w:top w:val="single" w:sz="4" w:space="0" w:color="auto"/>
              <w:left w:val="single" w:sz="4" w:space="0" w:color="auto"/>
              <w:bottom w:val="single" w:sz="4"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事業内容</w:t>
            </w:r>
          </w:p>
        </w:tc>
        <w:tc>
          <w:tcPr>
            <w:tcW w:w="673" w:type="dxa"/>
            <w:tcBorders>
              <w:top w:val="single" w:sz="4" w:space="0" w:color="auto"/>
              <w:left w:val="single" w:sz="4" w:space="0" w:color="auto"/>
              <w:bottom w:val="single" w:sz="4" w:space="0" w:color="auto"/>
              <w:right w:val="single" w:sz="8" w:space="0" w:color="auto"/>
            </w:tcBorders>
            <w:vAlign w:val="center"/>
          </w:tcPr>
          <w:p w:rsidR="009259F1" w:rsidRDefault="009259F1" w:rsidP="001B6AFD">
            <w:pPr>
              <w:framePr w:hSpace="142" w:wrap="around" w:vAnchor="page" w:hAnchor="page" w:x="1355" w:y="2158"/>
              <w:spacing w:line="427" w:lineRule="exact"/>
              <w:jc w:val="center"/>
              <w:rPr>
                <w:rFonts w:ascii="ＭＳ ゴシック" w:eastAsia="ＭＳ ゴシック" w:hAnsi="ＭＳ ゴシック"/>
                <w:spacing w:val="18"/>
              </w:rPr>
            </w:pPr>
            <w:r>
              <w:rPr>
                <w:rFonts w:ascii="ＭＳ ゴシック" w:eastAsia="ＭＳ ゴシック" w:hAnsi="ＭＳ ゴシック" w:hint="eastAsia"/>
                <w:spacing w:val="18"/>
              </w:rPr>
              <w:t>該当</w:t>
            </w: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 xml:space="preserve">　◎◎事務所</w:t>
            </w:r>
          </w:p>
        </w:tc>
        <w:tc>
          <w:tcPr>
            <w:tcW w:w="1122"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w:t>
            </w:r>
          </w:p>
        </w:tc>
        <w:tc>
          <w:tcPr>
            <w:tcW w:w="1122" w:type="dxa"/>
            <w:gridSpan w:val="3"/>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△△人</w:t>
            </w:r>
          </w:p>
        </w:tc>
        <w:tc>
          <w:tcPr>
            <w:tcW w:w="1570"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法律事務所</w:t>
            </w:r>
          </w:p>
        </w:tc>
        <w:tc>
          <w:tcPr>
            <w:tcW w:w="673" w:type="dxa"/>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 xml:space="preserve">　○○商事</w:t>
            </w:r>
          </w:p>
        </w:tc>
        <w:tc>
          <w:tcPr>
            <w:tcW w:w="1122"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w:t>
            </w:r>
          </w:p>
        </w:tc>
        <w:tc>
          <w:tcPr>
            <w:tcW w:w="1122" w:type="dxa"/>
            <w:gridSpan w:val="3"/>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△△人</w:t>
            </w:r>
          </w:p>
        </w:tc>
        <w:tc>
          <w:tcPr>
            <w:tcW w:w="1570"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卸業</w:t>
            </w:r>
          </w:p>
        </w:tc>
        <w:tc>
          <w:tcPr>
            <w:tcW w:w="673" w:type="dxa"/>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 xml:space="preserve">　◎◎㈱</w:t>
            </w:r>
          </w:p>
        </w:tc>
        <w:tc>
          <w:tcPr>
            <w:tcW w:w="1122"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w:t>
            </w:r>
          </w:p>
        </w:tc>
        <w:tc>
          <w:tcPr>
            <w:tcW w:w="1122" w:type="dxa"/>
            <w:gridSpan w:val="3"/>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△△人</w:t>
            </w:r>
          </w:p>
        </w:tc>
        <w:tc>
          <w:tcPr>
            <w:tcW w:w="1570"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建設業務</w:t>
            </w:r>
          </w:p>
        </w:tc>
        <w:tc>
          <w:tcPr>
            <w:tcW w:w="673" w:type="dxa"/>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 xml:space="preserve">　◎◎共済組合</w:t>
            </w:r>
          </w:p>
        </w:tc>
        <w:tc>
          <w:tcPr>
            <w:tcW w:w="1122"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w:t>
            </w:r>
          </w:p>
        </w:tc>
        <w:tc>
          <w:tcPr>
            <w:tcW w:w="1122" w:type="dxa"/>
            <w:gridSpan w:val="3"/>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△△人</w:t>
            </w:r>
          </w:p>
        </w:tc>
        <w:tc>
          <w:tcPr>
            <w:tcW w:w="1570"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保険業務</w:t>
            </w:r>
          </w:p>
        </w:tc>
        <w:tc>
          <w:tcPr>
            <w:tcW w:w="673" w:type="dxa"/>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ind w:firstLine="226"/>
              <w:jc w:val="left"/>
              <w:rPr>
                <w:rFonts w:ascii="ＭＳ ゴシック" w:eastAsia="ＭＳ ゴシック" w:hAnsi="ＭＳ ゴシック"/>
                <w:b/>
                <w:spacing w:val="18"/>
              </w:rPr>
            </w:pPr>
            <w:r>
              <w:rPr>
                <w:rFonts w:ascii="ＭＳ ゴシック" w:eastAsia="ＭＳ ゴシック" w:hAnsi="ＭＳ ゴシック" w:hint="eastAsia"/>
                <w:b/>
                <w:spacing w:val="18"/>
              </w:rPr>
              <w:t>○○販売店</w:t>
            </w:r>
          </w:p>
        </w:tc>
        <w:tc>
          <w:tcPr>
            <w:tcW w:w="1122"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w:t>
            </w:r>
          </w:p>
        </w:tc>
        <w:tc>
          <w:tcPr>
            <w:tcW w:w="1122" w:type="dxa"/>
            <w:gridSpan w:val="3"/>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r>
              <w:rPr>
                <w:rFonts w:ascii="ＭＳ ゴシック" w:eastAsia="ＭＳ ゴシック" w:hAnsi="ＭＳ ゴシック" w:hint="eastAsia"/>
                <w:spacing w:val="18"/>
              </w:rPr>
              <w:t>△人</w:t>
            </w:r>
          </w:p>
        </w:tc>
        <w:tc>
          <w:tcPr>
            <w:tcW w:w="1570"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b/>
                <w:spacing w:val="18"/>
              </w:rPr>
            </w:pPr>
            <w:r>
              <w:rPr>
                <w:rFonts w:ascii="ＭＳ ゴシック" w:eastAsia="ＭＳ ゴシック" w:hAnsi="ＭＳ ゴシック" w:hint="eastAsia"/>
                <w:b/>
                <w:spacing w:val="18"/>
              </w:rPr>
              <w:t>雑貨販売</w:t>
            </w:r>
          </w:p>
        </w:tc>
        <w:tc>
          <w:tcPr>
            <w:tcW w:w="673" w:type="dxa"/>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122"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right"/>
              <w:rPr>
                <w:rFonts w:ascii="ＭＳ ゴシック" w:eastAsia="ＭＳ ゴシック" w:hAnsi="ＭＳ ゴシック"/>
                <w:spacing w:val="18"/>
              </w:rPr>
            </w:pPr>
          </w:p>
        </w:tc>
        <w:tc>
          <w:tcPr>
            <w:tcW w:w="1122" w:type="dxa"/>
            <w:gridSpan w:val="3"/>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570" w:type="dxa"/>
            <w:gridSpan w:val="2"/>
            <w:tcBorders>
              <w:top w:val="single" w:sz="4" w:space="0" w:color="auto"/>
              <w:left w:val="single" w:sz="4" w:space="0" w:color="auto"/>
              <w:bottom w:val="single" w:sz="4"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673" w:type="dxa"/>
            <w:tcBorders>
              <w:top w:val="single" w:sz="4" w:space="0" w:color="auto"/>
              <w:left w:val="single" w:sz="4" w:space="0" w:color="auto"/>
              <w:bottom w:val="single" w:sz="4"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r w:rsidR="009259F1" w:rsidTr="0070686F">
        <w:trPr>
          <w:gridBefore w:val="1"/>
          <w:wBefore w:w="224" w:type="dxa"/>
          <w:cantSplit/>
          <w:trHeight w:val="430"/>
        </w:trPr>
        <w:tc>
          <w:tcPr>
            <w:tcW w:w="1939" w:type="dxa"/>
            <w:vMerge/>
            <w:tcBorders>
              <w:left w:val="single" w:sz="8"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3221" w:type="dxa"/>
            <w:gridSpan w:val="2"/>
            <w:tcBorders>
              <w:top w:val="single" w:sz="4" w:space="0" w:color="auto"/>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122" w:type="dxa"/>
            <w:gridSpan w:val="2"/>
            <w:tcBorders>
              <w:top w:val="single" w:sz="4" w:space="0" w:color="auto"/>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122" w:type="dxa"/>
            <w:gridSpan w:val="3"/>
            <w:tcBorders>
              <w:top w:val="single" w:sz="4" w:space="0" w:color="auto"/>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1570" w:type="dxa"/>
            <w:gridSpan w:val="2"/>
            <w:tcBorders>
              <w:top w:val="single" w:sz="4" w:space="0" w:color="auto"/>
              <w:left w:val="single" w:sz="4" w:space="0" w:color="auto"/>
              <w:bottom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c>
          <w:tcPr>
            <w:tcW w:w="673" w:type="dxa"/>
            <w:tcBorders>
              <w:top w:val="single" w:sz="4" w:space="0" w:color="auto"/>
              <w:left w:val="single" w:sz="4" w:space="0" w:color="auto"/>
              <w:bottom w:val="single" w:sz="8" w:space="0" w:color="auto"/>
              <w:right w:val="single" w:sz="8" w:space="0" w:color="auto"/>
            </w:tcBorders>
          </w:tcPr>
          <w:p w:rsidR="009259F1" w:rsidRDefault="009259F1" w:rsidP="001B6AFD">
            <w:pPr>
              <w:framePr w:hSpace="142" w:wrap="around" w:vAnchor="page" w:hAnchor="page" w:x="1355" w:y="2158"/>
              <w:spacing w:line="427" w:lineRule="exact"/>
              <w:jc w:val="left"/>
              <w:rPr>
                <w:rFonts w:ascii="ＭＳ ゴシック" w:eastAsia="ＭＳ ゴシック" w:hAnsi="ＭＳ ゴシック"/>
                <w:spacing w:val="18"/>
              </w:rPr>
            </w:pPr>
          </w:p>
        </w:tc>
      </w:tr>
    </w:tbl>
    <w:p w:rsidR="005F613D" w:rsidRDefault="001B6AFD">
      <w:pPr>
        <w:spacing w:line="320" w:lineRule="exact"/>
        <w:ind w:firstLineChars="100" w:firstLine="200"/>
        <w:rPr>
          <w:rFonts w:ascii="ＭＳ ゴシック" w:eastAsia="ＭＳ ゴシック" w:hAnsi="ＭＳ ゴシック"/>
          <w:b/>
          <w:bCs/>
          <w:sz w:val="28"/>
        </w:rPr>
      </w:pPr>
      <w:r>
        <w:rPr>
          <w:rFonts w:ascii="ＭＳ ゴシック" w:eastAsia="ＭＳ ゴシック" w:hAnsi="ＭＳ ゴシック"/>
          <w:noProof/>
          <w:spacing w:val="18"/>
          <w:sz w:val="20"/>
        </w:rPr>
        <mc:AlternateContent>
          <mc:Choice Requires="wps">
            <w:drawing>
              <wp:anchor distT="0" distB="0" distL="114300" distR="114300" simplePos="0" relativeHeight="251681280" behindDoc="0" locked="0" layoutInCell="1" allowOverlap="1">
                <wp:simplePos x="0" y="0"/>
                <wp:positionH relativeFrom="column">
                  <wp:posOffset>-454660</wp:posOffset>
                </wp:positionH>
                <wp:positionV relativeFrom="paragraph">
                  <wp:posOffset>1831975</wp:posOffset>
                </wp:positionV>
                <wp:extent cx="462280" cy="1264920"/>
                <wp:effectExtent l="0" t="152400" r="185420" b="11430"/>
                <wp:wrapNone/>
                <wp:docPr id="1" name="線吹き出し 2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 cy="1264920"/>
                        </a:xfrm>
                        <a:prstGeom prst="borderCallout2">
                          <a:avLst>
                            <a:gd name="adj1" fmla="val -2821"/>
                            <a:gd name="adj2" fmla="val 53495"/>
                            <a:gd name="adj3" fmla="val -6666"/>
                            <a:gd name="adj4" fmla="val 64258"/>
                            <a:gd name="adj5" fmla="val -12083"/>
                            <a:gd name="adj6" fmla="val 135577"/>
                          </a:avLst>
                        </a:prstGeom>
                        <a:solidFill>
                          <a:srgbClr val="FFFFFF"/>
                        </a:solidFill>
                        <a:ln w="9525">
                          <a:solidFill>
                            <a:srgbClr val="000000"/>
                          </a:solidFill>
                          <a:miter lim="800000"/>
                          <a:headEnd/>
                          <a:tailEnd/>
                        </a:ln>
                      </wps:spPr>
                      <wps:txbx>
                        <w:txbxContent>
                          <w:p w:rsidR="001B6AFD" w:rsidRDefault="001B6AFD" w:rsidP="00641FF0">
                            <w:pPr>
                              <w:ind w:firstLineChars="100" w:firstLine="214"/>
                            </w:pPr>
                            <w:r>
                              <w:rPr>
                                <w:rFonts w:hint="eastAsia"/>
                              </w:rPr>
                              <w:t>事業所の所在地</w:t>
                            </w:r>
                          </w:p>
                          <w:p w:rsidR="001B6AFD" w:rsidRDefault="001B6AFD" w:rsidP="001B6AFD"/>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1" o:spid="_x0000_s1050" type="#_x0000_t48" style="position:absolute;left:0;text-align:left;margin-left:-35.8pt;margin-top:144.25pt;width:36.4pt;height:99.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" adj="29285,-2610,13880,-1440,11555,-609">
                <v:textbox style="layout-flow:vertical-ideographic" inset="5.85pt,.7pt,5.85pt,.7pt">
                  <w:txbxContent>
                    <w:p w:rsidR="001B6AFD" w:rsidRDefault="001B6AFD" w:rsidP="00641FF0">
                      <w:pPr>
                        <w:ind w:firstLineChars="100" w:firstLine="214"/>
                        <w:rPr>
                          <w:rFonts w:hint="eastAsia"/>
                        </w:rPr>
                      </w:pPr>
                      <w:r>
                        <w:rPr>
                          <w:rFonts w:hint="eastAsia"/>
                        </w:rPr>
                        <w:t>事業所の所在地</w:t>
                      </w:r>
                    </w:p>
                    <w:p w:rsidR="001B6AFD" w:rsidRDefault="001B6AFD" w:rsidP="001B6AFD"/>
                  </w:txbxContent>
                </v:textbox>
                <o:callout v:ext="edit" minusx="t"/>
              </v:shape>
            </w:pict>
          </mc:Fallback>
        </mc:AlternateContent>
      </w:r>
      <w:r>
        <w:rPr>
          <w:rFonts w:ascii="ＭＳ ゴシック" w:eastAsia="ＭＳ ゴシック" w:hAnsi="ＭＳ ゴシック"/>
          <w:noProof/>
          <w:spacing w:val="18"/>
          <w:sz w:val="20"/>
        </w:rPr>
        <mc:AlternateContent>
          <mc:Choice Requires="wps">
            <w:drawing>
              <wp:anchor distT="0" distB="0" distL="114300" distR="114300" simplePos="0" relativeHeight="251655680" behindDoc="0" locked="0" layoutInCell="1" allowOverlap="1">
                <wp:simplePos x="0" y="0"/>
                <wp:positionH relativeFrom="column">
                  <wp:posOffset>-574040</wp:posOffset>
                </wp:positionH>
                <wp:positionV relativeFrom="paragraph">
                  <wp:posOffset>6057900</wp:posOffset>
                </wp:positionV>
                <wp:extent cx="1485900" cy="800100"/>
                <wp:effectExtent l="0" t="0" r="0" b="0"/>
                <wp:wrapNone/>
                <wp:docPr id="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800100"/>
                        </a:xfrm>
                        <a:prstGeom prst="borderCallout2">
                          <a:avLst>
                            <a:gd name="adj1" fmla="val 14287"/>
                            <a:gd name="adj2" fmla="val 105130"/>
                            <a:gd name="adj3" fmla="val 14287"/>
                            <a:gd name="adj4" fmla="val 109699"/>
                            <a:gd name="adj5" fmla="val -23569"/>
                            <a:gd name="adj6" fmla="val 126069"/>
                          </a:avLst>
                        </a:prstGeom>
                        <a:solidFill>
                          <a:srgbClr val="FFFFFF"/>
                        </a:solidFill>
                        <a:ln w="9525">
                          <a:solidFill>
                            <a:srgbClr val="000000"/>
                          </a:solidFill>
                          <a:miter lim="800000"/>
                          <a:headEnd/>
                          <a:tailEnd/>
                        </a:ln>
                      </wps:spPr>
                      <wps:txbx>
                        <w:txbxContent>
                          <w:p w:rsidR="009259F1" w:rsidRDefault="009259F1">
                            <w:r>
                              <w:rPr>
                                <w:rFonts w:hint="eastAsia"/>
                              </w:rPr>
                              <w:t>複数建築物がある場合は主に廃棄物が排出される建築物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51" type="#_x0000_t48" style="position:absolute;left:0;text-align:left;margin-left:-45.2pt;margin-top:477pt;width:117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" adj="27231,-5091,23695,3086,22708,3086">
                <v:textbox inset="5.85pt,.7pt,5.85pt,.7pt">
                  <w:txbxContent>
                    <w:p w:rsidR="009259F1" w:rsidRDefault="009259F1">
                      <w:r>
                        <w:rPr>
                          <w:rFonts w:hint="eastAsia"/>
                        </w:rPr>
                        <w:t>複数建築物がある場合は主に廃棄物が排出される建築物</w:t>
                      </w:r>
                    </w:p>
                  </w:txbxContent>
                </v:textbox>
                <o:callout v:ext="edit" minusx="t"/>
              </v:shape>
            </w:pict>
          </mc:Fallback>
        </mc:AlternateContent>
      </w:r>
      <w:r w:rsidR="005F613D">
        <w:rPr>
          <w:rFonts w:ascii="ＭＳ ゴシック" w:eastAsia="ＭＳ ゴシック" w:hAnsi="ＭＳ ゴシック"/>
        </w:rPr>
        <w:br w:type="page"/>
      </w:r>
      <w:r w:rsidR="005F613D">
        <w:rPr>
          <w:rFonts w:ascii="ＭＳ ゴシック" w:eastAsia="ＭＳ ゴシック" w:hAnsi="ＭＳ ゴシック" w:hint="eastAsia"/>
          <w:b/>
          <w:bCs/>
          <w:sz w:val="28"/>
        </w:rPr>
        <w:lastRenderedPageBreak/>
        <w:t>長野市の</w:t>
      </w:r>
      <w:r w:rsidR="00637DDD">
        <w:rPr>
          <w:rFonts w:ascii="ＭＳ ゴシック" w:eastAsia="ＭＳ ゴシック" w:hAnsi="ＭＳ ゴシック" w:hint="eastAsia"/>
          <w:b/>
          <w:bCs/>
          <w:sz w:val="28"/>
        </w:rPr>
        <w:t>事業ごみ</w:t>
      </w:r>
      <w:r w:rsidR="005F613D">
        <w:rPr>
          <w:rFonts w:ascii="ＭＳ ゴシック" w:eastAsia="ＭＳ ゴシック" w:hAnsi="ＭＳ ゴシック" w:hint="eastAsia"/>
          <w:b/>
          <w:bCs/>
          <w:sz w:val="28"/>
        </w:rPr>
        <w:t>の現状</w:t>
      </w:r>
      <w:r w:rsidR="0083549B">
        <w:rPr>
          <w:rFonts w:ascii="ＭＳ ゴシック" w:eastAsia="ＭＳ ゴシック" w:hAnsi="ＭＳ ゴシック" w:hint="eastAsia"/>
          <w:b/>
          <w:bCs/>
          <w:sz w:val="28"/>
        </w:rPr>
        <w:t>と一般廃棄物処理基本計画</w:t>
      </w:r>
    </w:p>
    <w:p w:rsidR="005F613D" w:rsidRDefault="005F613D" w:rsidP="003415A6">
      <w:pPr>
        <w:spacing w:line="320" w:lineRule="exact"/>
        <w:ind w:firstLineChars="100" w:firstLine="305"/>
        <w:rPr>
          <w:rFonts w:ascii="ＭＳ ゴシック" w:eastAsia="ＭＳ ゴシック" w:hAnsi="ＭＳ ゴシック"/>
          <w:b/>
          <w:bCs/>
          <w:sz w:val="28"/>
        </w:rPr>
      </w:pPr>
    </w:p>
    <w:p w:rsidR="0083549B" w:rsidRDefault="0083549B" w:rsidP="00C85921">
      <w:pPr>
        <w:spacing w:line="320" w:lineRule="exact"/>
        <w:ind w:firstLineChars="100" w:firstLine="264"/>
        <w:rPr>
          <w:sz w:val="24"/>
        </w:rPr>
      </w:pPr>
      <w:r>
        <w:rPr>
          <w:rFonts w:hint="eastAsia"/>
          <w:sz w:val="24"/>
        </w:rPr>
        <w:t>平成30年度に</w:t>
      </w:r>
      <w:r w:rsidR="0048582D">
        <w:rPr>
          <w:rFonts w:hint="eastAsia"/>
          <w:sz w:val="24"/>
        </w:rPr>
        <w:t>市</w:t>
      </w:r>
      <w:r>
        <w:rPr>
          <w:rFonts w:hint="eastAsia"/>
          <w:sz w:val="24"/>
        </w:rPr>
        <w:t>が処理した事業系可燃ごみの量は、39,115トンでした。</w:t>
      </w:r>
    </w:p>
    <w:p w:rsidR="0048582D" w:rsidRDefault="0083549B" w:rsidP="00C85921">
      <w:pPr>
        <w:spacing w:line="320" w:lineRule="exact"/>
        <w:ind w:firstLineChars="100" w:firstLine="264"/>
        <w:rPr>
          <w:sz w:val="24"/>
        </w:rPr>
      </w:pPr>
      <w:r>
        <w:rPr>
          <w:rFonts w:hint="eastAsia"/>
          <w:sz w:val="24"/>
        </w:rPr>
        <w:t>１日当たりに換算すると、毎日107トン発生しています。</w:t>
      </w:r>
      <w:r w:rsidR="0048582D" w:rsidRPr="003415A6">
        <w:rPr>
          <w:rFonts w:ascii="ＭＳ ゴシック" w:eastAsia="ＭＳ ゴシック" w:hAnsi="ＭＳ ゴシック" w:hint="eastAsia"/>
          <w:sz w:val="24"/>
          <w:szCs w:val="24"/>
        </w:rPr>
        <w:t>（※資料</w:t>
      </w:r>
      <w:r w:rsidR="003415A6">
        <w:rPr>
          <w:rFonts w:ascii="ＭＳ ゴシック" w:eastAsia="ＭＳ ゴシック" w:hAnsi="ＭＳ ゴシック" w:hint="eastAsia"/>
          <w:sz w:val="24"/>
          <w:szCs w:val="24"/>
        </w:rPr>
        <w:t>１</w:t>
      </w:r>
      <w:r w:rsidR="0048582D" w:rsidRPr="003415A6">
        <w:rPr>
          <w:rFonts w:ascii="ＭＳ ゴシック" w:eastAsia="ＭＳ ゴシック" w:hAnsi="ＭＳ ゴシック" w:hint="eastAsia"/>
          <w:sz w:val="24"/>
          <w:szCs w:val="24"/>
        </w:rPr>
        <w:t>）</w:t>
      </w:r>
    </w:p>
    <w:p w:rsidR="00A845D4" w:rsidRDefault="0000758A" w:rsidP="00C85921">
      <w:pPr>
        <w:spacing w:line="320" w:lineRule="exact"/>
        <w:ind w:firstLineChars="100" w:firstLine="264"/>
        <w:rPr>
          <w:sz w:val="24"/>
        </w:rPr>
      </w:pPr>
      <w:r>
        <w:rPr>
          <w:rFonts w:hint="eastAsia"/>
          <w:sz w:val="24"/>
        </w:rPr>
        <w:t>市では</w:t>
      </w:r>
      <w:r w:rsidR="0083549B">
        <w:rPr>
          <w:rFonts w:hint="eastAsia"/>
          <w:sz w:val="24"/>
        </w:rPr>
        <w:t>令和４</w:t>
      </w:r>
      <w:r w:rsidR="00F77425">
        <w:rPr>
          <w:rFonts w:hint="eastAsia"/>
          <w:sz w:val="24"/>
        </w:rPr>
        <w:t>年</w:t>
      </w:r>
      <w:r w:rsidR="001454E1">
        <w:rPr>
          <w:rFonts w:hint="eastAsia"/>
          <w:sz w:val="24"/>
        </w:rPr>
        <w:t>４</w:t>
      </w:r>
      <w:r>
        <w:rPr>
          <w:rFonts w:hint="eastAsia"/>
          <w:sz w:val="24"/>
        </w:rPr>
        <w:t>月に</w:t>
      </w:r>
      <w:r w:rsidR="0083549B">
        <w:rPr>
          <w:rFonts w:hint="eastAsia"/>
          <w:sz w:val="24"/>
        </w:rPr>
        <w:t>新たな</w:t>
      </w:r>
      <w:r w:rsidR="00EC29FD">
        <w:rPr>
          <w:rFonts w:hint="eastAsia"/>
          <w:sz w:val="24"/>
        </w:rPr>
        <w:t>「長野市</w:t>
      </w:r>
      <w:r w:rsidR="0083549B">
        <w:rPr>
          <w:rFonts w:hint="eastAsia"/>
          <w:sz w:val="24"/>
        </w:rPr>
        <w:t>一般廃棄物処理基本計画</w:t>
      </w:r>
      <w:r w:rsidR="00EC29FD">
        <w:rPr>
          <w:rFonts w:hint="eastAsia"/>
          <w:sz w:val="24"/>
        </w:rPr>
        <w:t>」を</w:t>
      </w:r>
      <w:r w:rsidR="0083549B">
        <w:rPr>
          <w:rFonts w:hint="eastAsia"/>
          <w:sz w:val="24"/>
        </w:rPr>
        <w:t>スタートしました。令和８年度までに従業員一人一日当たり10グラム削減</w:t>
      </w:r>
      <w:r w:rsidR="00A83538">
        <w:rPr>
          <w:rFonts w:hint="eastAsia"/>
          <w:sz w:val="24"/>
        </w:rPr>
        <w:t>し、</w:t>
      </w:r>
      <w:r w:rsidR="00E51214">
        <w:rPr>
          <w:rFonts w:hint="eastAsia"/>
          <w:sz w:val="24"/>
        </w:rPr>
        <w:t>平成30年度比で事業ごみを670トン削減する目標を設定しました。</w:t>
      </w:r>
    </w:p>
    <w:p w:rsidR="00BE2B48" w:rsidRDefault="00E51214" w:rsidP="00A90892">
      <w:pPr>
        <w:spacing w:line="320" w:lineRule="exact"/>
        <w:ind w:firstLineChars="100" w:firstLine="264"/>
        <w:rPr>
          <w:sz w:val="24"/>
        </w:rPr>
      </w:pPr>
      <w:r>
        <w:rPr>
          <w:rFonts w:hint="eastAsia"/>
          <w:sz w:val="24"/>
        </w:rPr>
        <w:t>従業員ひとり一人がごみの減量と分別の徹底を心がけるよう</w:t>
      </w:r>
      <w:r w:rsidR="00173967">
        <w:rPr>
          <w:rFonts w:hint="eastAsia"/>
          <w:sz w:val="24"/>
        </w:rPr>
        <w:t>ご理解、</w:t>
      </w:r>
      <w:r w:rsidR="00ED0F75">
        <w:rPr>
          <w:rFonts w:hint="eastAsia"/>
          <w:sz w:val="24"/>
        </w:rPr>
        <w:t>ご協力を</w:t>
      </w:r>
      <w:r w:rsidR="00173967">
        <w:rPr>
          <w:rFonts w:hint="eastAsia"/>
          <w:sz w:val="24"/>
        </w:rPr>
        <w:t>よろしく</w:t>
      </w:r>
      <w:r w:rsidR="00ED0F75">
        <w:rPr>
          <w:rFonts w:hint="eastAsia"/>
          <w:sz w:val="24"/>
        </w:rPr>
        <w:t>お願いします。</w:t>
      </w:r>
    </w:p>
    <w:p w:rsidR="00041E29" w:rsidRPr="00E51214" w:rsidRDefault="00041E29">
      <w:pPr>
        <w:pStyle w:val="a3"/>
      </w:pPr>
    </w:p>
    <w:p w:rsidR="00ED0F75" w:rsidRDefault="0048582D">
      <w:pPr>
        <w:pStyle w:val="a3"/>
      </w:pPr>
      <w:r>
        <w:rPr>
          <w:rFonts w:ascii="ＭＳ ゴシック" w:eastAsia="ＭＳ ゴシック" w:hAnsi="ＭＳ ゴシック" w:hint="eastAsia"/>
          <w:b/>
          <w:sz w:val="22"/>
          <w:szCs w:val="22"/>
        </w:rPr>
        <w:t>【資料</w:t>
      </w:r>
      <w:r w:rsidRPr="00000446">
        <w:rPr>
          <w:rFonts w:ascii="ＭＳ ゴシック" w:eastAsia="ＭＳ ゴシック" w:hAnsi="ＭＳ ゴシック" w:hint="eastAsia"/>
          <w:b/>
          <w:sz w:val="22"/>
          <w:szCs w:val="22"/>
        </w:rPr>
        <w:t>１】</w:t>
      </w:r>
      <w:r w:rsidR="00E51214">
        <w:rPr>
          <w:rFonts w:ascii="ＭＳ ゴシック" w:eastAsia="ＭＳ ゴシック" w:hAnsi="ＭＳ ゴシック" w:hint="eastAsia"/>
          <w:b/>
          <w:sz w:val="22"/>
          <w:szCs w:val="22"/>
        </w:rPr>
        <w:t>事業系可燃ごみ</w:t>
      </w:r>
      <w:r w:rsidR="004512E5">
        <w:rPr>
          <w:rFonts w:ascii="ＭＳ ゴシック" w:eastAsia="ＭＳ ゴシック" w:hAnsi="ＭＳ ゴシック" w:hint="eastAsia"/>
          <w:b/>
          <w:sz w:val="22"/>
          <w:szCs w:val="22"/>
        </w:rPr>
        <w:t>量</w:t>
      </w:r>
      <w:r w:rsidR="00E51214">
        <w:rPr>
          <w:rFonts w:ascii="ＭＳ ゴシック" w:eastAsia="ＭＳ ゴシック" w:hAnsi="ＭＳ ゴシック" w:hint="eastAsia"/>
          <w:b/>
          <w:sz w:val="22"/>
          <w:szCs w:val="22"/>
        </w:rPr>
        <w:t>の推移</w:t>
      </w:r>
    </w:p>
    <w:p w:rsidR="0002179B" w:rsidRDefault="00E51214">
      <w:pPr>
        <w:pStyle w:val="a3"/>
      </w:pPr>
      <w:r w:rsidRPr="00E51214">
        <w:rPr>
          <w:noProof/>
        </w:rPr>
        <w:drawing>
          <wp:anchor distT="0" distB="0" distL="114300" distR="114300" simplePos="0" relativeHeight="251677184" behindDoc="0" locked="0" layoutInCell="1" allowOverlap="1">
            <wp:simplePos x="0" y="0"/>
            <wp:positionH relativeFrom="margin">
              <wp:align>left</wp:align>
            </wp:positionH>
            <wp:positionV relativeFrom="paragraph">
              <wp:posOffset>12700</wp:posOffset>
            </wp:positionV>
            <wp:extent cx="6120130" cy="2727188"/>
            <wp:effectExtent l="0" t="0" r="0" b="0"/>
            <wp:wrapNone/>
            <wp:docPr id="263" name="図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7271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79B" w:rsidRDefault="0002179B">
      <w:pPr>
        <w:pStyle w:val="a3"/>
      </w:pPr>
    </w:p>
    <w:p w:rsidR="0048582D" w:rsidRDefault="0048582D">
      <w:pPr>
        <w:pStyle w:val="a3"/>
      </w:pPr>
    </w:p>
    <w:p w:rsidR="0048582D" w:rsidRPr="00E51214" w:rsidRDefault="0048582D">
      <w:pPr>
        <w:pStyle w:val="a3"/>
      </w:pPr>
    </w:p>
    <w:p w:rsidR="0048582D" w:rsidRDefault="0048582D">
      <w:pPr>
        <w:pStyle w:val="a3"/>
      </w:pPr>
    </w:p>
    <w:p w:rsidR="0048582D" w:rsidRDefault="0048582D">
      <w:pPr>
        <w:pStyle w:val="a3"/>
      </w:pPr>
    </w:p>
    <w:p w:rsidR="0048582D" w:rsidRDefault="0048582D">
      <w:pPr>
        <w:pStyle w:val="a3"/>
      </w:pPr>
    </w:p>
    <w:p w:rsidR="00C85921" w:rsidRDefault="00C85921">
      <w:pPr>
        <w:pStyle w:val="a3"/>
      </w:pPr>
    </w:p>
    <w:p w:rsidR="00C85921" w:rsidRDefault="00C85921">
      <w:pPr>
        <w:pStyle w:val="a3"/>
      </w:pPr>
    </w:p>
    <w:p w:rsidR="00C85921" w:rsidRDefault="00C85921">
      <w:pPr>
        <w:pStyle w:val="a3"/>
      </w:pPr>
    </w:p>
    <w:p w:rsidR="00C85921" w:rsidRDefault="00C85921">
      <w:pPr>
        <w:pStyle w:val="a3"/>
      </w:pPr>
    </w:p>
    <w:p w:rsidR="0048582D" w:rsidRDefault="0048582D">
      <w:pPr>
        <w:pStyle w:val="a3"/>
      </w:pPr>
    </w:p>
    <w:p w:rsidR="00DA7A05" w:rsidRDefault="00E51214" w:rsidP="0002179B">
      <w:pPr>
        <w:pStyle w:val="a3"/>
        <w:rPr>
          <w:sz w:val="16"/>
          <w:szCs w:val="16"/>
        </w:rPr>
      </w:pPr>
      <w:r>
        <w:rPr>
          <w:rFonts w:hint="eastAsia"/>
          <w:sz w:val="16"/>
          <w:szCs w:val="16"/>
        </w:rPr>
        <w:t>※令和元年度と令和２年度は、令和元年東日本台風と新型コロナウイルスの影響で例年にはない値となっています。</w:t>
      </w:r>
    </w:p>
    <w:p w:rsidR="00A2179D" w:rsidRDefault="00A2179D">
      <w:pPr>
        <w:rPr>
          <w:rFonts w:ascii="ＭＳ ゴシック" w:eastAsia="ＭＳ ゴシック" w:hAnsi="ＭＳ ゴシック"/>
        </w:rPr>
      </w:pPr>
    </w:p>
    <w:p w:rsidR="00A2179D" w:rsidRDefault="00A2179D" w:rsidP="00A2179D">
      <w:pPr>
        <w:spacing w:line="320" w:lineRule="exact"/>
        <w:ind w:firstLineChars="100" w:firstLine="305"/>
        <w:rPr>
          <w:rFonts w:ascii="ＭＳ ゴシック" w:eastAsia="ＭＳ ゴシック" w:hAnsi="ＭＳ ゴシック"/>
          <w:b/>
          <w:bCs/>
          <w:sz w:val="28"/>
        </w:rPr>
      </w:pPr>
      <w:r>
        <w:rPr>
          <w:rFonts w:ascii="ＭＳ ゴシック" w:eastAsia="ＭＳ ゴシック" w:hAnsi="ＭＳ ゴシック" w:hint="eastAsia"/>
          <w:b/>
          <w:bCs/>
          <w:sz w:val="28"/>
        </w:rPr>
        <w:t>事業ごみ減量のポイント</w:t>
      </w:r>
    </w:p>
    <w:p w:rsidR="00A2179D" w:rsidRDefault="00A2179D" w:rsidP="00A2179D">
      <w:pPr>
        <w:spacing w:line="320" w:lineRule="exact"/>
        <w:ind w:firstLineChars="100" w:firstLine="305"/>
        <w:rPr>
          <w:rFonts w:ascii="ＭＳ ゴシック" w:eastAsia="ＭＳ ゴシック" w:hAnsi="ＭＳ ゴシック"/>
          <w:b/>
          <w:bCs/>
          <w:sz w:val="28"/>
        </w:rPr>
      </w:pPr>
    </w:p>
    <w:p w:rsidR="00A2179D" w:rsidRDefault="00A2179D" w:rsidP="00A2179D">
      <w:pPr>
        <w:spacing w:line="320" w:lineRule="exact"/>
        <w:ind w:firstLineChars="100" w:firstLine="264"/>
        <w:rPr>
          <w:sz w:val="24"/>
        </w:rPr>
      </w:pPr>
      <w:r w:rsidRPr="00A2179D">
        <w:rPr>
          <w:rFonts w:hint="eastAsia"/>
          <w:sz w:val="24"/>
        </w:rPr>
        <w:t>事業活動に伴いごみは必ず発生しますが、きちんと分別すれば資源を循環させることができます。重要なのは、ひとり一人がごみを減らそうという意識を持ち行動することです。</w:t>
      </w:r>
    </w:p>
    <w:p w:rsidR="00A2179D" w:rsidRDefault="00A2179D" w:rsidP="00A2179D">
      <w:pPr>
        <w:spacing w:line="320" w:lineRule="exact"/>
        <w:ind w:firstLineChars="100" w:firstLine="264"/>
        <w:rPr>
          <w:sz w:val="24"/>
        </w:rPr>
      </w:pPr>
      <w:r w:rsidRPr="00A2179D">
        <w:rPr>
          <w:rFonts w:hint="eastAsia"/>
          <w:sz w:val="24"/>
        </w:rPr>
        <w:t>ごみの減量はSDGs達成の第一歩です。従業員ひとり一人が行動するようにしましょう。</w:t>
      </w:r>
    </w:p>
    <w:p w:rsidR="00E51214" w:rsidRPr="00A2179D" w:rsidRDefault="004B568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0256" behindDoc="0" locked="0" layoutInCell="1" allowOverlap="1" wp14:anchorId="6A958F5C" wp14:editId="06A9B5E2">
                <wp:simplePos x="0" y="0"/>
                <wp:positionH relativeFrom="margin">
                  <wp:posOffset>-159385</wp:posOffset>
                </wp:positionH>
                <wp:positionV relativeFrom="paragraph">
                  <wp:posOffset>237490</wp:posOffset>
                </wp:positionV>
                <wp:extent cx="2902585" cy="1893570"/>
                <wp:effectExtent l="0" t="0" r="12065" b="11430"/>
                <wp:wrapNone/>
                <wp:docPr id="265" name="角丸四角形 265"/>
                <wp:cNvGraphicFramePr/>
                <a:graphic xmlns:a="http://schemas.openxmlformats.org/drawingml/2006/main">
                  <a:graphicData uri="http://schemas.microsoft.com/office/word/2010/wordprocessingShape">
                    <wps:wsp>
                      <wps:cNvSpPr/>
                      <wps:spPr>
                        <a:xfrm>
                          <a:off x="0" y="0"/>
                          <a:ext cx="2902585" cy="1893570"/>
                        </a:xfrm>
                        <a:prstGeom prst="roundRect">
                          <a:avLst>
                            <a:gd name="adj" fmla="val 763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5680" w:rsidRPr="004B5680" w:rsidRDefault="009259F1" w:rsidP="004B5680">
                            <w:pPr>
                              <w:jc w:val="center"/>
                              <w:rPr>
                                <w:rFonts w:ascii="HG丸ｺﾞｼｯｸM-PRO" w:eastAsia="HG丸ｺﾞｼｯｸM-PRO" w:hAnsi="HG丸ｺﾞｼｯｸM-PRO"/>
                                <w:b/>
                                <w:color w:val="000000" w:themeColor="text1"/>
                                <w:sz w:val="28"/>
                              </w:rPr>
                            </w:pPr>
                            <w:r w:rsidRPr="004B5680">
                              <w:rPr>
                                <w:rFonts w:ascii="HG丸ｺﾞｼｯｸM-PRO" w:eastAsia="HG丸ｺﾞｼｯｸM-PRO" w:hAnsi="HG丸ｺﾞｼｯｸM-PRO" w:hint="eastAsia"/>
                                <w:b/>
                                <w:color w:val="000000" w:themeColor="text1"/>
                                <w:sz w:val="28"/>
                              </w:rPr>
                              <w:t>従業員</w:t>
                            </w:r>
                            <w:r w:rsidRPr="004B5680">
                              <w:rPr>
                                <w:rFonts w:ascii="HG丸ｺﾞｼｯｸM-PRO" w:eastAsia="HG丸ｺﾞｼｯｸM-PRO" w:hAnsi="HG丸ｺﾞｼｯｸM-PRO"/>
                                <w:b/>
                                <w:color w:val="000000" w:themeColor="text1"/>
                                <w:sz w:val="28"/>
                              </w:rPr>
                              <w:t>一人一日当たり</w:t>
                            </w:r>
                          </w:p>
                          <w:p w:rsidR="009259F1" w:rsidRPr="004B5680" w:rsidRDefault="004B5680" w:rsidP="004B5680">
                            <w:pPr>
                              <w:jc w:val="center"/>
                              <w:rPr>
                                <w:rFonts w:ascii="HG丸ｺﾞｼｯｸM-PRO" w:eastAsia="HG丸ｺﾞｼｯｸM-PRO" w:hAnsi="HG丸ｺﾞｼｯｸM-PRO"/>
                                <w:b/>
                                <w:color w:val="000000" w:themeColor="text1"/>
                                <w:sz w:val="28"/>
                              </w:rPr>
                            </w:pPr>
                            <w:r w:rsidRPr="004B5680">
                              <w:rPr>
                                <w:rFonts w:ascii="HG丸ｺﾞｼｯｸM-PRO" w:eastAsia="HG丸ｺﾞｼｯｸM-PRO" w:hAnsi="HG丸ｺﾞｼｯｸM-PRO" w:hint="eastAsia"/>
                                <w:b/>
                                <w:color w:val="000000" w:themeColor="text1"/>
                                <w:sz w:val="28"/>
                              </w:rPr>
                              <w:t>10g</w:t>
                            </w:r>
                            <w:r w:rsidR="009259F1" w:rsidRPr="004B5680">
                              <w:rPr>
                                <w:rFonts w:ascii="HG丸ｺﾞｼｯｸM-PRO" w:eastAsia="HG丸ｺﾞｼｯｸM-PRO" w:hAnsi="HG丸ｺﾞｼｯｸM-PRO"/>
                                <w:b/>
                                <w:color w:val="000000" w:themeColor="text1"/>
                                <w:sz w:val="28"/>
                              </w:rPr>
                              <w:t>ってどのくらい？</w:t>
                            </w:r>
                          </w:p>
                          <w:p w:rsidR="009259F1" w:rsidRPr="00A2179D"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hint="eastAsia"/>
                                <w:color w:val="000000" w:themeColor="text1"/>
                                <w:sz w:val="20"/>
                              </w:rPr>
                              <w:t>例えば</w:t>
                            </w:r>
                            <w:r w:rsidRPr="00A2179D">
                              <w:rPr>
                                <w:rFonts w:ascii="ＭＳ ゴシック" w:eastAsia="ＭＳ ゴシック" w:hAnsi="ＭＳ ゴシック"/>
                                <w:color w:val="000000" w:themeColor="text1"/>
                                <w:sz w:val="20"/>
                              </w:rPr>
                              <w:t>、</w:t>
                            </w:r>
                          </w:p>
                          <w:p w:rsidR="004B5680"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hint="eastAsia"/>
                                <w:color w:val="000000" w:themeColor="text1"/>
                                <w:sz w:val="20"/>
                              </w:rPr>
                              <w:t>紙コップ</w:t>
                            </w:r>
                            <w:r w:rsidRPr="00A2179D">
                              <w:rPr>
                                <w:rFonts w:ascii="ＭＳ ゴシック" w:eastAsia="ＭＳ ゴシック" w:hAnsi="ＭＳ ゴシック"/>
                                <w:color w:val="000000" w:themeColor="text1"/>
                                <w:sz w:val="20"/>
                              </w:rPr>
                              <w:t xml:space="preserve">　２個、レシート</w:t>
                            </w:r>
                            <w:r w:rsidRPr="00A2179D">
                              <w:rPr>
                                <w:rFonts w:ascii="ＭＳ ゴシック" w:eastAsia="ＭＳ ゴシック" w:hAnsi="ＭＳ ゴシック" w:hint="eastAsia"/>
                                <w:color w:val="000000" w:themeColor="text1"/>
                                <w:sz w:val="20"/>
                              </w:rPr>
                              <w:t xml:space="preserve">　20枚</w:t>
                            </w:r>
                            <w:r w:rsidRPr="00A2179D">
                              <w:rPr>
                                <w:rFonts w:ascii="ＭＳ ゴシック" w:eastAsia="ＭＳ ゴシック" w:hAnsi="ＭＳ ゴシック"/>
                                <w:color w:val="000000" w:themeColor="text1"/>
                                <w:sz w:val="20"/>
                              </w:rPr>
                              <w:t>、</w:t>
                            </w:r>
                          </w:p>
                          <w:p w:rsidR="009259F1" w:rsidRPr="00A2179D"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color w:val="000000" w:themeColor="text1"/>
                                <w:sz w:val="20"/>
                              </w:rPr>
                              <w:t xml:space="preserve">ティッシュ　</w:t>
                            </w:r>
                            <w:r w:rsidRPr="00A2179D">
                              <w:rPr>
                                <w:rFonts w:ascii="ＭＳ ゴシック" w:eastAsia="ＭＳ ゴシック" w:hAnsi="ＭＳ ゴシック" w:hint="eastAsia"/>
                                <w:color w:val="000000" w:themeColor="text1"/>
                                <w:sz w:val="20"/>
                              </w:rPr>
                              <w:t>10枚</w:t>
                            </w:r>
                            <w:r w:rsidR="004B5680">
                              <w:rPr>
                                <w:rFonts w:ascii="ＭＳ ゴシック" w:eastAsia="ＭＳ ゴシック" w:hAnsi="ＭＳ ゴシック" w:hint="eastAsia"/>
                                <w:color w:val="000000" w:themeColor="text1"/>
                                <w:sz w:val="20"/>
                              </w:rPr>
                              <w:t>、</w:t>
                            </w:r>
                            <w:r w:rsidRPr="00A2179D">
                              <w:rPr>
                                <w:rFonts w:ascii="ＭＳ ゴシック" w:eastAsia="ＭＳ ゴシック" w:hAnsi="ＭＳ ゴシック" w:hint="eastAsia"/>
                                <w:color w:val="000000" w:themeColor="text1"/>
                                <w:sz w:val="20"/>
                              </w:rPr>
                              <w:t xml:space="preserve">　Ａ４</w:t>
                            </w:r>
                            <w:r w:rsidRPr="00A2179D">
                              <w:rPr>
                                <w:rFonts w:ascii="ＭＳ ゴシック" w:eastAsia="ＭＳ ゴシック" w:hAnsi="ＭＳ ゴシック"/>
                                <w:color w:val="000000" w:themeColor="text1"/>
                                <w:sz w:val="20"/>
                              </w:rPr>
                              <w:t xml:space="preserve">再生紙　</w:t>
                            </w:r>
                            <w:r w:rsidRPr="00A2179D">
                              <w:rPr>
                                <w:rFonts w:ascii="ＭＳ ゴシック" w:eastAsia="ＭＳ ゴシック" w:hAnsi="ＭＳ ゴシック" w:hint="eastAsia"/>
                                <w:color w:val="000000" w:themeColor="text1"/>
                                <w:sz w:val="20"/>
                              </w:rPr>
                              <w:t>2.5枚</w:t>
                            </w:r>
                            <w:r w:rsidRPr="00A2179D">
                              <w:rPr>
                                <w:rFonts w:ascii="ＭＳ ゴシック" w:eastAsia="ＭＳ ゴシック" w:hAnsi="ＭＳ ゴシック"/>
                                <w:color w:val="000000" w:themeColor="text1"/>
                                <w:sz w:val="20"/>
                              </w:rPr>
                              <w:t xml:space="preserve">　　などです。</w:t>
                            </w:r>
                          </w:p>
                          <w:p w:rsidR="009259F1" w:rsidRPr="00A2179D"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hint="eastAsia"/>
                                <w:color w:val="000000" w:themeColor="text1"/>
                                <w:sz w:val="20"/>
                              </w:rPr>
                              <w:t>できる取り組み</w:t>
                            </w:r>
                            <w:r w:rsidRPr="00A2179D">
                              <w:rPr>
                                <w:rFonts w:ascii="ＭＳ ゴシック" w:eastAsia="ＭＳ ゴシック" w:hAnsi="ＭＳ ゴシック"/>
                                <w:color w:val="000000" w:themeColor="text1"/>
                                <w:sz w:val="20"/>
                              </w:rPr>
                              <w:t>を</w:t>
                            </w:r>
                            <w:r w:rsidRPr="00A2179D">
                              <w:rPr>
                                <w:rFonts w:ascii="ＭＳ ゴシック" w:eastAsia="ＭＳ ゴシック" w:hAnsi="ＭＳ ゴシック" w:hint="eastAsia"/>
                                <w:color w:val="000000" w:themeColor="text1"/>
                                <w:sz w:val="20"/>
                              </w:rPr>
                              <w:t>実践しましょう</w:t>
                            </w:r>
                            <w:r w:rsidRPr="00A2179D">
                              <w:rPr>
                                <w:rFonts w:ascii="ＭＳ ゴシック" w:eastAsia="ＭＳ ゴシック" w:hAnsi="ＭＳ ゴシック"/>
                                <w:color w:val="000000" w:themeColor="text1"/>
                                <w:sz w:val="20"/>
                              </w:rPr>
                              <w:t>。</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58F5C" id="角丸四角形 265" o:spid="_x0000_s1052" style="position:absolute;left:0;text-align:left;margin-left:-12.55pt;margin-top:18.7pt;width:228.55pt;height:149.1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0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" fillcolor="white [3212]" strokecolor="black [3213]" strokeweight="1pt">
                <v:stroke joinstyle="miter"/>
                <v:textbox inset="2mm,2mm,2mm,2mm">
                  <w:txbxContent>
                    <w:p w:rsidR="004B5680" w:rsidRPr="004B5680" w:rsidRDefault="009259F1" w:rsidP="004B5680">
                      <w:pPr>
                        <w:jc w:val="center"/>
                        <w:rPr>
                          <w:rFonts w:ascii="HG丸ｺﾞｼｯｸM-PRO" w:eastAsia="HG丸ｺﾞｼｯｸM-PRO" w:hAnsi="HG丸ｺﾞｼｯｸM-PRO"/>
                          <w:b/>
                          <w:color w:val="000000" w:themeColor="text1"/>
                          <w:sz w:val="28"/>
                        </w:rPr>
                      </w:pPr>
                      <w:bookmarkStart w:id="1" w:name="_GoBack"/>
                      <w:r w:rsidRPr="004B5680">
                        <w:rPr>
                          <w:rFonts w:ascii="HG丸ｺﾞｼｯｸM-PRO" w:eastAsia="HG丸ｺﾞｼｯｸM-PRO" w:hAnsi="HG丸ｺﾞｼｯｸM-PRO" w:hint="eastAsia"/>
                          <w:b/>
                          <w:color w:val="000000" w:themeColor="text1"/>
                          <w:sz w:val="28"/>
                        </w:rPr>
                        <w:t>従業員</w:t>
                      </w:r>
                      <w:r w:rsidRPr="004B5680">
                        <w:rPr>
                          <w:rFonts w:ascii="HG丸ｺﾞｼｯｸM-PRO" w:eastAsia="HG丸ｺﾞｼｯｸM-PRO" w:hAnsi="HG丸ｺﾞｼｯｸM-PRO"/>
                          <w:b/>
                          <w:color w:val="000000" w:themeColor="text1"/>
                          <w:sz w:val="28"/>
                        </w:rPr>
                        <w:t>一人一日当たり</w:t>
                      </w:r>
                    </w:p>
                    <w:p w:rsidR="009259F1" w:rsidRPr="004B5680" w:rsidRDefault="004B5680" w:rsidP="004B5680">
                      <w:pPr>
                        <w:jc w:val="center"/>
                        <w:rPr>
                          <w:rFonts w:ascii="HG丸ｺﾞｼｯｸM-PRO" w:eastAsia="HG丸ｺﾞｼｯｸM-PRO" w:hAnsi="HG丸ｺﾞｼｯｸM-PRO"/>
                          <w:b/>
                          <w:color w:val="000000" w:themeColor="text1"/>
                          <w:sz w:val="28"/>
                        </w:rPr>
                      </w:pPr>
                      <w:r w:rsidRPr="004B5680">
                        <w:rPr>
                          <w:rFonts w:ascii="HG丸ｺﾞｼｯｸM-PRO" w:eastAsia="HG丸ｺﾞｼｯｸM-PRO" w:hAnsi="HG丸ｺﾞｼｯｸM-PRO" w:hint="eastAsia"/>
                          <w:b/>
                          <w:color w:val="000000" w:themeColor="text1"/>
                          <w:sz w:val="28"/>
                        </w:rPr>
                        <w:t>10g</w:t>
                      </w:r>
                      <w:r w:rsidR="009259F1" w:rsidRPr="004B5680">
                        <w:rPr>
                          <w:rFonts w:ascii="HG丸ｺﾞｼｯｸM-PRO" w:eastAsia="HG丸ｺﾞｼｯｸM-PRO" w:hAnsi="HG丸ｺﾞｼｯｸM-PRO"/>
                          <w:b/>
                          <w:color w:val="000000" w:themeColor="text1"/>
                          <w:sz w:val="28"/>
                        </w:rPr>
                        <w:t>ってどのくらい？</w:t>
                      </w:r>
                    </w:p>
                    <w:p w:rsidR="009259F1" w:rsidRPr="00A2179D"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hint="eastAsia"/>
                          <w:color w:val="000000" w:themeColor="text1"/>
                          <w:sz w:val="20"/>
                        </w:rPr>
                        <w:t>例えば</w:t>
                      </w:r>
                      <w:r w:rsidRPr="00A2179D">
                        <w:rPr>
                          <w:rFonts w:ascii="ＭＳ ゴシック" w:eastAsia="ＭＳ ゴシック" w:hAnsi="ＭＳ ゴシック"/>
                          <w:color w:val="000000" w:themeColor="text1"/>
                          <w:sz w:val="20"/>
                        </w:rPr>
                        <w:t>、</w:t>
                      </w:r>
                    </w:p>
                    <w:p w:rsidR="004B5680"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hint="eastAsia"/>
                          <w:color w:val="000000" w:themeColor="text1"/>
                          <w:sz w:val="20"/>
                        </w:rPr>
                        <w:t>紙コップ</w:t>
                      </w:r>
                      <w:r w:rsidRPr="00A2179D">
                        <w:rPr>
                          <w:rFonts w:ascii="ＭＳ ゴシック" w:eastAsia="ＭＳ ゴシック" w:hAnsi="ＭＳ ゴシック"/>
                          <w:color w:val="000000" w:themeColor="text1"/>
                          <w:sz w:val="20"/>
                        </w:rPr>
                        <w:t xml:space="preserve">　２個、レシート</w:t>
                      </w:r>
                      <w:r w:rsidRPr="00A2179D">
                        <w:rPr>
                          <w:rFonts w:ascii="ＭＳ ゴシック" w:eastAsia="ＭＳ ゴシック" w:hAnsi="ＭＳ ゴシック" w:hint="eastAsia"/>
                          <w:color w:val="000000" w:themeColor="text1"/>
                          <w:sz w:val="20"/>
                        </w:rPr>
                        <w:t xml:space="preserve">　20枚</w:t>
                      </w:r>
                      <w:r w:rsidRPr="00A2179D">
                        <w:rPr>
                          <w:rFonts w:ascii="ＭＳ ゴシック" w:eastAsia="ＭＳ ゴシック" w:hAnsi="ＭＳ ゴシック"/>
                          <w:color w:val="000000" w:themeColor="text1"/>
                          <w:sz w:val="20"/>
                        </w:rPr>
                        <w:t>、</w:t>
                      </w:r>
                    </w:p>
                    <w:p w:rsidR="009259F1" w:rsidRPr="00A2179D"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color w:val="000000" w:themeColor="text1"/>
                          <w:sz w:val="20"/>
                        </w:rPr>
                        <w:t xml:space="preserve">ティッシュ　</w:t>
                      </w:r>
                      <w:r w:rsidRPr="00A2179D">
                        <w:rPr>
                          <w:rFonts w:ascii="ＭＳ ゴシック" w:eastAsia="ＭＳ ゴシック" w:hAnsi="ＭＳ ゴシック" w:hint="eastAsia"/>
                          <w:color w:val="000000" w:themeColor="text1"/>
                          <w:sz w:val="20"/>
                        </w:rPr>
                        <w:t>10枚</w:t>
                      </w:r>
                      <w:r w:rsidR="004B5680">
                        <w:rPr>
                          <w:rFonts w:ascii="ＭＳ ゴシック" w:eastAsia="ＭＳ ゴシック" w:hAnsi="ＭＳ ゴシック" w:hint="eastAsia"/>
                          <w:color w:val="000000" w:themeColor="text1"/>
                          <w:sz w:val="20"/>
                        </w:rPr>
                        <w:t>、</w:t>
                      </w:r>
                      <w:r w:rsidRPr="00A2179D">
                        <w:rPr>
                          <w:rFonts w:ascii="ＭＳ ゴシック" w:eastAsia="ＭＳ ゴシック" w:hAnsi="ＭＳ ゴシック" w:hint="eastAsia"/>
                          <w:color w:val="000000" w:themeColor="text1"/>
                          <w:sz w:val="20"/>
                        </w:rPr>
                        <w:t xml:space="preserve">　Ａ４</w:t>
                      </w:r>
                      <w:r w:rsidRPr="00A2179D">
                        <w:rPr>
                          <w:rFonts w:ascii="ＭＳ ゴシック" w:eastAsia="ＭＳ ゴシック" w:hAnsi="ＭＳ ゴシック"/>
                          <w:color w:val="000000" w:themeColor="text1"/>
                          <w:sz w:val="20"/>
                        </w:rPr>
                        <w:t xml:space="preserve">再生紙　</w:t>
                      </w:r>
                      <w:r w:rsidRPr="00A2179D">
                        <w:rPr>
                          <w:rFonts w:ascii="ＭＳ ゴシック" w:eastAsia="ＭＳ ゴシック" w:hAnsi="ＭＳ ゴシック" w:hint="eastAsia"/>
                          <w:color w:val="000000" w:themeColor="text1"/>
                          <w:sz w:val="20"/>
                        </w:rPr>
                        <w:t>2.5枚</w:t>
                      </w:r>
                      <w:r w:rsidRPr="00A2179D">
                        <w:rPr>
                          <w:rFonts w:ascii="ＭＳ ゴシック" w:eastAsia="ＭＳ ゴシック" w:hAnsi="ＭＳ ゴシック"/>
                          <w:color w:val="000000" w:themeColor="text1"/>
                          <w:sz w:val="20"/>
                        </w:rPr>
                        <w:t xml:space="preserve">　　などです。</w:t>
                      </w:r>
                    </w:p>
                    <w:p w:rsidR="009259F1" w:rsidRPr="00A2179D" w:rsidRDefault="009259F1" w:rsidP="00A2179D">
                      <w:pPr>
                        <w:jc w:val="left"/>
                        <w:rPr>
                          <w:rFonts w:ascii="ＭＳ ゴシック" w:eastAsia="ＭＳ ゴシック" w:hAnsi="ＭＳ ゴシック"/>
                          <w:color w:val="000000" w:themeColor="text1"/>
                          <w:sz w:val="20"/>
                        </w:rPr>
                      </w:pPr>
                      <w:r w:rsidRPr="00A2179D">
                        <w:rPr>
                          <w:rFonts w:ascii="ＭＳ ゴシック" w:eastAsia="ＭＳ ゴシック" w:hAnsi="ＭＳ ゴシック" w:hint="eastAsia"/>
                          <w:color w:val="000000" w:themeColor="text1"/>
                          <w:sz w:val="20"/>
                        </w:rPr>
                        <w:t>できる取り組み</w:t>
                      </w:r>
                      <w:r w:rsidRPr="00A2179D">
                        <w:rPr>
                          <w:rFonts w:ascii="ＭＳ ゴシック" w:eastAsia="ＭＳ ゴシック" w:hAnsi="ＭＳ ゴシック"/>
                          <w:color w:val="000000" w:themeColor="text1"/>
                          <w:sz w:val="20"/>
                        </w:rPr>
                        <w:t>を</w:t>
                      </w:r>
                      <w:r w:rsidRPr="00A2179D">
                        <w:rPr>
                          <w:rFonts w:ascii="ＭＳ ゴシック" w:eastAsia="ＭＳ ゴシック" w:hAnsi="ＭＳ ゴシック" w:hint="eastAsia"/>
                          <w:color w:val="000000" w:themeColor="text1"/>
                          <w:sz w:val="20"/>
                        </w:rPr>
                        <w:t>実践しましょう</w:t>
                      </w:r>
                      <w:r w:rsidRPr="00A2179D">
                        <w:rPr>
                          <w:rFonts w:ascii="ＭＳ ゴシック" w:eastAsia="ＭＳ ゴシック" w:hAnsi="ＭＳ ゴシック"/>
                          <w:color w:val="000000" w:themeColor="text1"/>
                          <w:sz w:val="20"/>
                        </w:rPr>
                        <w:t>。</w:t>
                      </w:r>
                      <w:bookmarkEnd w:id="1"/>
                    </w:p>
                  </w:txbxContent>
                </v:textbox>
                <w10:wrap anchorx="margin"/>
              </v:roundrect>
            </w:pict>
          </mc:Fallback>
        </mc:AlternateContent>
      </w:r>
      <w:r w:rsidR="00A2179D">
        <w:rPr>
          <w:rFonts w:ascii="ＭＳ ゴシック" w:eastAsia="ＭＳ ゴシック" w:hAnsi="ＭＳ ゴシック"/>
          <w:noProof/>
        </w:rPr>
        <w:drawing>
          <wp:anchor distT="0" distB="0" distL="114300" distR="114300" simplePos="0" relativeHeight="251678208" behindDoc="0" locked="0" layoutInCell="1" allowOverlap="1">
            <wp:simplePos x="0" y="0"/>
            <wp:positionH relativeFrom="margin">
              <wp:align>right</wp:align>
            </wp:positionH>
            <wp:positionV relativeFrom="paragraph">
              <wp:posOffset>123825</wp:posOffset>
            </wp:positionV>
            <wp:extent cx="3240000" cy="2054025"/>
            <wp:effectExtent l="0" t="0" r="0" b="3810"/>
            <wp:wrapNone/>
            <wp:docPr id="264" name="図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0000" cy="20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79D" w:rsidRDefault="00A2179D">
      <w:pPr>
        <w:rPr>
          <w:rFonts w:ascii="ＭＳ ゴシック" w:eastAsia="ＭＳ ゴシック" w:hAnsi="ＭＳ ゴシック"/>
        </w:rPr>
      </w:pPr>
    </w:p>
    <w:p w:rsidR="00E51214" w:rsidRDefault="00E51214">
      <w:pPr>
        <w:rPr>
          <w:rFonts w:ascii="ＭＳ ゴシック" w:eastAsia="ＭＳ ゴシック" w:hAnsi="ＭＳ ゴシック"/>
        </w:rPr>
      </w:pPr>
    </w:p>
    <w:p w:rsidR="00E51214" w:rsidRDefault="00E51214">
      <w:pPr>
        <w:rPr>
          <w:rFonts w:ascii="ＭＳ ゴシック" w:eastAsia="ＭＳ ゴシック" w:hAnsi="ＭＳ ゴシック"/>
        </w:rPr>
      </w:pPr>
    </w:p>
    <w:p w:rsidR="00E51214" w:rsidRDefault="00E51214">
      <w:pPr>
        <w:rPr>
          <w:rFonts w:ascii="ＭＳ ゴシック" w:eastAsia="ＭＳ ゴシック" w:hAnsi="ＭＳ ゴシック"/>
        </w:rPr>
      </w:pPr>
    </w:p>
    <w:p w:rsidR="00E51214" w:rsidRDefault="00E51214">
      <w:pPr>
        <w:rPr>
          <w:rFonts w:ascii="ＭＳ ゴシック" w:eastAsia="ＭＳ ゴシック" w:hAnsi="ＭＳ ゴシック"/>
        </w:rPr>
      </w:pPr>
    </w:p>
    <w:p w:rsidR="00E51214" w:rsidRDefault="00E51214">
      <w:pPr>
        <w:rPr>
          <w:rFonts w:ascii="ＭＳ ゴシック" w:eastAsia="ＭＳ ゴシック" w:hAnsi="ＭＳ ゴシック"/>
        </w:rPr>
      </w:pPr>
    </w:p>
    <w:p w:rsidR="00E51214" w:rsidRDefault="00E51214">
      <w:pPr>
        <w:rPr>
          <w:rFonts w:ascii="ＭＳ ゴシック" w:eastAsia="ＭＳ ゴシック" w:hAnsi="ＭＳ ゴシック"/>
        </w:rPr>
      </w:pPr>
    </w:p>
    <w:p w:rsidR="00A90892" w:rsidRDefault="00A90892">
      <w:pPr>
        <w:rPr>
          <w:rFonts w:ascii="ＭＳ ゴシック" w:eastAsia="ＭＳ ゴシック" w:hAnsi="ＭＳ ゴシック"/>
        </w:rPr>
      </w:pPr>
    </w:p>
    <w:p w:rsidR="008B1E92" w:rsidRPr="008B1E92" w:rsidRDefault="008B1E92" w:rsidP="008B1E92">
      <w:pPr>
        <w:rPr>
          <w:rFonts w:ascii="ＭＳ ゴシック" w:eastAsia="ＭＳ ゴシック" w:hAnsi="ＭＳ ゴシック"/>
        </w:rPr>
      </w:pPr>
      <w:r>
        <w:rPr>
          <w:rFonts w:ascii="ＭＳ ゴシック" w:eastAsia="ＭＳ ゴシック" w:hAnsi="ＭＳ ゴシック"/>
        </w:rPr>
        <w:br w:type="page"/>
      </w:r>
    </w:p>
    <w:p w:rsidR="005F613D" w:rsidRDefault="005F613D">
      <w:pPr>
        <w:ind w:firstLine="214"/>
        <w:rPr>
          <w:rFonts w:ascii="ＭＳ ゴシック" w:eastAsia="ＭＳ ゴシック" w:hAnsi="ＭＳ ゴシック"/>
          <w:b/>
          <w:bCs/>
          <w:sz w:val="28"/>
        </w:rPr>
      </w:pPr>
      <w:r>
        <w:rPr>
          <w:rFonts w:ascii="ＭＳ ゴシック" w:eastAsia="ＭＳ ゴシック" w:hAnsi="ＭＳ ゴシック" w:hint="eastAsia"/>
          <w:b/>
          <w:bCs/>
          <w:sz w:val="28"/>
        </w:rPr>
        <w:lastRenderedPageBreak/>
        <w:t>事業ごみ</w:t>
      </w:r>
      <w:r w:rsidR="00CD7A1D">
        <w:rPr>
          <w:rFonts w:ascii="ＭＳ ゴシック" w:eastAsia="ＭＳ ゴシック" w:hAnsi="ＭＳ ゴシック" w:hint="eastAsia"/>
          <w:b/>
          <w:bCs/>
          <w:sz w:val="28"/>
        </w:rPr>
        <w:t>(事業系</w:t>
      </w:r>
      <w:r>
        <w:rPr>
          <w:rFonts w:ascii="ＭＳ ゴシック" w:eastAsia="ＭＳ ゴシック" w:hAnsi="ＭＳ ゴシック" w:hint="eastAsia"/>
          <w:b/>
          <w:bCs/>
          <w:sz w:val="28"/>
        </w:rPr>
        <w:t>一般廃棄物</w:t>
      </w:r>
      <w:r w:rsidR="00CD7A1D">
        <w:rPr>
          <w:rFonts w:ascii="ＭＳ ゴシック" w:eastAsia="ＭＳ ゴシック" w:hAnsi="ＭＳ ゴシック" w:hint="eastAsia"/>
          <w:b/>
          <w:bCs/>
          <w:sz w:val="28"/>
        </w:rPr>
        <w:t>)</w:t>
      </w:r>
      <w:r>
        <w:rPr>
          <w:rFonts w:ascii="ＭＳ ゴシック" w:eastAsia="ＭＳ ゴシック" w:hAnsi="ＭＳ ゴシック" w:hint="eastAsia"/>
          <w:b/>
          <w:bCs/>
          <w:sz w:val="28"/>
        </w:rPr>
        <w:t>の現状確認調査実施への協力のお願い</w:t>
      </w:r>
    </w:p>
    <w:p w:rsidR="005F613D" w:rsidRDefault="005F613D">
      <w:pPr>
        <w:spacing w:line="300" w:lineRule="exact"/>
        <w:ind w:firstLine="214"/>
        <w:rPr>
          <w:rFonts w:ascii="ＭＳ ゴシック" w:eastAsia="ＭＳ ゴシック" w:hAnsi="ＭＳ ゴシック"/>
          <w:sz w:val="24"/>
        </w:rPr>
      </w:pPr>
    </w:p>
    <w:p w:rsidR="008B1E92" w:rsidRDefault="008B1E92">
      <w:pPr>
        <w:spacing w:line="300" w:lineRule="exact"/>
        <w:ind w:firstLine="214"/>
        <w:rPr>
          <w:rFonts w:ascii="ＭＳ ゴシック" w:eastAsia="ＭＳ ゴシック" w:hAnsi="ＭＳ ゴシック"/>
          <w:sz w:val="24"/>
        </w:rPr>
      </w:pPr>
    </w:p>
    <w:p w:rsidR="005F613D" w:rsidRDefault="005F613D">
      <w:pPr>
        <w:spacing w:line="300" w:lineRule="exact"/>
        <w:ind w:firstLine="214"/>
        <w:rPr>
          <w:rFonts w:hAnsi="ＭＳ 明朝"/>
          <w:sz w:val="24"/>
        </w:rPr>
      </w:pPr>
      <w:r>
        <w:rPr>
          <w:rFonts w:hint="eastAsia"/>
          <w:sz w:val="24"/>
        </w:rPr>
        <w:t>提出された「事業ごみの減量に関する計画書」に基づき、計画の内容確認、ごみ減量・リサイクル、適正処理の推進などについて、現状を調査するとともに、各建物内での問題点、課題等を聞きながら助言、指導を行います。</w:t>
      </w:r>
    </w:p>
    <w:p w:rsidR="005F613D" w:rsidRDefault="005F613D">
      <w:pPr>
        <w:spacing w:line="300" w:lineRule="exact"/>
        <w:ind w:firstLineChars="100" w:firstLine="264"/>
        <w:rPr>
          <w:sz w:val="24"/>
        </w:rPr>
      </w:pPr>
      <w:r>
        <w:rPr>
          <w:rFonts w:hint="eastAsia"/>
          <w:sz w:val="24"/>
        </w:rPr>
        <w:t>現状確認調査の際は、廃棄物管理責任者または担当者の立会いをお願いいたします。また、承諾をいただいたうえで、廃棄物保管場所や分別状況等の写真撮影を行います。対象となった事業所の廃棄物管理責任者等の皆さまには、調査の趣旨をご理解のうえ、お手数ですが本調査にご協力いただきますようお願いいたします。</w:t>
      </w:r>
    </w:p>
    <w:p w:rsidR="008B1E92" w:rsidRDefault="008B1E92" w:rsidP="008B1E92">
      <w:pPr>
        <w:spacing w:line="300" w:lineRule="exact"/>
        <w:ind w:firstLineChars="100" w:firstLine="264"/>
        <w:rPr>
          <w:sz w:val="24"/>
        </w:rPr>
      </w:pPr>
    </w:p>
    <w:p w:rsidR="008B1E92" w:rsidRDefault="008B1E92" w:rsidP="008B1E92">
      <w:pPr>
        <w:spacing w:line="300" w:lineRule="exact"/>
        <w:ind w:firstLineChars="100" w:firstLine="244"/>
        <w:rPr>
          <w:sz w:val="22"/>
        </w:rPr>
      </w:pPr>
    </w:p>
    <w:p w:rsidR="005F613D" w:rsidRDefault="005F613D">
      <w:pPr>
        <w:ind w:firstLine="214"/>
        <w:rPr>
          <w:rFonts w:hAnsi="ＭＳ 明朝"/>
          <w:sz w:val="24"/>
        </w:rPr>
      </w:pPr>
      <w:r>
        <w:rPr>
          <w:rFonts w:hAnsi="ＭＳ 明朝" w:hint="eastAsia"/>
          <w:sz w:val="24"/>
        </w:rPr>
        <w:t>【現状確認調査の内容】</w:t>
      </w:r>
    </w:p>
    <w:p w:rsidR="005F613D" w:rsidRDefault="005F613D">
      <w:pPr>
        <w:spacing w:line="240" w:lineRule="exact"/>
        <w:ind w:firstLine="214"/>
        <w:rPr>
          <w:rFonts w:hAnsi="ＭＳ 明朝"/>
          <w:sz w:val="24"/>
        </w:rPr>
      </w:pPr>
    </w:p>
    <w:p w:rsidR="005F613D" w:rsidRDefault="005F613D">
      <w:pPr>
        <w:numPr>
          <w:ilvl w:val="0"/>
          <w:numId w:val="17"/>
        </w:numPr>
        <w:spacing w:line="300" w:lineRule="exact"/>
        <w:rPr>
          <w:sz w:val="22"/>
        </w:rPr>
      </w:pPr>
      <w:r>
        <w:rPr>
          <w:rFonts w:hint="eastAsia"/>
          <w:sz w:val="22"/>
        </w:rPr>
        <w:t>減量・資源化が効果的に実践されているか、ご提出いただいた「事業ごみの減量に関する計画書」に基づき調査を行い、必要な助言・指導を行います。</w:t>
      </w:r>
    </w:p>
    <w:p w:rsidR="005F613D" w:rsidRDefault="005F613D">
      <w:pPr>
        <w:spacing w:line="300" w:lineRule="exact"/>
        <w:rPr>
          <w:sz w:val="22"/>
        </w:rPr>
      </w:pPr>
    </w:p>
    <w:p w:rsidR="005F613D" w:rsidRDefault="005F613D">
      <w:pPr>
        <w:numPr>
          <w:ilvl w:val="0"/>
          <w:numId w:val="17"/>
        </w:numPr>
        <w:spacing w:line="300" w:lineRule="exact"/>
        <w:rPr>
          <w:sz w:val="22"/>
        </w:rPr>
      </w:pPr>
      <w:r>
        <w:rPr>
          <w:rFonts w:hint="eastAsia"/>
          <w:sz w:val="22"/>
        </w:rPr>
        <w:t>現状確認調査に際しては、その内容を具体的、客観的に行うために「現状確認調査票」により聴き取りを行います。</w:t>
      </w:r>
    </w:p>
    <w:p w:rsidR="005F613D" w:rsidRDefault="005F613D">
      <w:pPr>
        <w:spacing w:line="300" w:lineRule="exact"/>
        <w:rPr>
          <w:sz w:val="22"/>
        </w:rPr>
      </w:pPr>
    </w:p>
    <w:p w:rsidR="005F613D" w:rsidRDefault="005F613D">
      <w:pPr>
        <w:numPr>
          <w:ilvl w:val="0"/>
          <w:numId w:val="17"/>
        </w:numPr>
        <w:spacing w:line="300" w:lineRule="exact"/>
        <w:rPr>
          <w:sz w:val="22"/>
        </w:rPr>
      </w:pPr>
      <w:r>
        <w:rPr>
          <w:rFonts w:hint="eastAsia"/>
          <w:sz w:val="22"/>
        </w:rPr>
        <w:t>排出方法の確認（収集頻度・処理方法・処理ルート）を、収集運搬許可業者などの契約書等により確認を行います。</w:t>
      </w:r>
    </w:p>
    <w:p w:rsidR="005F613D" w:rsidRDefault="005F613D">
      <w:pPr>
        <w:spacing w:line="300" w:lineRule="exact"/>
        <w:rPr>
          <w:sz w:val="22"/>
        </w:rPr>
      </w:pPr>
    </w:p>
    <w:p w:rsidR="005F613D" w:rsidRDefault="005F613D">
      <w:pPr>
        <w:numPr>
          <w:ilvl w:val="0"/>
          <w:numId w:val="17"/>
        </w:numPr>
        <w:spacing w:line="300" w:lineRule="exact"/>
        <w:rPr>
          <w:sz w:val="22"/>
        </w:rPr>
      </w:pPr>
      <w:r>
        <w:rPr>
          <w:rFonts w:hint="eastAsia"/>
          <w:sz w:val="22"/>
        </w:rPr>
        <w:t>一般廃棄物や再生利用の対象になる廃棄物の事務所内の分別状況や保管場所の規模、分別状況など確認を行います。</w:t>
      </w:r>
    </w:p>
    <w:p w:rsidR="005F613D" w:rsidRDefault="005F613D">
      <w:pPr>
        <w:spacing w:line="300" w:lineRule="exact"/>
        <w:rPr>
          <w:sz w:val="22"/>
        </w:rPr>
      </w:pPr>
    </w:p>
    <w:p w:rsidR="005F613D" w:rsidRDefault="005F613D">
      <w:pPr>
        <w:numPr>
          <w:ilvl w:val="0"/>
          <w:numId w:val="17"/>
        </w:numPr>
        <w:spacing w:line="300" w:lineRule="exact"/>
        <w:rPr>
          <w:rFonts w:hAnsi="ＭＳ 明朝"/>
          <w:sz w:val="24"/>
        </w:rPr>
      </w:pPr>
      <w:r>
        <w:rPr>
          <w:rFonts w:hint="eastAsia"/>
          <w:sz w:val="22"/>
        </w:rPr>
        <w:t>廃棄物の発生抑制及び再資源化への推進などの取組状況の確認を行います。</w:t>
      </w:r>
    </w:p>
    <w:p w:rsidR="005F613D" w:rsidRDefault="008B1E92">
      <w:pPr>
        <w:jc w:val="center"/>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r w:rsidR="005F613D">
        <w:rPr>
          <w:rFonts w:ascii="ＭＳ ゴシック" w:eastAsia="ＭＳ ゴシック" w:hAnsi="ＭＳ ゴシック" w:hint="eastAsia"/>
          <w:color w:val="000000"/>
          <w:sz w:val="21"/>
        </w:rPr>
        <w:lastRenderedPageBreak/>
        <w:t>廃棄物の処理及び清掃に関する法律（抜粋）</w:t>
      </w:r>
    </w:p>
    <w:p w:rsidR="005F613D" w:rsidRDefault="005F613D">
      <w:pPr>
        <w:rPr>
          <w:rFonts w:ascii="ＭＳ ゴシック" w:eastAsia="ＭＳ ゴシック" w:hAnsi="ＭＳ ゴシック"/>
          <w:color w:val="000000"/>
          <w:sz w:val="21"/>
        </w:rPr>
      </w:pP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（目的）</w:t>
      </w:r>
      <w:r>
        <w:rPr>
          <w:rFonts w:ascii="ＭＳ ゴシック" w:eastAsia="ＭＳ ゴシック" w:hAnsi="ＭＳ ゴシック"/>
          <w:color w:val="000000"/>
          <w:sz w:val="21"/>
        </w:rPr>
        <w:t xml:space="preserve"> </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第一条</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 xml:space="preserve">　この法律は、廃棄物の排出を抑制し、及び廃棄物の適正な分別、保管、収集、運搬、再生、処分等の処理をし、並びに生活環境を清潔にすることにより、生活環境の保全及び公衆衛生の向上を図ることを目的とする。</w:t>
      </w:r>
      <w:r>
        <w:rPr>
          <w:rFonts w:ascii="ＭＳ ゴシック" w:eastAsia="ＭＳ ゴシック" w:hAnsi="ＭＳ ゴシック"/>
          <w:color w:val="000000"/>
          <w:sz w:val="21"/>
        </w:rPr>
        <w:t xml:space="preserve"> </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（事業者の責務）</w:t>
      </w:r>
      <w:r>
        <w:rPr>
          <w:rFonts w:ascii="ＭＳ ゴシック" w:eastAsia="ＭＳ ゴシック" w:hAnsi="ＭＳ ゴシック"/>
          <w:color w:val="000000"/>
          <w:sz w:val="21"/>
        </w:rPr>
        <w:t xml:space="preserve"> </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第三条</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 xml:space="preserve">　事業者は、その事業活動に伴つて生じた廃棄物を自らの責任において適正に処理しなければならない。</w:t>
      </w:r>
      <w:r>
        <w:rPr>
          <w:rFonts w:ascii="ＭＳ ゴシック" w:eastAsia="ＭＳ ゴシック" w:hAnsi="ＭＳ ゴシック"/>
          <w:color w:val="000000"/>
          <w:sz w:val="21"/>
        </w:rPr>
        <w:t xml:space="preserve"> </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　事業者は、その事業活動に伴つて生じた廃棄物の再生利用等を行うことによりその減量に努めるとともに、物の製造、加工、販売等に際して、その製造、容器等が廃棄物となつた場合における処理の困難性についてあらかじめ自ら評価し、適正な処理が困難にならないような製品、容器等の開発を行うこと、その製品、容器等に係る廃棄物の適正な処理の方法についての情報を提供すること等により、その製品、容器等が廃棄物となつた場合においてその適正な処理が困難になることのないようにしなければならない。</w:t>
      </w:r>
      <w:r>
        <w:rPr>
          <w:rFonts w:ascii="ＭＳ ゴシック" w:eastAsia="ＭＳ ゴシック" w:hAnsi="ＭＳ ゴシック"/>
          <w:color w:val="000000"/>
          <w:sz w:val="21"/>
        </w:rPr>
        <w:t xml:space="preserve"> </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３　事業者は、前二項に定めるもののほか、廃棄物の減量その他その適正な処理の確保等に関し国及び地方公共団体の施策に協力しなければならない。</w:t>
      </w:r>
      <w:r>
        <w:rPr>
          <w:rFonts w:ascii="ＭＳ ゴシック" w:eastAsia="ＭＳ ゴシック" w:hAnsi="ＭＳ ゴシック"/>
          <w:color w:val="000000"/>
          <w:sz w:val="21"/>
        </w:rPr>
        <w:t xml:space="preserve"> </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（市町村の処理等）</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第六条のニ</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５　市町村長は、その区域内において事業活動に伴い多量の－般廃棄物を生ずる土地又は建物の占有者に対し、当該一般廃棄物の減量に関する計画の作成、当該一般廃棄物を運搬すべき場所及びその運搬の方法その他必要な事項を指示することができる。</w:t>
      </w:r>
      <w:r>
        <w:rPr>
          <w:rFonts w:ascii="ＭＳ ゴシック" w:eastAsia="ＭＳ ゴシック" w:hAnsi="ＭＳ ゴシック"/>
          <w:color w:val="000000"/>
          <w:sz w:val="21"/>
        </w:rPr>
        <w:t xml:space="preserve"> </w:t>
      </w:r>
    </w:p>
    <w:p w:rsidR="005F613D" w:rsidRDefault="005F613D">
      <w:pPr>
        <w:ind w:firstLine="210"/>
        <w:rPr>
          <w:rFonts w:ascii="ＭＳ ゴシック" w:eastAsia="ＭＳ ゴシック" w:hAnsi="ＭＳ ゴシック"/>
          <w:color w:val="000000"/>
          <w:sz w:val="21"/>
        </w:rPr>
      </w:pPr>
    </w:p>
    <w:p w:rsidR="005F613D" w:rsidRDefault="005F613D">
      <w:pPr>
        <w:ind w:firstLine="210"/>
        <w:rPr>
          <w:rFonts w:ascii="ＭＳ ゴシック" w:eastAsia="ＭＳ ゴシック" w:hAnsi="ＭＳ ゴシック"/>
          <w:color w:val="000000"/>
          <w:sz w:val="21"/>
        </w:rPr>
      </w:pPr>
    </w:p>
    <w:p w:rsidR="005F613D" w:rsidRDefault="005F613D">
      <w:pPr>
        <w:ind w:firstLine="214"/>
        <w:jc w:val="cente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容器包装に係る分別収集及び再商品化の促進等に関する法律（抜粋）</w:t>
      </w:r>
    </w:p>
    <w:p w:rsidR="005F613D" w:rsidRDefault="005F613D">
      <w:pPr>
        <w:ind w:firstLine="214"/>
        <w:rPr>
          <w:rFonts w:ascii="ＭＳ ゴシック" w:eastAsia="ＭＳ ゴシック" w:hAnsi="ＭＳ ゴシック"/>
          <w:color w:val="000000"/>
          <w:sz w:val="21"/>
        </w:rPr>
      </w:pP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（目的）</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第一条　この法律は、容器包装廃棄物の分別収集及びこれにより得られた分別基準適合物の再商品化を促進するための措置を講ずること等により、一般廃棄物の減量及び再生資源の十分な利用等を通じて、廃棄物の適正な処理及び資源の有効な利用の確保を図り、もって生活環境の保全及び国民経済の健全な発展に寄与することを目的とする。</w:t>
      </w:r>
      <w:r>
        <w:rPr>
          <w:rFonts w:ascii="ＭＳ ゴシック" w:eastAsia="ＭＳ ゴシック" w:hAnsi="ＭＳ ゴシック"/>
          <w:color w:val="000000"/>
          <w:sz w:val="21"/>
        </w:rPr>
        <w:t xml:space="preserve"> </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（事業者及び消費者の責務）</w:t>
      </w:r>
    </w:p>
    <w:p w:rsidR="005F613D" w:rsidRDefault="005F613D">
      <w:pPr>
        <w:ind w:left="214" w:hanging="214"/>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第四条　事業者及び消費者は、繰り返して使用することが可能な容器包装の使用、容器包装の過剰な使用の抑制等の容器包装の使用の合理化により容器包装廃棄物の排出を抑制するよう努めるとともに、分別基準適合物の商品化をして得られた物又はこれを使用した物の使用等により容器包装廃棄物の分別収集、分別基準適合物の再商品化等を促進するよう努めなければならない。</w:t>
      </w:r>
      <w:r>
        <w:rPr>
          <w:rFonts w:ascii="ＭＳ ゴシック" w:eastAsia="ＭＳ ゴシック" w:hAnsi="ＭＳ ゴシック"/>
          <w:color w:val="000000"/>
          <w:sz w:val="21"/>
        </w:rPr>
        <w:t xml:space="preserve"> </w:t>
      </w:r>
    </w:p>
    <w:p w:rsidR="005F613D" w:rsidRDefault="005F613D">
      <w:pPr>
        <w:spacing w:line="340" w:lineRule="exact"/>
        <w:ind w:firstLine="210"/>
        <w:jc w:val="center"/>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r>
        <w:rPr>
          <w:rFonts w:ascii="ＭＳ ゴシック" w:eastAsia="ＭＳ ゴシック" w:hAnsi="ＭＳ ゴシック" w:hint="eastAsia"/>
          <w:color w:val="000000"/>
          <w:sz w:val="21"/>
        </w:rPr>
        <w:lastRenderedPageBreak/>
        <w:t xml:space="preserve">長野市廃棄物の処理及び清掃に関する条例（抜粋）　　　　　</w:t>
      </w:r>
    </w:p>
    <w:p w:rsidR="005F613D" w:rsidRDefault="005F613D">
      <w:pPr>
        <w:spacing w:line="340" w:lineRule="exact"/>
        <w:ind w:firstLine="210"/>
        <w:jc w:val="righ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平成</w:t>
      </w:r>
      <w:r w:rsidR="00BF6648">
        <w:rPr>
          <w:rFonts w:ascii="ＭＳ ゴシック" w:eastAsia="ＭＳ ゴシック" w:hAnsi="ＭＳ ゴシック" w:hint="eastAsia"/>
          <w:color w:val="000000"/>
          <w:sz w:val="21"/>
        </w:rPr>
        <w:t>22</w:t>
      </w:r>
      <w:r>
        <w:rPr>
          <w:rFonts w:ascii="ＭＳ ゴシック" w:eastAsia="ＭＳ ゴシック" w:hAnsi="ＭＳ ゴシック" w:hint="eastAsia"/>
          <w:color w:val="000000"/>
          <w:sz w:val="21"/>
        </w:rPr>
        <w:t>年</w:t>
      </w:r>
      <w:r w:rsidR="00BF6648">
        <w:rPr>
          <w:rFonts w:ascii="ＭＳ ゴシック" w:eastAsia="ＭＳ ゴシック" w:hAnsi="ＭＳ ゴシック" w:hint="eastAsia"/>
          <w:color w:val="000000"/>
          <w:sz w:val="21"/>
        </w:rPr>
        <w:t>３</w:t>
      </w:r>
      <w:r>
        <w:rPr>
          <w:rFonts w:ascii="ＭＳ ゴシック" w:eastAsia="ＭＳ ゴシック" w:hAnsi="ＭＳ ゴシック" w:hint="eastAsia"/>
          <w:color w:val="000000"/>
          <w:sz w:val="21"/>
        </w:rPr>
        <w:t>月</w:t>
      </w:r>
      <w:r w:rsidR="00BF6648">
        <w:rPr>
          <w:rFonts w:ascii="ＭＳ ゴシック" w:eastAsia="ＭＳ ゴシック" w:hAnsi="ＭＳ ゴシック" w:hint="eastAsia"/>
          <w:color w:val="000000"/>
          <w:sz w:val="21"/>
        </w:rPr>
        <w:t>30</w:t>
      </w:r>
      <w:r>
        <w:rPr>
          <w:rFonts w:ascii="ＭＳ ゴシック" w:eastAsia="ＭＳ ゴシック" w:hAnsi="ＭＳ ゴシック" w:hint="eastAsia"/>
          <w:color w:val="000000"/>
          <w:sz w:val="21"/>
        </w:rPr>
        <w:t>日改正</w:t>
      </w:r>
    </w:p>
    <w:p w:rsidR="005F613D" w:rsidRDefault="005F613D">
      <w:pPr>
        <w:spacing w:line="340" w:lineRule="exact"/>
        <w:rPr>
          <w:rFonts w:ascii="ＭＳ ゴシック" w:eastAsia="ＭＳ ゴシック" w:hAnsi="ＭＳ ゴシック"/>
          <w:color w:val="000000"/>
          <w:sz w:val="21"/>
        </w:rPr>
      </w:pPr>
    </w:p>
    <w:p w:rsidR="005F613D" w:rsidRDefault="005F613D">
      <w:pPr>
        <w:spacing w:line="340" w:lineRule="exac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（定義）</w:t>
      </w:r>
    </w:p>
    <w:p w:rsidR="005F613D" w:rsidRDefault="005F613D">
      <w:pPr>
        <w:spacing w:line="340" w:lineRule="exac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第２条２</w:t>
      </w:r>
    </w:p>
    <w:p w:rsidR="005F613D" w:rsidRDefault="008B1E92">
      <w:pPr>
        <w:spacing w:line="340" w:lineRule="exact"/>
        <w:ind w:firstLine="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（７</w:t>
      </w:r>
      <w:r w:rsidR="005F613D">
        <w:rPr>
          <w:rFonts w:ascii="ＭＳ ゴシック" w:eastAsia="ＭＳ ゴシック" w:hAnsi="ＭＳ ゴシック" w:hint="eastAsia"/>
          <w:color w:val="000000"/>
          <w:sz w:val="21"/>
        </w:rPr>
        <w:t>）</w:t>
      </w:r>
      <w:r w:rsidR="005F613D">
        <w:rPr>
          <w:rFonts w:ascii="ＭＳ ゴシック" w:eastAsia="ＭＳ ゴシック" w:hAnsi="ＭＳ ゴシック"/>
          <w:color w:val="000000"/>
          <w:sz w:val="21"/>
        </w:rPr>
        <w:t xml:space="preserve"> </w:t>
      </w:r>
      <w:r w:rsidR="005F613D">
        <w:rPr>
          <w:rFonts w:ascii="ＭＳ ゴシック" w:eastAsia="ＭＳ ゴシック" w:hAnsi="ＭＳ ゴシック" w:hint="eastAsia"/>
          <w:color w:val="000000"/>
          <w:sz w:val="21"/>
        </w:rPr>
        <w:t>多量排出事業者</w:t>
      </w:r>
      <w:r w:rsidR="005F613D">
        <w:rPr>
          <w:rFonts w:ascii="ＭＳ ゴシック" w:eastAsia="ＭＳ ゴシック" w:hAnsi="ＭＳ ゴシック"/>
          <w:color w:val="000000"/>
          <w:sz w:val="21"/>
        </w:rPr>
        <w:t xml:space="preserve"> </w:t>
      </w:r>
      <w:r w:rsidR="005F613D">
        <w:rPr>
          <w:rFonts w:ascii="ＭＳ ゴシック" w:eastAsia="ＭＳ ゴシック" w:hAnsi="ＭＳ ゴシック" w:hint="eastAsia"/>
          <w:color w:val="000000"/>
          <w:sz w:val="21"/>
        </w:rPr>
        <w:t>次のいずれかに該当する者をいう。</w:t>
      </w:r>
    </w:p>
    <w:p w:rsidR="005F613D" w:rsidRDefault="005F613D">
      <w:pPr>
        <w:spacing w:line="340" w:lineRule="exact"/>
        <w:ind w:left="63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ア</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建築物における衛生的環境の確保に関する法律（昭和４５年法律第２０号）第２条第１項に規定する特定建築物の占有者であつて、多量の事業ごみ（規則で定める量を超える事業ごみをいう。以下この号において同じ。）を排出するもの</w:t>
      </w:r>
    </w:p>
    <w:p w:rsidR="005F613D" w:rsidRDefault="005F613D">
      <w:pPr>
        <w:spacing w:line="340" w:lineRule="exact"/>
        <w:ind w:left="63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イ</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大規模小売店舗立地法（平成１０年法律第９１号）第２条第２項に規定する大規模小売店舗において小売業を営む者であつて、多量の事業ごみを排出するもの</w:t>
      </w:r>
    </w:p>
    <w:p w:rsidR="005F613D" w:rsidRDefault="005F613D">
      <w:pPr>
        <w:spacing w:line="340" w:lineRule="exact"/>
        <w:ind w:left="63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ウ</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ア及びイに掲げるもののほか、多量の事業ごみを生ずる土地又は建物の占有者であつて、市長が必要と認めるもの</w:t>
      </w:r>
    </w:p>
    <w:p w:rsidR="005F613D" w:rsidRDefault="005F613D">
      <w:pPr>
        <w:spacing w:line="340" w:lineRule="exact"/>
        <w:rPr>
          <w:rFonts w:ascii="ＭＳ ゴシック" w:eastAsia="ＭＳ ゴシック" w:hAnsi="ＭＳ ゴシック"/>
          <w:color w:val="000000"/>
          <w:sz w:val="21"/>
        </w:rPr>
      </w:pPr>
    </w:p>
    <w:p w:rsidR="005F613D" w:rsidRDefault="005F613D">
      <w:pPr>
        <w:spacing w:line="340" w:lineRule="exac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（多量排出事業者の責務）</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第１１条</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多量排出事業者は、廃棄物処理実施計画に従つて事業ごみの再生利用、事業ごみの排出の抑制その他事業ごみの減量に関する計画を作成し、事業ごみの適正処理に努めなければならない。</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多量排出事業者は、前項の規定により作成した計画に関する書類を市長に届け出なければならない。届け出た事項を変更するときも同様とする。</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３</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市長は、前項の規定による届出があつた場合において、当該届出に係る計画が廃棄物処理実施計画に適合しないと認めるときは、当該多量排出事業者に対し、必要な指導及び助言をすることができる。</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４</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多量排出事業者は、第１項の計画の実施に関する業務を行わせるため、廃棄物管理責任者を定め、市長に届け出なければならない。廃棄物管理責任者を変更したときも同様とする。</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５</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市長は、この条例を施行するため必要な限度において、多量排出事業者に対し、第１項の計画の実施状況について報告を求めることができる。</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６</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市長は、前項の規定による報告があつた場合において、第１項の計画の実施状況が当該計画に照らして著しく不十分であると認めるとき又は事業ごみの処理状況が著しく不適正であると認めるときは、当該多量排出事業者に対し、必要な措置を講ずるよう勧告することができる。</w:t>
      </w:r>
    </w:p>
    <w:p w:rsidR="005F613D" w:rsidRDefault="005F613D">
      <w:pPr>
        <w:spacing w:line="340" w:lineRule="exact"/>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７</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市長は、前項の規定による勧告を受けた多量排出事業者が当該勧告に従わなかつたときは、当該者の名称又は氏名を公表することができる。この場合において、市長は、あらかじめ、当該勧告を受けた者にその理由を書面により通知し、意見を述べる機会を与えなければならない。</w:t>
      </w:r>
    </w:p>
    <w:p w:rsidR="005F613D" w:rsidRDefault="005F613D">
      <w:pPr>
        <w:spacing w:line="340" w:lineRule="exact"/>
        <w:ind w:left="210" w:hanging="210"/>
        <w:rPr>
          <w:rFonts w:ascii="ＭＳ ゴシック" w:eastAsia="ＭＳ ゴシック" w:hAnsi="ＭＳ ゴシック"/>
          <w:color w:val="000000"/>
          <w:sz w:val="21"/>
        </w:rPr>
      </w:pPr>
    </w:p>
    <w:p w:rsidR="005F613D" w:rsidRDefault="005F613D">
      <w:pPr>
        <w:widowControl/>
        <w:spacing w:line="340" w:lineRule="exact"/>
        <w:jc w:val="left"/>
        <w:rPr>
          <w:rFonts w:ascii="ＭＳ ゴシック" w:eastAsia="ＭＳ ゴシック" w:hAnsi="ＭＳ ゴシック" w:cs="Arial Unicode MS"/>
          <w:kern w:val="0"/>
          <w:sz w:val="21"/>
        </w:rPr>
      </w:pPr>
      <w:r>
        <w:rPr>
          <w:rFonts w:ascii="ＭＳ ゴシック" w:eastAsia="ＭＳ ゴシック" w:hAnsi="ＭＳ ゴシック"/>
          <w:sz w:val="21"/>
        </w:rPr>
        <w:t>（立入検査）</w:t>
      </w:r>
    </w:p>
    <w:p w:rsidR="005F613D" w:rsidRDefault="005F613D">
      <w:pPr>
        <w:spacing w:line="340" w:lineRule="exact"/>
        <w:ind w:left="234" w:hangingChars="100" w:hanging="234"/>
        <w:rPr>
          <w:rFonts w:ascii="ＭＳ ゴシック" w:eastAsia="ＭＳ ゴシック" w:hAnsi="ＭＳ ゴシック"/>
          <w:sz w:val="21"/>
        </w:rPr>
      </w:pPr>
      <w:r>
        <w:rPr>
          <w:rFonts w:ascii="ＭＳ ゴシック" w:eastAsia="ＭＳ ゴシック" w:hAnsi="ＭＳ ゴシック"/>
          <w:sz w:val="21"/>
        </w:rPr>
        <w:t>第</w:t>
      </w:r>
      <w:r>
        <w:rPr>
          <w:rFonts w:ascii="ＭＳ ゴシック" w:eastAsia="ＭＳ ゴシック" w:hAnsi="ＭＳ ゴシック" w:hint="eastAsia"/>
          <w:sz w:val="21"/>
        </w:rPr>
        <w:t>１９</w:t>
      </w:r>
      <w:r>
        <w:rPr>
          <w:rFonts w:ascii="ＭＳ ゴシック" w:eastAsia="ＭＳ ゴシック" w:hAnsi="ＭＳ ゴシック"/>
          <w:sz w:val="21"/>
        </w:rPr>
        <w:t>条　市長は、法第19条第１項の規定によるほか、多量排出事業者の事業ごみの処理の適正化を図るため必要な限度において、当該職員に、必要と認める場所に立ち入り、必要な帳簿、書類その他の物件を検査させることができる。</w:t>
      </w:r>
    </w:p>
    <w:p w:rsidR="005F613D" w:rsidRDefault="005F613D">
      <w:pPr>
        <w:spacing w:line="340" w:lineRule="exact"/>
        <w:ind w:left="234" w:hangingChars="100" w:hanging="234"/>
        <w:rPr>
          <w:rFonts w:ascii="ＭＳ ゴシック" w:eastAsia="ＭＳ ゴシック" w:hAnsi="ＭＳ ゴシック"/>
          <w:sz w:val="21"/>
        </w:rPr>
      </w:pPr>
      <w:r>
        <w:rPr>
          <w:rFonts w:ascii="ＭＳ ゴシック" w:eastAsia="ＭＳ ゴシック" w:hAnsi="ＭＳ ゴシック"/>
          <w:sz w:val="21"/>
        </w:rPr>
        <w:t>２　前項の規定により立入検査をする職員は、その身分を示す証明書を携帯し、関係人の請求があつたときは、これを提示しなければならない。</w:t>
      </w:r>
    </w:p>
    <w:p w:rsidR="005F613D" w:rsidRDefault="005F613D">
      <w:pPr>
        <w:jc w:val="cente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lastRenderedPageBreak/>
        <w:t>長野市廃棄物の処理及び清掃に関する規則（抜粋）</w:t>
      </w:r>
    </w:p>
    <w:p w:rsidR="005F613D" w:rsidRDefault="005F613D">
      <w:pPr>
        <w:jc w:val="center"/>
        <w:rPr>
          <w:rFonts w:ascii="ＭＳ ゴシック" w:eastAsia="ＭＳ ゴシック" w:hAnsi="ＭＳ ゴシック"/>
          <w:color w:val="000000"/>
          <w:sz w:val="21"/>
        </w:rPr>
      </w:pPr>
    </w:p>
    <w:p w:rsidR="005F613D" w:rsidRDefault="005F613D">
      <w:pPr>
        <w:ind w:firstLine="210"/>
        <w:jc w:val="righ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平成</w:t>
      </w:r>
      <w:r w:rsidR="00BF6648">
        <w:rPr>
          <w:rFonts w:ascii="ＭＳ ゴシック" w:eastAsia="ＭＳ ゴシック" w:hAnsi="ＭＳ ゴシック" w:hint="eastAsia"/>
          <w:color w:val="000000"/>
          <w:sz w:val="21"/>
        </w:rPr>
        <w:t>21</w:t>
      </w:r>
      <w:r>
        <w:rPr>
          <w:rFonts w:ascii="ＭＳ ゴシック" w:eastAsia="ＭＳ ゴシック" w:hAnsi="ＭＳ ゴシック" w:hint="eastAsia"/>
          <w:color w:val="000000"/>
          <w:sz w:val="21"/>
        </w:rPr>
        <w:t>年</w:t>
      </w:r>
      <w:r w:rsidR="00BF6648">
        <w:rPr>
          <w:rFonts w:ascii="ＭＳ ゴシック" w:eastAsia="ＭＳ ゴシック" w:hAnsi="ＭＳ ゴシック" w:hint="eastAsia"/>
          <w:color w:val="000000"/>
          <w:sz w:val="21"/>
        </w:rPr>
        <w:t>３</w:t>
      </w:r>
      <w:r>
        <w:rPr>
          <w:rFonts w:ascii="ＭＳ ゴシック" w:eastAsia="ＭＳ ゴシック" w:hAnsi="ＭＳ ゴシック" w:hint="eastAsia"/>
          <w:color w:val="000000"/>
          <w:sz w:val="21"/>
        </w:rPr>
        <w:t>月</w:t>
      </w:r>
      <w:r w:rsidR="00BF6648">
        <w:rPr>
          <w:rFonts w:ascii="ＭＳ ゴシック" w:eastAsia="ＭＳ ゴシック" w:hAnsi="ＭＳ ゴシック" w:hint="eastAsia"/>
          <w:color w:val="000000"/>
          <w:sz w:val="21"/>
        </w:rPr>
        <w:t>30</w:t>
      </w:r>
      <w:r>
        <w:rPr>
          <w:rFonts w:ascii="ＭＳ ゴシック" w:eastAsia="ＭＳ ゴシック" w:hAnsi="ＭＳ ゴシック" w:hint="eastAsia"/>
          <w:color w:val="000000"/>
          <w:sz w:val="21"/>
        </w:rPr>
        <w:t>日改正</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（多量の事業ごみ）</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第２条</w:t>
      </w:r>
      <w:r>
        <w:rPr>
          <w:rFonts w:ascii="ＭＳ ゴシック" w:eastAsia="ＭＳ ゴシック" w:hAnsi="ＭＳ ゴシック"/>
          <w:color w:val="000000"/>
          <w:sz w:val="21"/>
        </w:rPr>
        <w:t xml:space="preserve"> </w:t>
      </w:r>
      <w:r w:rsidR="004C5A12">
        <w:rPr>
          <w:rFonts w:ascii="ＭＳ ゴシック" w:eastAsia="ＭＳ ゴシック" w:hAnsi="ＭＳ ゴシック" w:hint="eastAsia"/>
          <w:color w:val="000000"/>
          <w:sz w:val="21"/>
        </w:rPr>
        <w:t>条例第２条第２項第７</w:t>
      </w:r>
      <w:r>
        <w:rPr>
          <w:rFonts w:ascii="ＭＳ ゴシック" w:eastAsia="ＭＳ ゴシック" w:hAnsi="ＭＳ ゴシック" w:hint="eastAsia"/>
          <w:color w:val="000000"/>
          <w:sz w:val="21"/>
        </w:rPr>
        <w:t>号アに規定する規則で定める量を超える事業ごみは、排出量が継続して１日平均５０キログラムを超える事業ごみとする。</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（事業ごみの減量に関する計画書）</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第５条</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条例第１１条第１項に規定する事業ごみの減量に関する計画は、毎年、３月３１日以前の１年間における実績に基づき、４月１日以後の１年間における事業ごみの減量について作成するものとする。</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条例第１１条第２項の規定により届け出る書類は、事業ごみの減量に関する（変更）計画書（様式第６号）によるものとし、毎年５月３１日までに市長に提出するものとする。</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（廃棄物管理責任者）</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第６条</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条例第１１条第４項に規定する廃棄物管理責任者は、当該多量排出事業者における事業ごみの排出状況等を常時把握でき、かつ、その処理に関し権限を有する者のうちから選任するものとする。</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条例第１１条第４項の規定による廃棄物管理責任者の選任又は変更の届出は、廃棄物管理責任者選任（変更）届出書（様式第７号）によるものとする。</w:t>
      </w:r>
    </w:p>
    <w:p w:rsidR="005F613D" w:rsidRDefault="005F613D">
      <w:pPr>
        <w:ind w:left="210" w:hanging="210"/>
        <w:rPr>
          <w:rFonts w:ascii="ＭＳ ゴシック" w:eastAsia="ＭＳ ゴシック" w:hAnsi="ＭＳ ゴシック"/>
          <w:color w:val="000000"/>
          <w:sz w:val="21"/>
        </w:rPr>
      </w:pPr>
    </w:p>
    <w:p w:rsidR="005F613D" w:rsidRDefault="005F613D">
      <w:pPr>
        <w:ind w:firstLine="210"/>
        <w:jc w:val="cente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建築物における衛生的環境の確保に関する法律（抜粋）</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（定義）</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第二条　この法律において「特定建築物」とは、興行場、百貨店、店舗、事務所、学校、　　　　　　　　　　　　　共同住宅等の用に供される相当程度の規模を有する建築物（建築基準法（昭和二十五年法律第二百一号）第二条第一号に掲げる建築物をいう。以下同じ。）で、多数の者が使用し、又は利用し、かつ、その維持管理について環境衛生上特に配慮が必要なものとして政令で定めるものをいう。</w:t>
      </w:r>
    </w:p>
    <w:p w:rsidR="008520A1" w:rsidRDefault="008520A1">
      <w:pPr>
        <w:ind w:left="214"/>
        <w:jc w:val="center"/>
        <w:rPr>
          <w:rFonts w:ascii="ＭＳ ゴシック" w:eastAsia="ＭＳ ゴシック" w:hAnsi="ＭＳ ゴシック"/>
          <w:color w:val="000000"/>
          <w:sz w:val="21"/>
        </w:rPr>
      </w:pPr>
    </w:p>
    <w:p w:rsidR="005F613D" w:rsidRDefault="005F613D">
      <w:pPr>
        <w:ind w:left="214"/>
        <w:jc w:val="cente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建築物における衛生的環境の確保に関する法律施行令</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（特定建築物）</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 xml:space="preserve">第一条　</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建築物における衛生的環境の確保に関する法律（以下「法」という。）第二条第一項の政令で定める建築物は次の各号に掲げる用途に供される部分の延べ面積（建築基準法施行令（昭和二十五年政令第三百三十八号）第二条第一項第三号に規定する床面積の合計をいう。以下同じ。）が三千平方メートル以上の建築物（もっぱらこれらの用途以外の用途に供される部分の延べ面積がこれらの用途に供される部分の延べ面積の十パーセントをこえるものを除く。）及びもっぱら学校教育法（昭和二十二年法律第二十六号）第一条に規定する学校の用途に供される建築物で延べ面積が八千平方メートル以上のものとする。</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 xml:space="preserve">一　</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興行場、百貨店、集会場、図書館、博物館、美術館又は遊技場</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 xml:space="preserve">二　</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店舗又は事務所</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 xml:space="preserve">三　</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学校教育法第一条に規定する学校以外の学校（研修所を含む。）</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 xml:space="preserve">四　</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旅館</w:t>
      </w:r>
    </w:p>
    <w:p w:rsidR="005F613D" w:rsidRDefault="005F613D">
      <w:pPr>
        <w:rPr>
          <w:rFonts w:ascii="ＭＳ ゴシック" w:eastAsia="ＭＳ ゴシック" w:hAnsi="ＭＳ ゴシック"/>
          <w:color w:val="000000"/>
          <w:sz w:val="21"/>
        </w:rPr>
      </w:pPr>
    </w:p>
    <w:p w:rsidR="005F613D" w:rsidRDefault="005F613D">
      <w:pPr>
        <w:ind w:firstLine="214"/>
        <w:jc w:val="cente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大規模小売店舗立地法</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（定義）</w:t>
      </w:r>
      <w:r>
        <w:rPr>
          <w:rFonts w:ascii="ＭＳ ゴシック" w:eastAsia="ＭＳ ゴシック" w:hAnsi="ＭＳ ゴシック"/>
          <w:color w:val="000000"/>
          <w:sz w:val="21"/>
        </w:rPr>
        <w:t xml:space="preserve"> </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第二条</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この法律において「店舗面積」とは、小売業(飲食店業を除くものとし、物品加工修理業を含む。以下同じ。)を行うための店舗の用に供される床面積をいう。</w:t>
      </w:r>
      <w:r>
        <w:rPr>
          <w:rFonts w:ascii="ＭＳ ゴシック" w:eastAsia="ＭＳ ゴシック" w:hAnsi="ＭＳ ゴシック"/>
          <w:color w:val="000000"/>
          <w:sz w:val="21"/>
        </w:rPr>
        <w:t xml:space="preserve">                                                                  </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w:t>
      </w:r>
      <w:r>
        <w:rPr>
          <w:rFonts w:ascii="ＭＳ ゴシック" w:eastAsia="ＭＳ ゴシック" w:hAnsi="ＭＳ ゴシック"/>
          <w:color w:val="000000"/>
          <w:sz w:val="21"/>
        </w:rPr>
        <w:t xml:space="preserve">  </w:t>
      </w:r>
      <w:r>
        <w:rPr>
          <w:rFonts w:ascii="ＭＳ ゴシック" w:eastAsia="ＭＳ ゴシック" w:hAnsi="ＭＳ ゴシック" w:hint="eastAsia"/>
          <w:color w:val="000000"/>
          <w:sz w:val="21"/>
        </w:rPr>
        <w:t>この法律において「大規模小売店舗」とは、一の建物(一の建物として政令で定めるものを含む。)であって、その建物内の店舗面積の合計が次条第一項又は第二項の基準面積を超えるものをいう。</w:t>
      </w:r>
      <w:r>
        <w:rPr>
          <w:rFonts w:ascii="ＭＳ ゴシック" w:eastAsia="ＭＳ ゴシック" w:hAnsi="ＭＳ ゴシック"/>
          <w:color w:val="000000"/>
          <w:sz w:val="21"/>
        </w:rPr>
        <w:t xml:space="preserve">  </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color w:val="000000"/>
          <w:sz w:val="21"/>
        </w:rPr>
        <w:t xml:space="preserve">(基準面積) </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color w:val="000000"/>
          <w:sz w:val="21"/>
        </w:rPr>
        <w:t>第三条  基準面積は、政令で定める。</w:t>
      </w:r>
    </w:p>
    <w:p w:rsidR="005F613D" w:rsidRDefault="005F613D">
      <w:pPr>
        <w:ind w:left="210" w:hanging="210"/>
        <w:rPr>
          <w:rFonts w:ascii="ＭＳ ゴシック" w:eastAsia="ＭＳ ゴシック" w:hAnsi="ＭＳ ゴシック"/>
          <w:color w:val="000000"/>
          <w:sz w:val="21"/>
        </w:rPr>
      </w:pPr>
      <w:r>
        <w:rPr>
          <w:rFonts w:ascii="ＭＳ ゴシック" w:eastAsia="ＭＳ ゴシック" w:hAnsi="ＭＳ ゴシック"/>
          <w:color w:val="000000"/>
          <w:sz w:val="21"/>
        </w:rPr>
        <w:t xml:space="preserve">２  都道府県は、当該都道府県の区域のうちに、その生活環境から判断して、前項の基準面積を超える他の基準面積とすることが適切であると認められる区域があるときは、当該区域について、条例で、周辺の地域の生活環境の保持に必要かつ十分な程度において、同項の基準面積に代えて適用すべき基準面積を定めることができる。                                                            </w:t>
      </w:r>
    </w:p>
    <w:p w:rsidR="005F613D" w:rsidRDefault="005F613D">
      <w:pPr>
        <w:rPr>
          <w:rFonts w:ascii="ＭＳ ゴシック" w:eastAsia="ＭＳ ゴシック" w:hAnsi="ＭＳ ゴシック"/>
          <w:color w:val="000000"/>
          <w:sz w:val="21"/>
        </w:rPr>
      </w:pPr>
      <w:r>
        <w:rPr>
          <w:rFonts w:ascii="ＭＳ ゴシック" w:eastAsia="ＭＳ ゴシック" w:hAnsi="ＭＳ ゴシック"/>
          <w:color w:val="000000"/>
          <w:sz w:val="21"/>
        </w:rPr>
        <w:t xml:space="preserve">３  前項の条例においては、併せて当該区域の範囲を明らかにしなければならない。 </w:t>
      </w:r>
    </w:p>
    <w:p w:rsidR="005F613D" w:rsidRDefault="005F613D">
      <w:pPr>
        <w:rPr>
          <w:rFonts w:ascii="ＭＳ ゴシック" w:eastAsia="ＭＳ ゴシック" w:hAnsi="ＭＳ ゴシック"/>
          <w:color w:val="000000"/>
          <w:sz w:val="21"/>
        </w:rPr>
      </w:pPr>
    </w:p>
    <w:p w:rsidR="005F613D" w:rsidRDefault="005F613D">
      <w:pPr>
        <w:ind w:firstLine="214"/>
        <w:jc w:val="center"/>
        <w:rPr>
          <w:rFonts w:ascii="ＭＳ ゴシック" w:eastAsia="ＭＳ ゴシック" w:hAnsi="ＭＳ ゴシック"/>
          <w:sz w:val="21"/>
        </w:rPr>
      </w:pPr>
      <w:r>
        <w:rPr>
          <w:rFonts w:ascii="ＭＳ ゴシック" w:eastAsia="ＭＳ ゴシック" w:hAnsi="ＭＳ ゴシック" w:hint="eastAsia"/>
          <w:sz w:val="21"/>
        </w:rPr>
        <w:t>大規模小売店舗立地法施行令</w:t>
      </w:r>
    </w:p>
    <w:p w:rsidR="005F613D" w:rsidRDefault="005F613D">
      <w:pPr>
        <w:ind w:left="210" w:hanging="210"/>
        <w:rPr>
          <w:rFonts w:ascii="ＭＳ ゴシック" w:eastAsia="ＭＳ ゴシック" w:hAnsi="ＭＳ ゴシック"/>
          <w:sz w:val="21"/>
        </w:rPr>
      </w:pPr>
      <w:r>
        <w:rPr>
          <w:rFonts w:ascii="ＭＳ ゴシック" w:eastAsia="ＭＳ ゴシック" w:hAnsi="ＭＳ ゴシック" w:hint="eastAsia"/>
          <w:sz w:val="21"/>
        </w:rPr>
        <w:t>（一の建物）</w:t>
      </w:r>
    </w:p>
    <w:p w:rsidR="005F613D" w:rsidRDefault="005F613D">
      <w:pPr>
        <w:ind w:left="210" w:hanging="210"/>
        <w:rPr>
          <w:rFonts w:ascii="ＭＳ ゴシック" w:eastAsia="ＭＳ ゴシック" w:hAnsi="ＭＳ ゴシック"/>
          <w:sz w:val="21"/>
        </w:rPr>
      </w:pPr>
      <w:r>
        <w:rPr>
          <w:rFonts w:ascii="ＭＳ ゴシック" w:eastAsia="ＭＳ ゴシック" w:hAnsi="ＭＳ ゴシック" w:hint="eastAsia"/>
          <w:sz w:val="21"/>
        </w:rPr>
        <w:t>第一条　大規模小売店舗立地法（以下「法」という。）第二条第二項の一の建物として政令で定めるものは、次のとおりとする。</w:t>
      </w:r>
    </w:p>
    <w:p w:rsidR="005F613D" w:rsidRDefault="005F613D">
      <w:pPr>
        <w:ind w:left="210" w:hanging="210"/>
        <w:rPr>
          <w:rFonts w:ascii="ＭＳ ゴシック" w:eastAsia="ＭＳ ゴシック" w:hAnsi="ＭＳ ゴシック"/>
          <w:sz w:val="21"/>
        </w:rPr>
      </w:pPr>
      <w:r>
        <w:rPr>
          <w:rFonts w:ascii="ＭＳ ゴシック" w:eastAsia="ＭＳ ゴシック" w:hAnsi="ＭＳ ゴシック" w:hint="eastAsia"/>
          <w:sz w:val="21"/>
        </w:rPr>
        <w:t>一　屋根、柱又は壁を共通にする建物（当該建物が公共の用に供される道路その他の施設によって二以上の部分に隔てられているときは、その隔てられたそれぞれの部分）</w:t>
      </w:r>
    </w:p>
    <w:p w:rsidR="005F613D" w:rsidRDefault="005F613D">
      <w:pPr>
        <w:ind w:left="210" w:hanging="210"/>
        <w:rPr>
          <w:rFonts w:ascii="ＭＳ ゴシック" w:eastAsia="ＭＳ ゴシック" w:hAnsi="ＭＳ ゴシック"/>
          <w:sz w:val="21"/>
        </w:rPr>
      </w:pPr>
      <w:r>
        <w:rPr>
          <w:rFonts w:ascii="ＭＳ ゴシック" w:eastAsia="ＭＳ ゴシック" w:hAnsi="ＭＳ ゴシック" w:hint="eastAsia"/>
          <w:sz w:val="21"/>
        </w:rPr>
        <w:t>二　通路によって接続され、機能が一体となっている二以上の建物</w:t>
      </w:r>
    </w:p>
    <w:p w:rsidR="005F613D" w:rsidRDefault="005F613D">
      <w:pPr>
        <w:ind w:left="210" w:hanging="210"/>
        <w:rPr>
          <w:rFonts w:ascii="ＭＳ ゴシック" w:eastAsia="ＭＳ ゴシック" w:hAnsi="ＭＳ ゴシック"/>
          <w:sz w:val="21"/>
        </w:rPr>
      </w:pPr>
      <w:r>
        <w:rPr>
          <w:rFonts w:ascii="ＭＳ ゴシック" w:eastAsia="ＭＳ ゴシック" w:hAnsi="ＭＳ ゴシック" w:hint="eastAsia"/>
          <w:sz w:val="21"/>
        </w:rPr>
        <w:t>三　一の建物（前二号に掲げるものを含む。）とその附属建物をあわせたもの</w:t>
      </w:r>
    </w:p>
    <w:p w:rsidR="005F613D" w:rsidRDefault="005F613D">
      <w:pPr>
        <w:ind w:left="210" w:hanging="210"/>
        <w:rPr>
          <w:rFonts w:ascii="ＭＳ ゴシック" w:eastAsia="ＭＳ ゴシック" w:hAnsi="ＭＳ ゴシック"/>
          <w:sz w:val="21"/>
        </w:rPr>
      </w:pPr>
      <w:r>
        <w:rPr>
          <w:rFonts w:ascii="ＭＳ ゴシック" w:eastAsia="ＭＳ ゴシック" w:hAnsi="ＭＳ ゴシック" w:hint="eastAsia"/>
          <w:sz w:val="21"/>
        </w:rPr>
        <w:t>（基準面積）</w:t>
      </w:r>
    </w:p>
    <w:p w:rsidR="00777BB6" w:rsidRDefault="005F613D">
      <w:pPr>
        <w:rPr>
          <w:sz w:val="21"/>
        </w:rPr>
      </w:pPr>
      <w:r>
        <w:rPr>
          <w:rFonts w:ascii="ＭＳ ゴシック" w:eastAsia="ＭＳ ゴシック" w:hAnsi="ＭＳ ゴシック" w:hint="eastAsia"/>
          <w:sz w:val="21"/>
        </w:rPr>
        <w:t>第二条　法第三条第一項の政令で定める面積は、千平方メート</w:t>
      </w:r>
      <w:r>
        <w:rPr>
          <w:rFonts w:hint="eastAsia"/>
          <w:sz w:val="21"/>
        </w:rPr>
        <w:t>ルとする。</w:t>
      </w:r>
    </w:p>
    <w:p w:rsidR="00777BB6" w:rsidRDefault="00777BB6">
      <w:pPr>
        <w:rPr>
          <w:sz w:val="21"/>
        </w:rPr>
      </w:pPr>
    </w:p>
    <w:p w:rsidR="00777BB6" w:rsidRDefault="00777BB6">
      <w:pPr>
        <w:rPr>
          <w:sz w:val="21"/>
        </w:rPr>
      </w:pPr>
    </w:p>
    <w:p w:rsidR="005F613D" w:rsidRDefault="005F613D">
      <w:r>
        <w:rPr>
          <w:sz w:val="21"/>
        </w:rPr>
        <w:t xml:space="preserve">              </w:t>
      </w:r>
      <w:r>
        <w:rPr>
          <w:rFonts w:hAnsi="ＭＳ 明朝"/>
          <w:color w:val="000000"/>
          <w:sz w:val="21"/>
        </w:rPr>
        <w:t xml:space="preserve">                                                                                    </w:t>
      </w:r>
    </w:p>
    <w:sectPr w:rsidR="005F613D">
      <w:endnotePr>
        <w:numStart w:val="0"/>
      </w:endnotePr>
      <w:pgSz w:w="11906" w:h="16838" w:code="9"/>
      <w:pgMar w:top="1077" w:right="907" w:bottom="1077" w:left="1361" w:header="397" w:footer="39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F1" w:rsidRDefault="009259F1">
      <w:r>
        <w:separator/>
      </w:r>
    </w:p>
  </w:endnote>
  <w:endnote w:type="continuationSeparator" w:id="0">
    <w:p w:rsidR="009259F1" w:rsidRDefault="0092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F1" w:rsidRDefault="009259F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259F1" w:rsidRDefault="009259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F1" w:rsidRDefault="009259F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7CEA">
      <w:rPr>
        <w:rStyle w:val="a7"/>
        <w:noProof/>
      </w:rPr>
      <w:t>2</w:t>
    </w:r>
    <w:r>
      <w:rPr>
        <w:rStyle w:val="a7"/>
      </w:rPr>
      <w:fldChar w:fldCharType="end"/>
    </w:r>
  </w:p>
  <w:p w:rsidR="009259F1" w:rsidRDefault="009259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F1" w:rsidRDefault="009259F1">
      <w:r>
        <w:separator/>
      </w:r>
    </w:p>
  </w:footnote>
  <w:footnote w:type="continuationSeparator" w:id="0">
    <w:p w:rsidR="009259F1" w:rsidRDefault="00925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473C"/>
    <w:multiLevelType w:val="singleLevel"/>
    <w:tmpl w:val="FA6204EC"/>
    <w:lvl w:ilvl="0">
      <w:start w:val="1"/>
      <w:numFmt w:val="bullet"/>
      <w:lvlText w:val="・"/>
      <w:lvlJc w:val="left"/>
      <w:pPr>
        <w:tabs>
          <w:tab w:val="num" w:pos="225"/>
        </w:tabs>
        <w:ind w:left="225" w:hanging="225"/>
      </w:pPr>
      <w:rPr>
        <w:rFonts w:ascii="ＭＳ 明朝" w:eastAsia="ＭＳ 明朝" w:hAnsi="Century" w:hint="eastAsia"/>
        <w:sz w:val="20"/>
      </w:rPr>
    </w:lvl>
  </w:abstractNum>
  <w:abstractNum w:abstractNumId="1" w15:restartNumberingAfterBreak="0">
    <w:nsid w:val="09C04AE7"/>
    <w:multiLevelType w:val="singleLevel"/>
    <w:tmpl w:val="7EF4C108"/>
    <w:lvl w:ilvl="0">
      <w:start w:val="4"/>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D3F4CD4"/>
    <w:multiLevelType w:val="singleLevel"/>
    <w:tmpl w:val="37E23FC4"/>
    <w:lvl w:ilvl="0">
      <w:start w:val="20"/>
      <w:numFmt w:val="aiueoFullWidth"/>
      <w:lvlText w:val="%1、"/>
      <w:lvlJc w:val="left"/>
      <w:pPr>
        <w:tabs>
          <w:tab w:val="num" w:pos="2130"/>
        </w:tabs>
        <w:ind w:left="2130" w:hanging="435"/>
      </w:pPr>
      <w:rPr>
        <w:rFonts w:hint="eastAsia"/>
      </w:rPr>
    </w:lvl>
  </w:abstractNum>
  <w:abstractNum w:abstractNumId="3" w15:restartNumberingAfterBreak="0">
    <w:nsid w:val="16E1625F"/>
    <w:multiLevelType w:val="singleLevel"/>
    <w:tmpl w:val="46E2C84C"/>
    <w:lvl w:ilvl="0">
      <w:start w:val="4"/>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182A47D5"/>
    <w:multiLevelType w:val="singleLevel"/>
    <w:tmpl w:val="1A208E8C"/>
    <w:lvl w:ilvl="0">
      <w:start w:val="1"/>
      <w:numFmt w:val="aiueoFullWidth"/>
      <w:lvlText w:val="%1．"/>
      <w:lvlJc w:val="left"/>
      <w:pPr>
        <w:tabs>
          <w:tab w:val="num" w:pos="2670"/>
        </w:tabs>
        <w:ind w:left="2670" w:hanging="390"/>
      </w:pPr>
      <w:rPr>
        <w:rFonts w:hint="eastAsia"/>
      </w:rPr>
    </w:lvl>
  </w:abstractNum>
  <w:abstractNum w:abstractNumId="5" w15:restartNumberingAfterBreak="0">
    <w:nsid w:val="18535D26"/>
    <w:multiLevelType w:val="singleLevel"/>
    <w:tmpl w:val="A33843A2"/>
    <w:lvl w:ilvl="0">
      <w:start w:val="4"/>
      <w:numFmt w:val="bullet"/>
      <w:lvlText w:val="※"/>
      <w:lvlJc w:val="left"/>
      <w:pPr>
        <w:tabs>
          <w:tab w:val="num" w:pos="645"/>
        </w:tabs>
        <w:ind w:left="645" w:hanging="225"/>
      </w:pPr>
      <w:rPr>
        <w:rFonts w:ascii="ＭＳ 明朝" w:eastAsia="ＭＳ 明朝" w:hAnsi="Century" w:hint="eastAsia"/>
      </w:rPr>
    </w:lvl>
  </w:abstractNum>
  <w:abstractNum w:abstractNumId="6" w15:restartNumberingAfterBreak="0">
    <w:nsid w:val="19AF043E"/>
    <w:multiLevelType w:val="singleLevel"/>
    <w:tmpl w:val="CCCE8F30"/>
    <w:lvl w:ilvl="0">
      <w:start w:val="1"/>
      <w:numFmt w:val="aiueoFullWidth"/>
      <w:lvlText w:val="%1．"/>
      <w:lvlJc w:val="left"/>
      <w:pPr>
        <w:tabs>
          <w:tab w:val="num" w:pos="2895"/>
        </w:tabs>
        <w:ind w:left="2895" w:hanging="390"/>
      </w:pPr>
      <w:rPr>
        <w:rFonts w:hint="eastAsia"/>
      </w:rPr>
    </w:lvl>
  </w:abstractNum>
  <w:abstractNum w:abstractNumId="7" w15:restartNumberingAfterBreak="0">
    <w:nsid w:val="269F61CA"/>
    <w:multiLevelType w:val="hybridMultilevel"/>
    <w:tmpl w:val="75001B14"/>
    <w:lvl w:ilvl="0" w:tplc="815074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C640E9"/>
    <w:multiLevelType w:val="singleLevel"/>
    <w:tmpl w:val="D766F1FE"/>
    <w:lvl w:ilvl="0">
      <w:numFmt w:val="bullet"/>
      <w:lvlText w:val="・"/>
      <w:lvlJc w:val="left"/>
      <w:pPr>
        <w:tabs>
          <w:tab w:val="num" w:pos="420"/>
        </w:tabs>
        <w:ind w:left="420" w:hanging="210"/>
      </w:pPr>
      <w:rPr>
        <w:rFonts w:ascii="ＭＳ 明朝" w:eastAsia="ＭＳ 明朝" w:hAnsi="Century" w:hint="eastAsia"/>
      </w:rPr>
    </w:lvl>
  </w:abstractNum>
  <w:abstractNum w:abstractNumId="9" w15:restartNumberingAfterBreak="0">
    <w:nsid w:val="2A111841"/>
    <w:multiLevelType w:val="singleLevel"/>
    <w:tmpl w:val="3D9883DC"/>
    <w:lvl w:ilvl="0">
      <w:start w:val="1"/>
      <w:numFmt w:val="bullet"/>
      <w:lvlText w:val="・"/>
      <w:lvlJc w:val="left"/>
      <w:pPr>
        <w:tabs>
          <w:tab w:val="num" w:pos="1695"/>
        </w:tabs>
        <w:ind w:left="1695" w:hanging="210"/>
      </w:pPr>
      <w:rPr>
        <w:rFonts w:ascii="ＭＳ 明朝" w:eastAsia="ＭＳ 明朝" w:hAnsi="Century" w:hint="eastAsia"/>
      </w:rPr>
    </w:lvl>
  </w:abstractNum>
  <w:abstractNum w:abstractNumId="10" w15:restartNumberingAfterBreak="0">
    <w:nsid w:val="2D595B5C"/>
    <w:multiLevelType w:val="singleLevel"/>
    <w:tmpl w:val="5120C8C2"/>
    <w:lvl w:ilvl="0">
      <w:start w:val="1"/>
      <w:numFmt w:val="bullet"/>
      <w:lvlText w:val="※"/>
      <w:lvlJc w:val="left"/>
      <w:pPr>
        <w:tabs>
          <w:tab w:val="num" w:pos="1695"/>
        </w:tabs>
        <w:ind w:left="1695" w:hanging="405"/>
      </w:pPr>
      <w:rPr>
        <w:rFonts w:ascii="ＭＳ 明朝" w:eastAsia="ＭＳ 明朝" w:hAnsi="Century" w:hint="eastAsia"/>
      </w:rPr>
    </w:lvl>
  </w:abstractNum>
  <w:abstractNum w:abstractNumId="11" w15:restartNumberingAfterBreak="0">
    <w:nsid w:val="43490C5F"/>
    <w:multiLevelType w:val="singleLevel"/>
    <w:tmpl w:val="B59005F6"/>
    <w:lvl w:ilvl="0">
      <w:start w:val="1"/>
      <w:numFmt w:val="aiueoFullWidth"/>
      <w:lvlText w:val="%1．"/>
      <w:lvlJc w:val="left"/>
      <w:pPr>
        <w:tabs>
          <w:tab w:val="num" w:pos="2955"/>
        </w:tabs>
        <w:ind w:left="2955" w:hanging="450"/>
      </w:pPr>
      <w:rPr>
        <w:rFonts w:hint="eastAsia"/>
      </w:rPr>
    </w:lvl>
  </w:abstractNum>
  <w:abstractNum w:abstractNumId="12" w15:restartNumberingAfterBreak="0">
    <w:nsid w:val="507B3242"/>
    <w:multiLevelType w:val="hybridMultilevel"/>
    <w:tmpl w:val="FFDAFA78"/>
    <w:lvl w:ilvl="0" w:tplc="251627B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A019D8"/>
    <w:multiLevelType w:val="singleLevel"/>
    <w:tmpl w:val="21E48C24"/>
    <w:lvl w:ilvl="0">
      <w:start w:val="1"/>
      <w:numFmt w:val="decimalEnclosedCircle"/>
      <w:lvlText w:val="%1"/>
      <w:lvlJc w:val="left"/>
      <w:pPr>
        <w:tabs>
          <w:tab w:val="num" w:pos="900"/>
        </w:tabs>
        <w:ind w:left="900" w:hanging="450"/>
      </w:pPr>
      <w:rPr>
        <w:rFonts w:hint="eastAsia"/>
      </w:rPr>
    </w:lvl>
  </w:abstractNum>
  <w:abstractNum w:abstractNumId="14" w15:restartNumberingAfterBreak="0">
    <w:nsid w:val="61AE2A66"/>
    <w:multiLevelType w:val="singleLevel"/>
    <w:tmpl w:val="7E88CE2A"/>
    <w:lvl w:ilvl="0">
      <w:start w:val="6"/>
      <w:numFmt w:val="bullet"/>
      <w:lvlText w:val="○"/>
      <w:lvlJc w:val="left"/>
      <w:pPr>
        <w:tabs>
          <w:tab w:val="num" w:pos="1485"/>
        </w:tabs>
        <w:ind w:left="1485" w:hanging="210"/>
      </w:pPr>
      <w:rPr>
        <w:rFonts w:ascii="ＭＳ 明朝" w:eastAsia="ＭＳ 明朝" w:hAnsi="Century" w:hint="eastAsia"/>
      </w:rPr>
    </w:lvl>
  </w:abstractNum>
  <w:abstractNum w:abstractNumId="15" w15:restartNumberingAfterBreak="0">
    <w:nsid w:val="64EB5A1D"/>
    <w:multiLevelType w:val="singleLevel"/>
    <w:tmpl w:val="BC8840D8"/>
    <w:lvl w:ilvl="0">
      <w:start w:val="1"/>
      <w:numFmt w:val="aiueoFullWidth"/>
      <w:lvlText w:val="%1．"/>
      <w:lvlJc w:val="left"/>
      <w:pPr>
        <w:tabs>
          <w:tab w:val="num" w:pos="450"/>
        </w:tabs>
        <w:ind w:left="450" w:hanging="450"/>
      </w:pPr>
      <w:rPr>
        <w:rFonts w:hint="eastAsia"/>
      </w:rPr>
    </w:lvl>
  </w:abstractNum>
  <w:abstractNum w:abstractNumId="16" w15:restartNumberingAfterBreak="0">
    <w:nsid w:val="68EB5092"/>
    <w:multiLevelType w:val="hybridMultilevel"/>
    <w:tmpl w:val="EBD61588"/>
    <w:lvl w:ilvl="0" w:tplc="D9B2FF5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C8739A2"/>
    <w:multiLevelType w:val="singleLevel"/>
    <w:tmpl w:val="80BAFD1C"/>
    <w:lvl w:ilvl="0">
      <w:start w:val="1"/>
      <w:numFmt w:val="aiueoFullWidth"/>
      <w:lvlText w:val="%1．"/>
      <w:lvlJc w:val="left"/>
      <w:pPr>
        <w:tabs>
          <w:tab w:val="num" w:pos="2955"/>
        </w:tabs>
        <w:ind w:left="2955" w:hanging="450"/>
      </w:pPr>
      <w:rPr>
        <w:rFonts w:hint="eastAsia"/>
      </w:rPr>
    </w:lvl>
  </w:abstractNum>
  <w:abstractNum w:abstractNumId="18" w15:restartNumberingAfterBreak="0">
    <w:nsid w:val="775A0CF0"/>
    <w:multiLevelType w:val="hybridMultilevel"/>
    <w:tmpl w:val="E6ACF3CE"/>
    <w:lvl w:ilvl="0" w:tplc="58D07B0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0"/>
  </w:num>
  <w:num w:numId="2">
    <w:abstractNumId w:val="5"/>
  </w:num>
  <w:num w:numId="3">
    <w:abstractNumId w:val="6"/>
  </w:num>
  <w:num w:numId="4">
    <w:abstractNumId w:val="11"/>
  </w:num>
  <w:num w:numId="5">
    <w:abstractNumId w:val="1"/>
  </w:num>
  <w:num w:numId="6">
    <w:abstractNumId w:val="14"/>
  </w:num>
  <w:num w:numId="7">
    <w:abstractNumId w:val="8"/>
  </w:num>
  <w:num w:numId="8">
    <w:abstractNumId w:val="9"/>
  </w:num>
  <w:num w:numId="9">
    <w:abstractNumId w:val="0"/>
  </w:num>
  <w:num w:numId="10">
    <w:abstractNumId w:val="2"/>
  </w:num>
  <w:num w:numId="11">
    <w:abstractNumId w:val="13"/>
  </w:num>
  <w:num w:numId="12">
    <w:abstractNumId w:val="17"/>
  </w:num>
  <w:num w:numId="13">
    <w:abstractNumId w:val="15"/>
  </w:num>
  <w:num w:numId="14">
    <w:abstractNumId w:val="4"/>
  </w:num>
  <w:num w:numId="15">
    <w:abstractNumId w:val="3"/>
  </w:num>
  <w:num w:numId="16">
    <w:abstractNumId w:val="16"/>
  </w:num>
  <w:num w:numId="17">
    <w:abstractNumId w:val="18"/>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E4"/>
    <w:rsid w:val="00000446"/>
    <w:rsid w:val="0000758A"/>
    <w:rsid w:val="0002179B"/>
    <w:rsid w:val="00041E29"/>
    <w:rsid w:val="00050B51"/>
    <w:rsid w:val="0005532B"/>
    <w:rsid w:val="00071A47"/>
    <w:rsid w:val="00072B2B"/>
    <w:rsid w:val="00084774"/>
    <w:rsid w:val="000F2FC3"/>
    <w:rsid w:val="00142F3F"/>
    <w:rsid w:val="00144C8A"/>
    <w:rsid w:val="001454E1"/>
    <w:rsid w:val="00153227"/>
    <w:rsid w:val="00173967"/>
    <w:rsid w:val="001759F5"/>
    <w:rsid w:val="00194FAD"/>
    <w:rsid w:val="001B6AFD"/>
    <w:rsid w:val="001E699E"/>
    <w:rsid w:val="001F440D"/>
    <w:rsid w:val="001F6103"/>
    <w:rsid w:val="00205FFE"/>
    <w:rsid w:val="00241896"/>
    <w:rsid w:val="00261B64"/>
    <w:rsid w:val="002C659D"/>
    <w:rsid w:val="002E794A"/>
    <w:rsid w:val="00300721"/>
    <w:rsid w:val="0031221A"/>
    <w:rsid w:val="00327DC2"/>
    <w:rsid w:val="003415A6"/>
    <w:rsid w:val="00345F9A"/>
    <w:rsid w:val="00360D45"/>
    <w:rsid w:val="003720DE"/>
    <w:rsid w:val="00381BC5"/>
    <w:rsid w:val="003C2858"/>
    <w:rsid w:val="003E1CA0"/>
    <w:rsid w:val="003E7D1F"/>
    <w:rsid w:val="00407E3D"/>
    <w:rsid w:val="004512E5"/>
    <w:rsid w:val="00463218"/>
    <w:rsid w:val="0048582D"/>
    <w:rsid w:val="004872D9"/>
    <w:rsid w:val="00492312"/>
    <w:rsid w:val="004B5680"/>
    <w:rsid w:val="004C16D8"/>
    <w:rsid w:val="004C5A12"/>
    <w:rsid w:val="004E16B6"/>
    <w:rsid w:val="004E4812"/>
    <w:rsid w:val="00503E51"/>
    <w:rsid w:val="00521EAC"/>
    <w:rsid w:val="00540D19"/>
    <w:rsid w:val="00552FAD"/>
    <w:rsid w:val="005911E3"/>
    <w:rsid w:val="005932FC"/>
    <w:rsid w:val="00595BCF"/>
    <w:rsid w:val="005A59E4"/>
    <w:rsid w:val="005A7DEA"/>
    <w:rsid w:val="005F613D"/>
    <w:rsid w:val="00610036"/>
    <w:rsid w:val="00637DDD"/>
    <w:rsid w:val="00641FF0"/>
    <w:rsid w:val="0069272A"/>
    <w:rsid w:val="0070686F"/>
    <w:rsid w:val="00711EF2"/>
    <w:rsid w:val="00721D37"/>
    <w:rsid w:val="00734365"/>
    <w:rsid w:val="00741C66"/>
    <w:rsid w:val="0074242F"/>
    <w:rsid w:val="00777BB6"/>
    <w:rsid w:val="0078562A"/>
    <w:rsid w:val="007A4FE9"/>
    <w:rsid w:val="007D71DF"/>
    <w:rsid w:val="00813A80"/>
    <w:rsid w:val="0083549B"/>
    <w:rsid w:val="00843B33"/>
    <w:rsid w:val="008520A1"/>
    <w:rsid w:val="0085234D"/>
    <w:rsid w:val="00853F39"/>
    <w:rsid w:val="008745EE"/>
    <w:rsid w:val="00874FF9"/>
    <w:rsid w:val="008B1E92"/>
    <w:rsid w:val="008B7460"/>
    <w:rsid w:val="008D6CD2"/>
    <w:rsid w:val="008E12E0"/>
    <w:rsid w:val="00902EBB"/>
    <w:rsid w:val="00913880"/>
    <w:rsid w:val="009259F1"/>
    <w:rsid w:val="00931127"/>
    <w:rsid w:val="00981CB5"/>
    <w:rsid w:val="0099321B"/>
    <w:rsid w:val="009B47BD"/>
    <w:rsid w:val="009C252B"/>
    <w:rsid w:val="009D55C7"/>
    <w:rsid w:val="009D6CAA"/>
    <w:rsid w:val="00A14490"/>
    <w:rsid w:val="00A2179D"/>
    <w:rsid w:val="00A52620"/>
    <w:rsid w:val="00A62ABB"/>
    <w:rsid w:val="00A72EA9"/>
    <w:rsid w:val="00A83538"/>
    <w:rsid w:val="00A83765"/>
    <w:rsid w:val="00A845D4"/>
    <w:rsid w:val="00A8540E"/>
    <w:rsid w:val="00A90892"/>
    <w:rsid w:val="00A970A4"/>
    <w:rsid w:val="00AA72EB"/>
    <w:rsid w:val="00AB4AE8"/>
    <w:rsid w:val="00AB6B55"/>
    <w:rsid w:val="00B01F1E"/>
    <w:rsid w:val="00B02E5C"/>
    <w:rsid w:val="00B07AAF"/>
    <w:rsid w:val="00B07D0E"/>
    <w:rsid w:val="00B10147"/>
    <w:rsid w:val="00B24AE4"/>
    <w:rsid w:val="00B47A98"/>
    <w:rsid w:val="00BC632E"/>
    <w:rsid w:val="00BE2B48"/>
    <w:rsid w:val="00BF2FDF"/>
    <w:rsid w:val="00BF6648"/>
    <w:rsid w:val="00C12C2B"/>
    <w:rsid w:val="00C27CEA"/>
    <w:rsid w:val="00C4448D"/>
    <w:rsid w:val="00C538D7"/>
    <w:rsid w:val="00C6199A"/>
    <w:rsid w:val="00C63E70"/>
    <w:rsid w:val="00C77F5D"/>
    <w:rsid w:val="00C8438B"/>
    <w:rsid w:val="00C85921"/>
    <w:rsid w:val="00C94B5F"/>
    <w:rsid w:val="00CC331F"/>
    <w:rsid w:val="00CC5D7A"/>
    <w:rsid w:val="00CD7A1D"/>
    <w:rsid w:val="00CE631E"/>
    <w:rsid w:val="00D00B8B"/>
    <w:rsid w:val="00D3266A"/>
    <w:rsid w:val="00D40E31"/>
    <w:rsid w:val="00D46FED"/>
    <w:rsid w:val="00D51EE8"/>
    <w:rsid w:val="00D62873"/>
    <w:rsid w:val="00D83595"/>
    <w:rsid w:val="00D927A1"/>
    <w:rsid w:val="00DA7A05"/>
    <w:rsid w:val="00DB2367"/>
    <w:rsid w:val="00DB3B94"/>
    <w:rsid w:val="00DD1431"/>
    <w:rsid w:val="00E15BC1"/>
    <w:rsid w:val="00E21D70"/>
    <w:rsid w:val="00E33E47"/>
    <w:rsid w:val="00E34302"/>
    <w:rsid w:val="00E51214"/>
    <w:rsid w:val="00E75B02"/>
    <w:rsid w:val="00E8717B"/>
    <w:rsid w:val="00EB44F3"/>
    <w:rsid w:val="00EC29FD"/>
    <w:rsid w:val="00ED0F75"/>
    <w:rsid w:val="00ED77DA"/>
    <w:rsid w:val="00EE026A"/>
    <w:rsid w:val="00EF68A8"/>
    <w:rsid w:val="00F14F2F"/>
    <w:rsid w:val="00F2401E"/>
    <w:rsid w:val="00F449F4"/>
    <w:rsid w:val="00F77425"/>
    <w:rsid w:val="00FD0831"/>
    <w:rsid w:val="00FE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9B533672-E961-402C-977C-63802186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9" w:lineRule="atLeast"/>
      <w:jc w:val="both"/>
    </w:pPr>
    <w:rPr>
      <w:rFonts w:ascii="ＭＳ 明朝" w:hAnsi="Century"/>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359" w:lineRule="exact"/>
      <w:jc w:val="left"/>
    </w:pPr>
    <w:rPr>
      <w:spacing w:val="11"/>
      <w:sz w:val="20"/>
    </w:rPr>
  </w:style>
  <w:style w:type="paragraph" w:styleId="a4">
    <w:name w:val="footnote text"/>
    <w:basedOn w:val="a"/>
    <w:semiHidden/>
    <w:pPr>
      <w:snapToGrid w:val="0"/>
      <w:jc w:val="left"/>
    </w:pPr>
  </w:style>
  <w:style w:type="character" w:styleId="a5">
    <w:name w:val="footnote reference"/>
    <w:semiHidden/>
    <w:rPr>
      <w:vertAlign w:val="superscript"/>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customStyle="1" w:styleId="font5">
    <w:name w:val="font5"/>
    <w:basedOn w:val="a"/>
    <w:pPr>
      <w:widowControl/>
      <w:autoSpaceDE/>
      <w:autoSpaceDN/>
      <w:spacing w:before="100" w:beforeAutospacing="1" w:after="100" w:afterAutospacing="1" w:line="240" w:lineRule="auto"/>
      <w:jc w:val="left"/>
    </w:pPr>
    <w:rPr>
      <w:rFonts w:ascii="HG正楷書体-PRO" w:eastAsia="HG正楷書体-PRO" w:hAnsi="ＭＳ 明朝" w:hint="eastAsia"/>
      <w:b/>
      <w:bCs/>
      <w:color w:val="000000"/>
      <w:spacing w:val="0"/>
      <w:kern w:val="0"/>
      <w:sz w:val="22"/>
      <w:szCs w:val="22"/>
    </w:rPr>
  </w:style>
  <w:style w:type="paragraph" w:customStyle="1" w:styleId="font6">
    <w:name w:val="font6"/>
    <w:basedOn w:val="a"/>
    <w:pPr>
      <w:widowControl/>
      <w:autoSpaceDE/>
      <w:autoSpaceDN/>
      <w:spacing w:before="100" w:beforeAutospacing="1" w:after="100" w:afterAutospacing="1" w:line="240" w:lineRule="auto"/>
      <w:jc w:val="left"/>
    </w:pPr>
    <w:rPr>
      <w:rFonts w:ascii="ＭＳ Ｐ明朝" w:eastAsia="ＭＳ Ｐ明朝" w:hAnsi="ＭＳ Ｐ明朝" w:hint="eastAsia"/>
      <w:color w:val="000000"/>
      <w:spacing w:val="0"/>
      <w:kern w:val="0"/>
      <w:sz w:val="20"/>
    </w:rPr>
  </w:style>
  <w:style w:type="paragraph" w:customStyle="1" w:styleId="font7">
    <w:name w:val="font7"/>
    <w:basedOn w:val="a"/>
    <w:pPr>
      <w:widowControl/>
      <w:autoSpaceDE/>
      <w:autoSpaceDN/>
      <w:spacing w:before="100" w:beforeAutospacing="1" w:after="100" w:afterAutospacing="1" w:line="240" w:lineRule="auto"/>
      <w:jc w:val="left"/>
    </w:pPr>
    <w:rPr>
      <w:rFonts w:ascii="HG正楷書体-PRO" w:eastAsia="HG正楷書体-PRO" w:hAnsi="ＭＳ 明朝" w:hint="eastAsia"/>
      <w:color w:val="000000"/>
      <w:spacing w:val="0"/>
      <w:kern w:val="0"/>
      <w:sz w:val="20"/>
    </w:rPr>
  </w:style>
  <w:style w:type="paragraph" w:customStyle="1" w:styleId="font8">
    <w:name w:val="font8"/>
    <w:basedOn w:val="a"/>
    <w:pPr>
      <w:widowControl/>
      <w:autoSpaceDE/>
      <w:autoSpaceDN/>
      <w:spacing w:before="100" w:beforeAutospacing="1" w:after="100" w:afterAutospacing="1" w:line="240" w:lineRule="auto"/>
      <w:jc w:val="left"/>
    </w:pPr>
    <w:rPr>
      <w:rFonts w:ascii="Century"/>
      <w:color w:val="000000"/>
      <w:spacing w:val="0"/>
      <w:kern w:val="0"/>
      <w:sz w:val="20"/>
    </w:rPr>
  </w:style>
  <w:style w:type="paragraph" w:customStyle="1" w:styleId="font9">
    <w:name w:val="font9"/>
    <w:basedOn w:val="a"/>
    <w:pPr>
      <w:widowControl/>
      <w:autoSpaceDE/>
      <w:autoSpaceDN/>
      <w:spacing w:before="100" w:beforeAutospacing="1" w:after="100" w:afterAutospacing="1" w:line="240" w:lineRule="auto"/>
      <w:jc w:val="left"/>
    </w:pPr>
    <w:rPr>
      <w:rFonts w:ascii="ＭＳ Ｐゴシック" w:eastAsia="ＭＳ Ｐゴシック" w:hAnsi="ＭＳ Ｐゴシック" w:hint="eastAsia"/>
      <w:spacing w:val="0"/>
      <w:kern w:val="0"/>
      <w:sz w:val="12"/>
      <w:szCs w:val="12"/>
    </w:rPr>
  </w:style>
  <w:style w:type="paragraph" w:customStyle="1" w:styleId="xl24">
    <w:name w:val="xl24"/>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Century"/>
      <w:b/>
      <w:bCs/>
      <w:outline/>
      <w:color w:val="000000"/>
      <w:spacing w:val="0"/>
      <w:kern w:val="0"/>
      <w:sz w:val="21"/>
      <w:szCs w:val="21"/>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xl25">
    <w:name w:val="xl25"/>
    <w:basedOn w:val="a"/>
    <w:pPr>
      <w:widowControl/>
      <w:pBdr>
        <w:top w:val="single" w:sz="4" w:space="0" w:color="auto"/>
        <w:left w:val="single" w:sz="4" w:space="0" w:color="auto"/>
        <w:right w:val="single" w:sz="4" w:space="0" w:color="auto"/>
      </w:pBdr>
      <w:autoSpaceDE/>
      <w:autoSpaceDN/>
      <w:spacing w:before="100" w:beforeAutospacing="1" w:after="100" w:afterAutospacing="1" w:line="240" w:lineRule="auto"/>
      <w:jc w:val="right"/>
    </w:pPr>
    <w:rPr>
      <w:rFonts w:ascii="Century"/>
      <w:b/>
      <w:bCs/>
      <w:outline/>
      <w:color w:val="000000"/>
      <w:spacing w:val="0"/>
      <w:kern w:val="0"/>
      <w:sz w:val="21"/>
      <w:szCs w:val="21"/>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xl26">
    <w:name w:val="xl26"/>
    <w:basedOn w:val="a"/>
    <w:pPr>
      <w:widowControl/>
      <w:pBdr>
        <w:bottom w:val="single" w:sz="4" w:space="0" w:color="auto"/>
        <w:right w:val="single" w:sz="4" w:space="0" w:color="auto"/>
      </w:pBdr>
      <w:autoSpaceDE/>
      <w:autoSpaceDN/>
      <w:spacing w:before="100" w:beforeAutospacing="1" w:after="100" w:afterAutospacing="1" w:line="240" w:lineRule="auto"/>
      <w:jc w:val="right"/>
    </w:pPr>
    <w:rPr>
      <w:rFonts w:ascii="HG正楷書体-PRO" w:eastAsia="HG正楷書体-PRO" w:hAnsi="ＭＳ 明朝" w:hint="eastAsia"/>
      <w:b/>
      <w:bCs/>
      <w:color w:val="000000"/>
      <w:spacing w:val="0"/>
      <w:kern w:val="0"/>
      <w:sz w:val="24"/>
      <w:szCs w:val="24"/>
    </w:rPr>
  </w:style>
  <w:style w:type="paragraph" w:customStyle="1" w:styleId="xl27">
    <w:name w:val="xl27"/>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right"/>
    </w:pPr>
    <w:rPr>
      <w:rFonts w:ascii="Century"/>
      <w:b/>
      <w:bCs/>
      <w:outline/>
      <w:color w:val="000000"/>
      <w:spacing w:val="0"/>
      <w:kern w:val="0"/>
      <w:sz w:val="21"/>
      <w:szCs w:val="21"/>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xl28">
    <w:name w:val="xl28"/>
    <w:basedOn w:val="a"/>
    <w:pPr>
      <w:widowControl/>
      <w:pBdr>
        <w:bottom w:val="single" w:sz="4" w:space="0" w:color="auto"/>
        <w:right w:val="single" w:sz="4" w:space="0" w:color="auto"/>
      </w:pBdr>
      <w:autoSpaceDE/>
      <w:autoSpaceDN/>
      <w:spacing w:before="100" w:beforeAutospacing="1" w:after="100" w:afterAutospacing="1" w:line="240" w:lineRule="auto"/>
      <w:jc w:val="right"/>
    </w:pPr>
    <w:rPr>
      <w:rFonts w:ascii="Century"/>
      <w:b/>
      <w:bCs/>
      <w:outline/>
      <w:color w:val="000000"/>
      <w:spacing w:val="0"/>
      <w:kern w:val="0"/>
      <w:sz w:val="21"/>
      <w:szCs w:val="21"/>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xl29">
    <w:name w:val="xl29"/>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Ｐ明朝" w:eastAsia="ＭＳ Ｐ明朝" w:hAnsi="ＭＳ Ｐ明朝" w:hint="eastAsia"/>
      <w:color w:val="000000"/>
      <w:spacing w:val="0"/>
      <w:kern w:val="0"/>
      <w:sz w:val="20"/>
    </w:rPr>
  </w:style>
  <w:style w:type="paragraph" w:customStyle="1" w:styleId="xl30">
    <w:name w:val="xl30"/>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Ｐ明朝" w:eastAsia="ＭＳ Ｐ明朝" w:hAnsi="ＭＳ Ｐ明朝" w:hint="eastAsia"/>
      <w:color w:val="000000"/>
      <w:spacing w:val="0"/>
      <w:kern w:val="0"/>
      <w:sz w:val="20"/>
    </w:rPr>
  </w:style>
  <w:style w:type="paragraph" w:customStyle="1" w:styleId="xl31">
    <w:name w:val="xl31"/>
    <w:basedOn w:val="a"/>
    <w:pPr>
      <w:widowControl/>
      <w:pBdr>
        <w:bottom w:val="single" w:sz="4" w:space="0" w:color="auto"/>
        <w:right w:val="single" w:sz="4" w:space="0" w:color="auto"/>
      </w:pBdr>
      <w:autoSpaceDE/>
      <w:autoSpaceDN/>
      <w:spacing w:before="100" w:beforeAutospacing="1" w:after="100" w:afterAutospacing="1" w:line="240" w:lineRule="auto"/>
    </w:pPr>
    <w:rPr>
      <w:rFonts w:ascii="ＭＳ Ｐ明朝" w:eastAsia="ＭＳ Ｐ明朝" w:hAnsi="ＭＳ Ｐ明朝" w:hint="eastAsia"/>
      <w:color w:val="000000"/>
      <w:spacing w:val="0"/>
      <w:kern w:val="0"/>
      <w:sz w:val="20"/>
    </w:rPr>
  </w:style>
  <w:style w:type="paragraph" w:customStyle="1" w:styleId="xl32">
    <w:name w:val="xl32"/>
    <w:basedOn w:val="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Ｐ明朝" w:eastAsia="ＭＳ Ｐ明朝" w:hAnsi="ＭＳ Ｐ明朝" w:hint="eastAsia"/>
      <w:color w:val="000000"/>
      <w:spacing w:val="0"/>
      <w:kern w:val="0"/>
      <w:sz w:val="20"/>
    </w:rPr>
  </w:style>
  <w:style w:type="paragraph" w:customStyle="1" w:styleId="xl33">
    <w:name w:val="xl33"/>
    <w:basedOn w:val="a"/>
    <w:pPr>
      <w:widowControl/>
      <w:pBdr>
        <w:right w:val="single" w:sz="4" w:space="0" w:color="auto"/>
      </w:pBdr>
      <w:autoSpaceDE/>
      <w:autoSpaceDN/>
      <w:spacing w:before="100" w:beforeAutospacing="1" w:after="100" w:afterAutospacing="1" w:line="240" w:lineRule="auto"/>
      <w:jc w:val="center"/>
    </w:pPr>
    <w:rPr>
      <w:rFonts w:ascii="ＭＳ Ｐ明朝" w:eastAsia="ＭＳ Ｐ明朝" w:hAnsi="ＭＳ Ｐ明朝" w:hint="eastAsia"/>
      <w:color w:val="000000"/>
      <w:spacing w:val="0"/>
      <w:kern w:val="0"/>
      <w:sz w:val="20"/>
    </w:rPr>
  </w:style>
  <w:style w:type="paragraph" w:customStyle="1" w:styleId="xl34">
    <w:name w:val="xl34"/>
    <w:basedOn w:val="a"/>
    <w:pPr>
      <w:widowControl/>
      <w:pBdr>
        <w:right w:val="single" w:sz="4" w:space="0" w:color="auto"/>
      </w:pBdr>
      <w:autoSpaceDE/>
      <w:autoSpaceDN/>
      <w:spacing w:before="100" w:beforeAutospacing="1" w:after="100" w:afterAutospacing="1" w:line="240" w:lineRule="auto"/>
    </w:pPr>
    <w:rPr>
      <w:rFonts w:ascii="Century"/>
      <w:color w:val="000000"/>
      <w:spacing w:val="0"/>
      <w:kern w:val="0"/>
      <w:sz w:val="20"/>
    </w:rPr>
  </w:style>
  <w:style w:type="paragraph" w:customStyle="1" w:styleId="xl35">
    <w:name w:val="xl35"/>
    <w:basedOn w:val="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Ｐ明朝" w:eastAsia="ＭＳ Ｐ明朝" w:hAnsi="ＭＳ Ｐ明朝" w:hint="eastAsia"/>
      <w:color w:val="000000"/>
      <w:spacing w:val="0"/>
      <w:kern w:val="0"/>
      <w:sz w:val="20"/>
    </w:rPr>
  </w:style>
  <w:style w:type="paragraph" w:customStyle="1" w:styleId="xl36">
    <w:name w:val="xl36"/>
    <w:basedOn w:val="a"/>
    <w:pPr>
      <w:widowControl/>
      <w:pBdr>
        <w:bottom w:val="single" w:sz="4" w:space="0" w:color="auto"/>
        <w:right w:val="single" w:sz="4" w:space="0" w:color="auto"/>
      </w:pBdr>
      <w:autoSpaceDE/>
      <w:autoSpaceDN/>
      <w:spacing w:before="100" w:beforeAutospacing="1" w:after="100" w:afterAutospacing="1" w:line="240" w:lineRule="auto"/>
      <w:jc w:val="center"/>
    </w:pPr>
    <w:rPr>
      <w:rFonts w:ascii="Century"/>
      <w:color w:val="000000"/>
      <w:spacing w:val="0"/>
      <w:kern w:val="0"/>
      <w:sz w:val="20"/>
    </w:rPr>
  </w:style>
  <w:style w:type="paragraph" w:customStyle="1" w:styleId="xl37">
    <w:name w:val="xl37"/>
    <w:basedOn w:val="a"/>
    <w:pPr>
      <w:widowControl/>
      <w:pBdr>
        <w:right w:val="single" w:sz="4" w:space="0" w:color="auto"/>
      </w:pBdr>
      <w:autoSpaceDE/>
      <w:autoSpaceDN/>
      <w:spacing w:before="100" w:beforeAutospacing="1" w:after="100" w:afterAutospacing="1" w:line="240" w:lineRule="auto"/>
      <w:jc w:val="right"/>
    </w:pPr>
    <w:rPr>
      <w:rFonts w:ascii="ＭＳ Ｐ明朝" w:eastAsia="ＭＳ Ｐ明朝" w:hAnsi="ＭＳ Ｐ明朝" w:hint="eastAsia"/>
      <w:color w:val="000000"/>
      <w:spacing w:val="0"/>
      <w:kern w:val="0"/>
      <w:sz w:val="20"/>
    </w:rPr>
  </w:style>
  <w:style w:type="paragraph" w:customStyle="1" w:styleId="xl38">
    <w:name w:val="xl38"/>
    <w:basedOn w:val="a"/>
    <w:pPr>
      <w:widowControl/>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39">
    <w:name w:val="xl39"/>
    <w:basedOn w:val="a"/>
    <w:pPr>
      <w:widowControl/>
      <w:pBdr>
        <w:left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0">
    <w:name w:val="xl40"/>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spacing w:before="100" w:beforeAutospacing="1" w:after="100" w:afterAutospacing="1" w:line="240" w:lineRule="auto"/>
      <w:textAlignment w:val="center"/>
    </w:pPr>
    <w:rPr>
      <w:rFonts w:ascii="ＭＳ Ｐ明朝" w:eastAsia="ＭＳ Ｐ明朝" w:hAnsi="ＭＳ Ｐ明朝" w:hint="eastAsia"/>
      <w:color w:val="000000"/>
      <w:spacing w:val="0"/>
      <w:kern w:val="0"/>
      <w:sz w:val="20"/>
    </w:rPr>
  </w:style>
  <w:style w:type="paragraph" w:customStyle="1" w:styleId="xl42">
    <w:name w:val="xl42"/>
    <w:basedOn w:val="a"/>
    <w:pPr>
      <w:widowControl/>
      <w:pBdr>
        <w:left w:val="single" w:sz="4" w:space="0" w:color="auto"/>
        <w:right w:val="single" w:sz="4" w:space="0" w:color="auto"/>
      </w:pBdr>
      <w:autoSpaceDE/>
      <w:autoSpaceDN/>
      <w:spacing w:before="100" w:beforeAutospacing="1" w:after="100" w:afterAutospacing="1" w:line="240" w:lineRule="auto"/>
      <w:textAlignment w:val="center"/>
    </w:pPr>
    <w:rPr>
      <w:rFonts w:ascii="ＭＳ Ｐ明朝" w:eastAsia="ＭＳ Ｐ明朝" w:hAnsi="ＭＳ Ｐ明朝" w:hint="eastAsia"/>
      <w:color w:val="000000"/>
      <w:spacing w:val="0"/>
      <w:kern w:val="0"/>
      <w:sz w:val="20"/>
    </w:rPr>
  </w:style>
  <w:style w:type="paragraph" w:customStyle="1" w:styleId="xl43">
    <w:name w:val="xl43"/>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textAlignment w:val="center"/>
    </w:pPr>
    <w:rPr>
      <w:rFonts w:ascii="ＭＳ Ｐ明朝" w:eastAsia="ＭＳ Ｐ明朝" w:hAnsi="ＭＳ Ｐ明朝" w:hint="eastAsia"/>
      <w:color w:val="000000"/>
      <w:spacing w:val="0"/>
      <w:kern w:val="0"/>
      <w:sz w:val="20"/>
    </w:rPr>
  </w:style>
  <w:style w:type="paragraph" w:customStyle="1" w:styleId="xl44">
    <w:name w:val="xl44"/>
    <w:basedOn w:val="a"/>
    <w:pPr>
      <w:widowControl/>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5">
    <w:name w:val="xl45"/>
    <w:basedOn w:val="a"/>
    <w:pPr>
      <w:widowControl/>
      <w:pBdr>
        <w:left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6">
    <w:name w:val="xl46"/>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7">
    <w:name w:val="xl47"/>
    <w:basedOn w:val="a"/>
    <w:pPr>
      <w:widowControl/>
      <w:pBdr>
        <w:top w:val="single" w:sz="4" w:space="0" w:color="auto"/>
        <w:lef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8">
    <w:name w:val="xl48"/>
    <w:basedOn w:val="a"/>
    <w:pPr>
      <w:widowControl/>
      <w:pBdr>
        <w:top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49">
    <w:name w:val="xl49"/>
    <w:basedOn w:val="a"/>
    <w:pPr>
      <w:widowControl/>
      <w:pBdr>
        <w:lef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50">
    <w:name w:val="xl50"/>
    <w:basedOn w:val="a"/>
    <w:pPr>
      <w:widowControl/>
      <w:pBdr>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51">
    <w:name w:val="xl51"/>
    <w:basedOn w:val="a"/>
    <w:pPr>
      <w:widowControl/>
      <w:pBdr>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52">
    <w:name w:val="xl52"/>
    <w:basedOn w:val="a"/>
    <w:pPr>
      <w:widowControl/>
      <w:pBdr>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53">
    <w:name w:val="xl53"/>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54">
    <w:name w:val="xl54"/>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paragraph" w:customStyle="1" w:styleId="xl55">
    <w:name w:val="xl55"/>
    <w:basedOn w:val="a"/>
    <w:pPr>
      <w:widowControl/>
      <w:pBdr>
        <w:bottom w:val="single" w:sz="4" w:space="0" w:color="auto"/>
        <w:right w:val="single" w:sz="4" w:space="0" w:color="auto"/>
      </w:pBdr>
      <w:autoSpaceDE/>
      <w:autoSpaceDN/>
      <w:spacing w:before="100" w:beforeAutospacing="1" w:after="100" w:afterAutospacing="1" w:line="240" w:lineRule="auto"/>
      <w:textAlignment w:val="center"/>
    </w:pPr>
    <w:rPr>
      <w:rFonts w:ascii="ＭＳ Ｐ明朝" w:eastAsia="ＭＳ Ｐ明朝" w:hAnsi="ＭＳ Ｐ明朝" w:hint="eastAsia"/>
      <w:color w:val="000000"/>
      <w:spacing w:val="0"/>
      <w:kern w:val="0"/>
      <w:sz w:val="20"/>
    </w:rPr>
  </w:style>
  <w:style w:type="paragraph" w:customStyle="1" w:styleId="xl56">
    <w:name w:val="xl56"/>
    <w:basedOn w:val="a"/>
    <w:pPr>
      <w:widowControl/>
      <w:pBdr>
        <w:bottom w:val="single" w:sz="4" w:space="0" w:color="auto"/>
        <w:right w:val="single" w:sz="4" w:space="0" w:color="auto"/>
      </w:pBdr>
      <w:autoSpaceDE/>
      <w:autoSpaceDN/>
      <w:spacing w:before="100" w:beforeAutospacing="1" w:after="100" w:afterAutospacing="1" w:line="240" w:lineRule="auto"/>
      <w:textAlignment w:val="center"/>
    </w:pPr>
    <w:rPr>
      <w:rFonts w:ascii="HG正楷書体-PRO" w:eastAsia="HG正楷書体-PRO" w:hAnsi="ＭＳ 明朝" w:hint="eastAsia"/>
      <w:b/>
      <w:bCs/>
      <w:color w:val="000000"/>
      <w:spacing w:val="0"/>
      <w:kern w:val="0"/>
      <w:sz w:val="24"/>
      <w:szCs w:val="24"/>
    </w:rPr>
  </w:style>
  <w:style w:type="paragraph" w:customStyle="1" w:styleId="xl57">
    <w:name w:val="xl57"/>
    <w:basedOn w:val="a"/>
    <w:pPr>
      <w:widowControl/>
      <w:pBdr>
        <w:bottom w:val="single" w:sz="4" w:space="0" w:color="auto"/>
        <w:right w:val="single" w:sz="4" w:space="0" w:color="auto"/>
      </w:pBdr>
      <w:autoSpaceDE/>
      <w:autoSpaceDN/>
      <w:spacing w:before="100" w:beforeAutospacing="1" w:after="100" w:afterAutospacing="1" w:line="240" w:lineRule="auto"/>
      <w:textAlignment w:val="center"/>
    </w:pPr>
    <w:rPr>
      <w:rFonts w:ascii="Century"/>
      <w:b/>
      <w:bCs/>
      <w:outline/>
      <w:color w:val="000000"/>
      <w:spacing w:val="0"/>
      <w:kern w:val="0"/>
      <w:sz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xl58">
    <w:name w:val="xl58"/>
    <w:basedOn w:val="a"/>
    <w:pPr>
      <w:widowControl/>
      <w:pBdr>
        <w:bottom w:val="single" w:sz="4" w:space="0" w:color="auto"/>
        <w:right w:val="single" w:sz="4" w:space="0" w:color="auto"/>
      </w:pBdr>
      <w:autoSpaceDE/>
      <w:autoSpaceDN/>
      <w:spacing w:before="100" w:beforeAutospacing="1" w:after="100" w:afterAutospacing="1" w:line="240" w:lineRule="auto"/>
      <w:textAlignment w:val="center"/>
    </w:pPr>
    <w:rPr>
      <w:rFonts w:ascii="HG正楷書体-PRO" w:eastAsia="HG正楷書体-PRO" w:hAnsi="ＭＳ 明朝" w:hint="eastAsia"/>
      <w:b/>
      <w:bCs/>
      <w:color w:val="000000"/>
      <w:spacing w:val="0"/>
      <w:kern w:val="0"/>
      <w:sz w:val="24"/>
      <w:szCs w:val="24"/>
    </w:rPr>
  </w:style>
  <w:style w:type="paragraph" w:customStyle="1" w:styleId="xl59">
    <w:name w:val="xl59"/>
    <w:basedOn w:val="a"/>
    <w:pPr>
      <w:widowControl/>
      <w:pBdr>
        <w:bottom w:val="single" w:sz="4" w:space="0" w:color="auto"/>
        <w:right w:val="single" w:sz="4" w:space="0" w:color="auto"/>
      </w:pBdr>
      <w:autoSpaceDE/>
      <w:autoSpaceDN/>
      <w:spacing w:before="100" w:beforeAutospacing="1" w:after="100" w:afterAutospacing="1" w:line="240" w:lineRule="auto"/>
      <w:textAlignment w:val="center"/>
    </w:pPr>
    <w:rPr>
      <w:rFonts w:ascii="Century"/>
      <w:b/>
      <w:bCs/>
      <w:outline/>
      <w:color w:val="000000"/>
      <w:spacing w:val="0"/>
      <w:kern w:val="0"/>
      <w:sz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customStyle="1" w:styleId="font0">
    <w:name w:val="font0"/>
    <w:basedOn w:val="a"/>
    <w:pPr>
      <w:widowControl/>
      <w:autoSpaceDE/>
      <w:autoSpaceDN/>
      <w:spacing w:before="100" w:beforeAutospacing="1" w:after="100" w:afterAutospacing="1" w:line="240" w:lineRule="auto"/>
      <w:jc w:val="left"/>
    </w:pPr>
    <w:rPr>
      <w:rFonts w:ascii="ＭＳ Ｐゴシック" w:eastAsia="ＭＳ Ｐゴシック" w:hAnsi="ＭＳ Ｐゴシック" w:hint="eastAsia"/>
      <w:spacing w:val="0"/>
      <w:kern w:val="0"/>
      <w:sz w:val="20"/>
    </w:rPr>
  </w:style>
  <w:style w:type="paragraph" w:customStyle="1" w:styleId="font1">
    <w:name w:val="font1"/>
    <w:basedOn w:val="a"/>
    <w:pPr>
      <w:widowControl/>
      <w:autoSpaceDE/>
      <w:autoSpaceDN/>
      <w:spacing w:before="100" w:beforeAutospacing="1" w:after="100" w:afterAutospacing="1" w:line="240" w:lineRule="auto"/>
      <w:jc w:val="left"/>
    </w:pPr>
    <w:rPr>
      <w:rFonts w:ascii="ＭＳ Ｐゴシック" w:eastAsia="ＭＳ Ｐゴシック" w:hAnsi="ＭＳ Ｐゴシック" w:hint="eastAsia"/>
      <w:spacing w:val="0"/>
      <w:kern w:val="0"/>
      <w:sz w:val="20"/>
    </w:rPr>
  </w:style>
  <w:style w:type="paragraph" w:styleId="2">
    <w:name w:val="Body Text 2"/>
    <w:basedOn w:val="a"/>
    <w:pPr>
      <w:wordWrap w:val="0"/>
      <w:spacing w:line="359" w:lineRule="exact"/>
      <w:jc w:val="left"/>
    </w:pPr>
    <w:rPr>
      <w:spacing w:val="11"/>
      <w:sz w:val="22"/>
    </w:rPr>
  </w:style>
  <w:style w:type="paragraph" w:styleId="a9">
    <w:name w:val="Body Text Indent"/>
    <w:basedOn w:val="a"/>
    <w:pPr>
      <w:spacing w:line="359" w:lineRule="exact"/>
      <w:ind w:leftChars="700" w:left="1498"/>
    </w:pPr>
    <w:rPr>
      <w:rFonts w:ascii="ＭＳ ゴシック" w:eastAsia="ＭＳ ゴシック"/>
      <w:b/>
      <w:bCs/>
      <w:spacing w:val="11"/>
      <w:sz w:val="20"/>
      <w:u w:val="single"/>
    </w:rPr>
  </w:style>
  <w:style w:type="paragraph" w:styleId="aa">
    <w:name w:val="Date"/>
    <w:basedOn w:val="a"/>
    <w:next w:val="a"/>
    <w:rPr>
      <w:rFonts w:hAnsi="ＭＳ 明朝"/>
      <w:color w:val="000000"/>
    </w:rPr>
  </w:style>
  <w:style w:type="paragraph" w:styleId="20">
    <w:name w:val="Body Text Indent 2"/>
    <w:basedOn w:val="a"/>
    <w:pPr>
      <w:wordWrap w:val="0"/>
      <w:spacing w:line="359" w:lineRule="exact"/>
      <w:ind w:left="1498"/>
    </w:pPr>
    <w:rPr>
      <w:spacing w:val="11"/>
      <w:sz w:val="20"/>
    </w:rPr>
  </w:style>
  <w:style w:type="paragraph" w:styleId="3">
    <w:name w:val="Body Text Indent 3"/>
    <w:basedOn w:val="a"/>
    <w:pPr>
      <w:wordWrap w:val="0"/>
      <w:spacing w:line="359" w:lineRule="exact"/>
      <w:ind w:firstLineChars="100" w:firstLine="222"/>
    </w:pPr>
    <w:rPr>
      <w:spacing w:val="11"/>
      <w:sz w:val="20"/>
    </w:rPr>
  </w:style>
  <w:style w:type="paragraph" w:styleId="30">
    <w:name w:val="Body Text 3"/>
    <w:basedOn w:val="a"/>
    <w:pPr>
      <w:wordWrap w:val="0"/>
      <w:spacing w:line="359" w:lineRule="exact"/>
    </w:pPr>
    <w:rPr>
      <w:rFonts w:ascii="ＭＳ ゴシック" w:eastAsia="ＭＳ ゴシック"/>
      <w:b/>
      <w:bCs/>
      <w:spacing w:val="11"/>
      <w:sz w:val="20"/>
    </w:rPr>
  </w:style>
  <w:style w:type="paragraph" w:customStyle="1" w:styleId="xl60">
    <w:name w:val="xl60"/>
    <w:basedOn w:val="a"/>
    <w:pPr>
      <w:widowControl/>
      <w:pBdr>
        <w:bottom w:val="single" w:sz="4" w:space="0" w:color="auto"/>
        <w:right w:val="single" w:sz="4" w:space="0" w:color="auto"/>
      </w:pBdr>
      <w:autoSpaceDE/>
      <w:autoSpaceDN/>
      <w:spacing w:before="100" w:beforeAutospacing="1" w:after="100" w:afterAutospacing="1" w:line="240" w:lineRule="auto"/>
      <w:jc w:val="right"/>
    </w:pPr>
    <w:rPr>
      <w:rFonts w:ascii="HG正楷書体-PRO" w:eastAsia="HG正楷書体-PRO" w:hAnsi="ＭＳ 明朝" w:hint="eastAsia"/>
      <w:b/>
      <w:bCs/>
      <w:color w:val="000000"/>
      <w:spacing w:val="0"/>
      <w:kern w:val="0"/>
      <w:sz w:val="20"/>
    </w:rPr>
  </w:style>
  <w:style w:type="paragraph" w:customStyle="1" w:styleId="xl61">
    <w:name w:val="xl61"/>
    <w:basedOn w:val="a"/>
    <w:pPr>
      <w:widowControl/>
      <w:pBdr>
        <w:top w:val="single" w:sz="4" w:space="0" w:color="000000"/>
        <w:bottom w:val="single" w:sz="4" w:space="0" w:color="auto"/>
        <w:right w:val="single" w:sz="4" w:space="0" w:color="000000"/>
      </w:pBdr>
      <w:autoSpaceDE/>
      <w:autoSpaceDN/>
      <w:spacing w:before="100" w:beforeAutospacing="1" w:after="100" w:afterAutospacing="1" w:line="240" w:lineRule="auto"/>
      <w:jc w:val="center"/>
      <w:textAlignment w:val="center"/>
    </w:pPr>
    <w:rPr>
      <w:rFonts w:ascii="ＭＳ Ｐ明朝" w:eastAsia="ＭＳ Ｐ明朝" w:hAnsi="ＭＳ Ｐ明朝" w:hint="eastAsia"/>
      <w:color w:val="000000"/>
      <w:spacing w:val="0"/>
      <w:kern w:val="0"/>
      <w:sz w:val="20"/>
    </w:rPr>
  </w:style>
  <w:style w:type="character" w:styleId="ab">
    <w:name w:val="Hyperlink"/>
    <w:rPr>
      <w:color w:val="0000FF"/>
      <w:u w:val="single"/>
    </w:rPr>
  </w:style>
  <w:style w:type="paragraph" w:styleId="ac">
    <w:name w:val="Balloon Text"/>
    <w:basedOn w:val="a"/>
    <w:semiHidden/>
    <w:rsid w:val="00BF664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8411">
      <w:bodyDiv w:val="1"/>
      <w:marLeft w:val="0"/>
      <w:marRight w:val="0"/>
      <w:marTop w:val="0"/>
      <w:marBottom w:val="0"/>
      <w:divBdr>
        <w:top w:val="none" w:sz="0" w:space="0" w:color="auto"/>
        <w:left w:val="none" w:sz="0" w:space="0" w:color="auto"/>
        <w:bottom w:val="none" w:sz="0" w:space="0" w:color="auto"/>
        <w:right w:val="none" w:sz="0" w:space="0" w:color="auto"/>
      </w:divBdr>
    </w:div>
    <w:div w:id="515778650">
      <w:bodyDiv w:val="1"/>
      <w:marLeft w:val="0"/>
      <w:marRight w:val="0"/>
      <w:marTop w:val="0"/>
      <w:marBottom w:val="0"/>
      <w:divBdr>
        <w:top w:val="none" w:sz="0" w:space="0" w:color="auto"/>
        <w:left w:val="none" w:sz="0" w:space="0" w:color="auto"/>
        <w:bottom w:val="none" w:sz="0" w:space="0" w:color="auto"/>
        <w:right w:val="none" w:sz="0" w:space="0" w:color="auto"/>
      </w:divBdr>
    </w:div>
    <w:div w:id="880290712">
      <w:bodyDiv w:val="1"/>
      <w:marLeft w:val="0"/>
      <w:marRight w:val="0"/>
      <w:marTop w:val="0"/>
      <w:marBottom w:val="0"/>
      <w:divBdr>
        <w:top w:val="none" w:sz="0" w:space="0" w:color="auto"/>
        <w:left w:val="none" w:sz="0" w:space="0" w:color="auto"/>
        <w:bottom w:val="none" w:sz="0" w:space="0" w:color="auto"/>
        <w:right w:val="none" w:sz="0" w:space="0" w:color="auto"/>
      </w:divBdr>
    </w:div>
    <w:div w:id="1645505790">
      <w:bodyDiv w:val="1"/>
      <w:marLeft w:val="0"/>
      <w:marRight w:val="0"/>
      <w:marTop w:val="0"/>
      <w:marBottom w:val="0"/>
      <w:divBdr>
        <w:top w:val="none" w:sz="0" w:space="0" w:color="auto"/>
        <w:left w:val="none" w:sz="0" w:space="0" w:color="auto"/>
        <w:bottom w:val="none" w:sz="0" w:space="0" w:color="auto"/>
        <w:right w:val="none" w:sz="0" w:space="0" w:color="auto"/>
      </w:divBdr>
    </w:div>
    <w:div w:id="1797066609">
      <w:bodyDiv w:val="1"/>
      <w:marLeft w:val="0"/>
      <w:marRight w:val="0"/>
      <w:marTop w:val="0"/>
      <w:marBottom w:val="0"/>
      <w:divBdr>
        <w:top w:val="none" w:sz="0" w:space="0" w:color="auto"/>
        <w:left w:val="none" w:sz="0" w:space="0" w:color="auto"/>
        <w:bottom w:val="none" w:sz="0" w:space="0" w:color="auto"/>
        <w:right w:val="none" w:sz="0" w:space="0" w:color="auto"/>
      </w:divBdr>
    </w:div>
    <w:div w:id="1874075034">
      <w:bodyDiv w:val="1"/>
      <w:marLeft w:val="0"/>
      <w:marRight w:val="0"/>
      <w:marTop w:val="0"/>
      <w:marBottom w:val="0"/>
      <w:divBdr>
        <w:top w:val="none" w:sz="0" w:space="0" w:color="auto"/>
        <w:left w:val="none" w:sz="0" w:space="0" w:color="auto"/>
        <w:bottom w:val="none" w:sz="0" w:space="0" w:color="auto"/>
        <w:right w:val="none" w:sz="0" w:space="0" w:color="auto"/>
      </w:divBdr>
    </w:div>
    <w:div w:id="18748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8C0AA-A5C4-44A4-A228-140F11E5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8287</Words>
  <Characters>2161</Characters>
  <Application>Microsoft Office Word</Application>
  <DocSecurity>0</DocSecurity>
  <Lines>18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事業所ごみ減量化・</vt:lpstr>
      <vt:lpstr>　事業所ごみ減量化・</vt:lpstr>
    </vt:vector>
  </TitlesOfParts>
  <Company> </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事業所ごみ減量化・</dc:title>
  <dc:subject/>
  <dc:creator>生活環境課</dc:creator>
  <cp:keywords/>
  <dc:description/>
  <cp:lastModifiedBy>00061638</cp:lastModifiedBy>
  <cp:revision>7</cp:revision>
  <cp:lastPrinted>2018-03-30T01:01:00Z</cp:lastPrinted>
  <dcterms:created xsi:type="dcterms:W3CDTF">2022-04-14T06:55:00Z</dcterms:created>
  <dcterms:modified xsi:type="dcterms:W3CDTF">2022-04-15T01:40:00Z</dcterms:modified>
</cp:coreProperties>
</file>