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長野市保存樹木等樹木医診断・大規模剪定実施計画書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事業名　　　　　　樹木医診断　　　　大規模剪定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いずれかに○</w:t>
      </w:r>
      <w:r>
        <w:rPr>
          <w:rFonts w:hint="eastAsia"/>
          <w:sz w:val="22"/>
        </w:rPr>
        <w:t>)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  <w:r>
        <w:rPr>
          <w:rFonts w:hint="eastAsia"/>
          <w:sz w:val="22"/>
        </w:rPr>
        <w:t>２　</w:t>
      </w:r>
      <w:r>
        <w:rPr>
          <w:rFonts w:hint="eastAsia"/>
          <w:spacing w:val="16"/>
          <w:sz w:val="22"/>
        </w:rPr>
        <w:t>保存樹木・樹林の所在地等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80"/>
        <w:gridCol w:w="1260"/>
        <w:gridCol w:w="1260"/>
        <w:gridCol w:w="3780"/>
        <w:gridCol w:w="1800"/>
      </w:tblGrid>
      <w:tr>
        <w:trPr/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地区名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指定年度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指定番号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所　　在　　地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補助対象樹種</w:t>
            </w:r>
          </w:p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及び本数</w:t>
            </w:r>
          </w:p>
        </w:tc>
      </w:tr>
      <w:tr>
        <w:trPr>
          <w:trHeight w:val="1984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1" w:lineRule="exact"/>
              <w:rPr>
                <w:rFonts w:hint="eastAsia"/>
                <w:spacing w:val="16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1" w:lineRule="exact"/>
              <w:rPr>
                <w:rFonts w:hint="eastAsia"/>
                <w:spacing w:val="16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1" w:lineRule="exact"/>
              <w:rPr>
                <w:rFonts w:hint="eastAsia"/>
                <w:spacing w:val="16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1" w:lineRule="exact"/>
              <w:rPr>
                <w:rFonts w:hint="eastAsia"/>
                <w:spacing w:val="16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1" w:lineRule="exact"/>
              <w:rPr>
                <w:rFonts w:hint="eastAsia"/>
                <w:spacing w:val="16"/>
              </w:rPr>
            </w:pPr>
          </w:p>
        </w:tc>
      </w:tr>
    </w:tbl>
    <w:p>
      <w:pPr>
        <w:pStyle w:val="0"/>
        <w:wordWrap w:val="0"/>
        <w:snapToGrid w:val="0"/>
        <w:spacing w:line="441" w:lineRule="exact"/>
        <w:rPr>
          <w:rFonts w:hint="eastAsia"/>
          <w:spacing w:val="16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  <w:r>
        <w:rPr>
          <w:rFonts w:hint="eastAsia"/>
          <w:spacing w:val="16"/>
          <w:sz w:val="22"/>
        </w:rPr>
        <w:t>３　補助事業の完了予定年月日　　　　　令和　　年　　月　　日</w:t>
      </w: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  <w:r>
        <w:rPr>
          <w:rFonts w:hint="eastAsia"/>
          <w:spacing w:val="16"/>
          <w:sz w:val="22"/>
        </w:rPr>
        <w:t>４　補助対象経費</w:t>
      </w:r>
      <w:r>
        <w:rPr>
          <w:rFonts w:hint="eastAsia"/>
          <w:spacing w:val="16"/>
          <w:sz w:val="22"/>
        </w:rPr>
        <w:t>(</w:t>
      </w:r>
      <w:r>
        <w:rPr>
          <w:rFonts w:hint="eastAsia"/>
          <w:spacing w:val="16"/>
          <w:sz w:val="22"/>
        </w:rPr>
        <w:t>見積額</w:t>
      </w:r>
      <w:r>
        <w:rPr>
          <w:rFonts w:hint="eastAsia"/>
          <w:spacing w:val="16"/>
          <w:sz w:val="22"/>
        </w:rPr>
        <w:t>)</w:t>
      </w:r>
      <w:r>
        <w:rPr>
          <w:rFonts w:hint="eastAsia"/>
          <w:spacing w:val="16"/>
          <w:sz w:val="22"/>
        </w:rPr>
        <w:t>　　　　　　　　　　　　　　　　　円</w:t>
      </w:r>
      <w:r>
        <w:rPr>
          <w:rFonts w:hint="eastAsia"/>
          <w:spacing w:val="16"/>
          <w:sz w:val="22"/>
        </w:rPr>
        <w:t>(</w:t>
      </w:r>
      <w:r>
        <w:rPr>
          <w:rFonts w:hint="eastAsia"/>
          <w:spacing w:val="16"/>
          <w:sz w:val="22"/>
        </w:rPr>
        <w:t>税込</w:t>
      </w:r>
      <w:r>
        <w:rPr>
          <w:rFonts w:hint="eastAsia"/>
          <w:spacing w:val="16"/>
          <w:sz w:val="22"/>
        </w:rPr>
        <w:t>)</w:t>
      </w: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５　保存樹木・樹林の配置図</w:t>
      </w:r>
    </w:p>
    <w:tbl>
      <w:tblPr>
        <w:tblStyle w:val="11"/>
        <w:tblW w:w="88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/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　近　の　地　図</w:t>
            </w:r>
          </w:p>
        </w:tc>
      </w:tr>
      <w:tr>
        <w:trPr>
          <w:trHeight w:val="5733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tbl>
      <w:tblPr>
        <w:tblStyle w:val="11"/>
        <w:tblW w:w="88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/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樹木・樹林の配置図</w:t>
            </w:r>
          </w:p>
        </w:tc>
      </w:tr>
      <w:tr>
        <w:trPr>
          <w:trHeight w:val="5736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800" w:right="1466" w:bottom="126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2</Pages>
  <Words>0</Words>
  <Characters>144</Characters>
  <Application>JUST Note</Application>
  <Lines>43</Lines>
  <Paragraphs>14</Paragraphs>
  <Company>情報政策課</Company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長野市保存樹木等樹木医診断・大規模剪定等実施計画書</dc:title>
  <dc:creator>oa205082</dc:creator>
  <cp:lastModifiedBy>吉池　晃</cp:lastModifiedBy>
  <cp:lastPrinted>2013-02-19T07:17:00Z</cp:lastPrinted>
  <dcterms:created xsi:type="dcterms:W3CDTF">2005-03-04T07:31:00Z</dcterms:created>
  <dcterms:modified xsi:type="dcterms:W3CDTF">2022-05-24T06:16:31Z</dcterms:modified>
  <cp:revision>20</cp:revision>
</cp:coreProperties>
</file>