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eastAsia="ＭＳ Ｐゴシック"/>
          <w:sz w:val="28"/>
        </w:rPr>
      </w:pPr>
      <w:r>
        <w:rPr>
          <w:rFonts w:hint="eastAsia" w:eastAsia="ＭＳ Ｐゴシック"/>
          <w:sz w:val="28"/>
        </w:rPr>
        <w:t>長野市道　自営工事等街路樹移植完了届</w:t>
      </w:r>
    </w:p>
    <w:p>
      <w:pPr>
        <w:pStyle w:val="0"/>
        <w:jc w:val="right"/>
        <w:rPr>
          <w:rFonts w:hint="eastAsia"/>
        </w:rPr>
      </w:pPr>
      <w:r>
        <w:rPr>
          <w:rFonts w:hint="default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73.75pt;mso-position-vertical-relative:text;mso-position-horizontal-relative:text;position:absolute;mso-wrap-mode:square;height:24.6pt;width:128.80000000000001pt;margin-left:-39.200000000000003pt;z-index:2;" filled="t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様式２－２（第９関係）</w:t>
                  </w:r>
                </w:p>
              </w:txbxContent>
            </v:textbox>
            <v:imagedata o:title=""/>
            <w10:wrap type="square" side="both" anchorx="text" anchory="text"/>
          </v:shape>
        </w:pict>
      </w:r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届出先　長　野　市　長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ind w:left="3360" w:firstLine="840"/>
        <w:rPr>
          <w:rFonts w:hint="eastAsia"/>
        </w:rPr>
      </w:pPr>
      <w:r>
        <w:rPr>
          <w:rFonts w:hint="eastAsia"/>
        </w:rPr>
        <w:t>住　所</w:t>
      </w:r>
    </w:p>
    <w:p>
      <w:pPr>
        <w:pStyle w:val="0"/>
        <w:ind w:left="3360" w:firstLine="840"/>
        <w:rPr>
          <w:rFonts w:hint="eastAsia"/>
        </w:rPr>
      </w:pPr>
    </w:p>
    <w:p>
      <w:pPr>
        <w:pStyle w:val="0"/>
        <w:ind w:left="3360" w:firstLine="840"/>
        <w:rPr>
          <w:rFonts w:hint="eastAsia"/>
        </w:rPr>
      </w:pPr>
      <w:r>
        <w:rPr>
          <w:rFonts w:hint="eastAsia"/>
        </w:rPr>
        <w:t>氏　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</w:t>
      </w:r>
    </w:p>
    <w:p>
      <w:pPr>
        <w:pStyle w:val="0"/>
        <w:ind w:left="3360" w:firstLine="840"/>
        <w:rPr>
          <w:rFonts w:hint="eastAsia"/>
          <w:sz w:val="18"/>
        </w:rPr>
      </w:pPr>
      <w:r>
        <w:rPr>
          <w:rFonts w:hint="eastAsia"/>
          <w:sz w:val="18"/>
        </w:rPr>
        <w:t>担当・連絡先　</w:t>
      </w: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先に届出ました「長野市道自営工事等植栽移植・補償」の移植工事が完了しましたので</w:t>
      </w:r>
      <w:bookmarkStart w:id="0" w:name="_GoBack"/>
      <w:bookmarkEnd w:id="0"/>
      <w:r>
        <w:rPr>
          <w:rFonts w:hint="eastAsia"/>
        </w:rPr>
        <w:t>、届出ます。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20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19"/>
        <w:gridCol w:w="2494"/>
        <w:gridCol w:w="2494"/>
        <w:gridCol w:w="2495"/>
      </w:tblGrid>
      <w:tr>
        <w:trPr>
          <w:cantSplit/>
          <w:trHeight w:val="653" w:hRule="atLeast"/>
        </w:trPr>
        <w:tc>
          <w:tcPr>
            <w:tcW w:w="12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1"/>
              </w:rPr>
              <w:t>場</w:t>
            </w:r>
            <w:r>
              <w:rPr>
                <w:rFonts w:hint="eastAsia"/>
                <w:kern w:val="0"/>
                <w:fitText w:val="896" w:id="1"/>
              </w:rPr>
              <w:t>所</w:t>
            </w:r>
          </w:p>
        </w:tc>
        <w:tc>
          <w:tcPr>
            <w:tcW w:w="74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ind w:firstLine="224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長野市　　　　　　　　　　　　　　番　　　　地先</w:t>
            </w:r>
          </w:p>
        </w:tc>
      </w:tr>
      <w:tr>
        <w:trPr>
          <w:cantSplit/>
          <w:trHeight w:val="638" w:hRule="atLeast"/>
        </w:trPr>
        <w:tc>
          <w:tcPr>
            <w:tcW w:w="12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</w:p>
        </w:tc>
        <w:tc>
          <w:tcPr>
            <w:tcW w:w="74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市　道　　　　　　　　　　　線</w:t>
            </w:r>
          </w:p>
        </w:tc>
      </w:tr>
      <w:tr>
        <w:trPr>
          <w:cantSplit/>
          <w:trHeight w:val="651" w:hRule="atLeast"/>
        </w:trPr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  <w:spacing w:val="66"/>
                <w:kern w:val="0"/>
                <w:fitText w:val="896" w:id="2"/>
              </w:rPr>
              <w:t>工事</w:t>
            </w:r>
            <w:r>
              <w:rPr>
                <w:rFonts w:hint="eastAsia"/>
                <w:spacing w:val="1"/>
                <w:kern w:val="0"/>
                <w:fitText w:val="896" w:id="2"/>
              </w:rPr>
              <w:t>名</w:t>
            </w:r>
          </w:p>
        </w:tc>
        <w:tc>
          <w:tcPr>
            <w:tcW w:w="74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</w:p>
        </w:tc>
      </w:tr>
      <w:tr>
        <w:trPr>
          <w:trHeight w:val="1293" w:hRule="atLeast"/>
        </w:trPr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移植樹木</w:t>
            </w:r>
          </w:p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  <w:spacing w:val="238"/>
                <w:kern w:val="0"/>
                <w:fitText w:val="896" w:id="3"/>
              </w:rPr>
              <w:t>数</w:t>
            </w:r>
            <w:r>
              <w:rPr>
                <w:rFonts w:hint="eastAsia"/>
                <w:kern w:val="0"/>
                <w:fitText w:val="896" w:id="3"/>
              </w:rPr>
              <w:t>量</w:t>
            </w:r>
          </w:p>
        </w:tc>
        <w:tc>
          <w:tcPr>
            <w:tcW w:w="74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樹　種</w:t>
            </w:r>
          </w:p>
        </w:tc>
      </w:tr>
      <w:tr>
        <w:trPr>
          <w:trHeight w:val="649" w:hRule="atLeast"/>
        </w:trPr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"/>
                <w:w w:val="99"/>
                <w:kern w:val="0"/>
                <w:sz w:val="18"/>
                <w:fitText w:val="896" w:id="4"/>
              </w:rPr>
              <w:t>完了年月日</w:t>
            </w:r>
          </w:p>
        </w:tc>
        <w:tc>
          <w:tcPr>
            <w:tcW w:w="74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月　　日　</w:t>
            </w:r>
          </w:p>
        </w:tc>
      </w:tr>
      <w:tr>
        <w:trPr>
          <w:cantSplit/>
          <w:trHeight w:val="633" w:hRule="atLeast"/>
        </w:trPr>
        <w:tc>
          <w:tcPr>
            <w:tcW w:w="12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2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完了写真　位置図</w:t>
            </w:r>
          </w:p>
        </w:tc>
        <w:tc>
          <w:tcPr>
            <w:tcW w:w="24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植栽業者</w:t>
            </w:r>
          </w:p>
        </w:tc>
        <w:tc>
          <w:tcPr>
            <w:tcW w:w="2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="558" w:hanging="558" w:hangingChars="288"/>
        <w:rPr>
          <w:rFonts w:hint="eastAsia"/>
          <w:sz w:val="18"/>
        </w:rPr>
      </w:pPr>
      <w:r>
        <w:rPr>
          <w:rFonts w:hint="eastAsia"/>
          <w:sz w:val="18"/>
        </w:rPr>
        <w:t>備考；移植樹木が根付くまで（約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年間）、潅水・除草等の日常管理は原因者負担とします。</w:t>
      </w:r>
    </w:p>
    <w:p>
      <w:pPr>
        <w:pStyle w:val="0"/>
        <w:rPr>
          <w:rFonts w:hint="eastAsia"/>
          <w:sz w:val="18"/>
        </w:rPr>
      </w:pPr>
      <w:r>
        <w:rPr>
          <w:rFonts w:hint="default"/>
          <w:sz w:val="20"/>
        </w:rPr>
        <w:pict>
          <v:line id="_x0000_s1027" style="mso-position-vertical-relative:text;mso-position-horizontal-relative:text;position:absolute;z-index:3;" filled="f" stroked="t" strokeweight="0.5pt" o:spt="20" from="0pt,8.4500000000000011pt" to="425.6pt,8.4500000000000011pt">
            <v:fill/>
            <v:stroke dashstyle="shortdot"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ind w:left="558" w:hanging="558" w:hangingChars="288"/>
        <w:rPr>
          <w:rFonts w:hint="eastAsia"/>
          <w:sz w:val="18"/>
        </w:rPr>
      </w:pPr>
      <w:r>
        <w:rPr>
          <w:rFonts w:hint="eastAsia"/>
          <w:sz w:val="18"/>
        </w:rPr>
        <w:t>市処理欄</w:t>
      </w:r>
    </w:p>
    <w:tbl>
      <w:tblPr>
        <w:tblStyle w:val="11"/>
        <w:tblW w:w="8064" w:type="dxa"/>
        <w:tblInd w:w="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08"/>
        <w:gridCol w:w="1792"/>
        <w:gridCol w:w="2125"/>
        <w:gridCol w:w="888"/>
        <w:gridCol w:w="1019"/>
        <w:gridCol w:w="1232"/>
      </w:tblGrid>
      <w:tr>
        <w:trPr>
          <w:cantSplit/>
        </w:trPr>
        <w:tc>
          <w:tcPr>
            <w:tcW w:w="49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12" w:leftChars="-1" w:hanging="14" w:hangingChars="7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上記の工事について、完了を確認したので報告します。</w:t>
            </w:r>
          </w:p>
        </w:tc>
        <w:tc>
          <w:tcPr>
            <w:tcW w:w="8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　認</w:t>
            </w:r>
          </w:p>
        </w:tc>
        <w:tc>
          <w:tcPr>
            <w:tcW w:w="22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令和　年　　月　　日</w:t>
            </w:r>
          </w:p>
        </w:tc>
      </w:tr>
      <w:tr>
        <w:trPr>
          <w:cantSplit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default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argin-top:1.5pt;mso-position-vertical-relative:text;mso-position-horizontal-relative:text;position:absolute;height:41pt;width:17.64pt;margin-left:-26pt;z-index:4;" filled="t" stroked="t" o:spt="202" type="#_x0000_t202">
                  <v:fill/>
                  <v:stroke joinstyle="miter"/>
                  <v:textbox style="layout-flow:vertical-ideographic;" inset="0mm,0mm,0mm,0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eastAsia="ＭＳ Ｐ明朝"/>
                            <w:sz w:val="16"/>
                          </w:rPr>
                        </w:pPr>
                        <w:r>
                          <w:rPr>
                            <w:rFonts w:hint="eastAsia" w:eastAsia="ＭＳ Ｐ明朝"/>
                            <w:sz w:val="16"/>
                          </w:rPr>
                          <w:t>監理課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8"/>
              </w:rPr>
              <w:t>主　務</w:t>
            </w: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19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　佐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</w:tr>
      <w:tr>
        <w:trPr>
          <w:cantSplit/>
          <w:trHeight w:val="622" w:hRule="atLeast"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9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cantSplit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default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argin-top:0.1pt;mso-position-vertical-relative:text;mso-position-horizontal-relative:text;position:absolute;height:46.95pt;width:17.64pt;margin-left:-26.05pt;z-index:5;" filled="t" stroked="t" o:spt="202" type="#_x0000_t202">
                  <v:fill/>
                  <v:stroke joinstyle="miter"/>
                  <v:textbox style="layout-flow:vertical-ideographic;" inset="0mm,0mm,0mm,0mm">
                    <w:txbxContent>
                      <w:p>
                        <w:pPr>
                          <w:pStyle w:val="22"/>
                          <w:rPr>
                            <w:rFonts w:hint="eastAsia" w:eastAsia="ＭＳ Ｐ明朝"/>
                          </w:rPr>
                        </w:pPr>
                        <w:r>
                          <w:rPr>
                            <w:rFonts w:hint="eastAsia" w:eastAsia="ＭＳ Ｐ明朝"/>
                          </w:rPr>
                          <w:t>公園緑地課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18"/>
              </w:rPr>
              <w:t>主　務</w:t>
            </w: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19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　佐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</w:tr>
      <w:tr>
        <w:trPr>
          <w:cantSplit/>
          <w:trHeight w:val="622" w:hRule="atLeast"/>
        </w:trPr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9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ind w:left="558" w:hanging="558" w:hangingChars="288"/>
        <w:rPr>
          <w:rFonts w:hint="default"/>
          <w:sz w:val="18"/>
        </w:rPr>
      </w:pPr>
    </w:p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3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2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oNotTrackMoves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48" w:hanging="448" w:hangingChars="200"/>
    </w:pPr>
  </w:style>
  <w:style w:type="paragraph" w:styleId="16">
    <w:name w:val="Body Text Indent 2"/>
    <w:basedOn w:val="0"/>
    <w:next w:val="16"/>
    <w:link w:val="0"/>
    <w:uiPriority w:val="0"/>
    <w:pPr>
      <w:ind w:left="224" w:hanging="224" w:hangingChars="100"/>
      <w:jc w:val="left"/>
    </w:pPr>
  </w:style>
  <w:style w:type="paragraph" w:styleId="17">
    <w:name w:val="Body Text Indent 3"/>
    <w:basedOn w:val="0"/>
    <w:next w:val="17"/>
    <w:link w:val="0"/>
    <w:uiPriority w:val="0"/>
    <w:pPr>
      <w:ind w:left="224" w:hanging="224" w:hangingChars="10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0"/>
    <w:uiPriority w:val="0"/>
    <w:pPr>
      <w:jc w:val="center"/>
    </w:pPr>
  </w:style>
  <w:style w:type="paragraph" w:styleId="21">
    <w:name w:val="Closing"/>
    <w:basedOn w:val="0"/>
    <w:next w:val="21"/>
    <w:link w:val="0"/>
    <w:uiPriority w:val="0"/>
    <w:pPr>
      <w:jc w:val="right"/>
    </w:pPr>
  </w:style>
  <w:style w:type="paragraph" w:styleId="22">
    <w:name w:val="Body Text"/>
    <w:basedOn w:val="0"/>
    <w:next w:val="22"/>
    <w:link w:val="0"/>
    <w:uiPriority w:val="0"/>
    <w:pPr>
      <w:jc w:val="center"/>
    </w:pPr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55</Words>
  <Characters>320</Characters>
  <Application>JUST Note</Application>
  <Lines>2</Lines>
  <Paragraphs>1</Paragraphs>
  <CharactersWithSpaces>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長野市精神障害者訪問介護事業実施要綱を次のように定める</dc:title>
  <dc:creator>長野市保健所保健予防課07</dc:creator>
  <cp:lastModifiedBy>吉池　晃</cp:lastModifiedBy>
  <cp:lastPrinted>2013-02-14T00:37:00Z</cp:lastPrinted>
  <dcterms:created xsi:type="dcterms:W3CDTF">2014-03-05T02:40:00Z</dcterms:created>
  <dcterms:modified xsi:type="dcterms:W3CDTF">2022-05-24T05:55:43Z</dcterms:modified>
  <cp:revision>5</cp:revision>
</cp:coreProperties>
</file>