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spacing w:line="320" w:lineRule="exact"/>
        <w:rPr>
          <w:rFonts w:hint="default" w:ascii="ＭＳ 明朝" w:hAnsi="ＭＳ 明朝"/>
          <w:sz w:val="22"/>
          <w:bdr w:val="single" w:color="auto" w:sz="4" w:space="0"/>
        </w:rPr>
      </w:pPr>
      <w:r>
        <w:rPr>
          <w:rFonts w:hint="eastAsia" w:ascii="ＭＳ 明朝" w:hAnsi="ＭＳ 明朝"/>
          <w:sz w:val="22"/>
          <w:bdr w:val="single" w:color="auto" w:sz="4" w:space="0"/>
        </w:rPr>
        <w:t>様式１</w:t>
      </w:r>
      <w:r>
        <w:rPr>
          <w:rFonts w:hint="eastAsia" w:ascii="ＭＳ 明朝" w:hAnsi="ＭＳ 明朝"/>
          <w:sz w:val="22"/>
        </w:rPr>
        <w:t>　　　　　　　　　　　　　　　　　　　　　　　　　　　　　</w:t>
      </w:r>
    </w:p>
    <w:p>
      <w:pPr>
        <w:pStyle w:val="0"/>
        <w:autoSpaceDE w:val="0"/>
        <w:autoSpaceDN w:val="0"/>
        <w:spacing w:line="320" w:lineRule="exact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　　　令和７年度</w:t>
      </w:r>
    </w:p>
    <w:p>
      <w:pPr>
        <w:pStyle w:val="0"/>
        <w:autoSpaceDE w:val="0"/>
        <w:autoSpaceDN w:val="0"/>
        <w:spacing w:line="320" w:lineRule="exact"/>
        <w:jc w:val="center"/>
        <w:rPr>
          <w:rFonts w:hint="default" w:ascii="ＭＳ 明朝" w:hAnsi="ＭＳ 明朝"/>
          <w:sz w:val="22"/>
        </w:rPr>
      </w:pPr>
      <w:r>
        <w:rPr>
          <w:rFonts w:hint="eastAsia" w:ascii="ＭＳ ゴシック" w:hAnsi="ＭＳ ゴシック" w:eastAsia="ＭＳ ゴシック"/>
          <w:sz w:val="28"/>
        </w:rPr>
        <w:t>長野市国保特定健診・後期高齢者健診・</w:t>
      </w:r>
      <w:r>
        <w:rPr>
          <w:rFonts w:hint="eastAsia" w:ascii="ＭＳ ゴシック" w:hAnsi="ＭＳ ゴシック" w:eastAsia="ＭＳ ゴシック"/>
          <w:sz w:val="28"/>
        </w:rPr>
        <w:t>30</w:t>
      </w:r>
      <w:r>
        <w:rPr>
          <w:rFonts w:hint="eastAsia" w:ascii="ＭＳ ゴシック" w:hAnsi="ＭＳ ゴシック" w:eastAsia="ＭＳ ゴシック"/>
          <w:sz w:val="28"/>
        </w:rPr>
        <w:t>歳代の国保健診</w:t>
      </w:r>
    </w:p>
    <w:p>
      <w:pPr>
        <w:pStyle w:val="0"/>
        <w:autoSpaceDE w:val="0"/>
        <w:autoSpaceDN w:val="0"/>
        <w:spacing w:line="320" w:lineRule="exact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　受診券交付申請書</w:t>
      </w:r>
    </w:p>
    <w:p>
      <w:pPr>
        <w:pStyle w:val="0"/>
        <w:autoSpaceDE w:val="0"/>
        <w:autoSpaceDN w:val="0"/>
        <w:spacing w:before="138" w:beforeLines="50" w:beforeAutospacing="0"/>
        <w:jc w:val="right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  <w:u w:val="single" w:color="auto"/>
        </w:rPr>
        <w:t>　令和　７　年　　　月　　　日</w:t>
      </w:r>
    </w:p>
    <w:p>
      <w:pPr>
        <w:pStyle w:val="0"/>
        <w:autoSpaceDE w:val="0"/>
        <w:autoSpaceDN w:val="0"/>
        <w:ind w:right="223" w:rightChars="106" w:firstLine="210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（宛先）長　野　市　長</w:t>
      </w:r>
    </w:p>
    <w:p>
      <w:pPr>
        <w:pStyle w:val="22"/>
        <w:autoSpaceDE w:val="0"/>
        <w:autoSpaceDN w:val="0"/>
        <w:spacing w:before="83" w:beforeLines="30" w:beforeAutospacing="0" w:after="83" w:afterLines="30" w:afterAutospacing="0"/>
        <w:ind w:left="445" w:leftChars="212" w:firstLine="0" w:firstLineChars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下記のとおり申請します。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１　確認事項　　</w:t>
      </w:r>
      <w:r>
        <w:rPr>
          <w:rFonts w:hint="eastAsia" w:ascii="ＭＳ ゴシック" w:hAnsi="ＭＳ ゴシック" w:eastAsia="ＭＳ ゴシック"/>
          <w:b w:val="1"/>
          <w:sz w:val="18"/>
        </w:rPr>
        <w:t>※以下、該当する</w:t>
      </w:r>
      <w:r>
        <w:rPr>
          <w:rFonts w:hint="eastAsia" w:ascii="ＭＳ ゴシック" w:hAnsi="ＭＳ ゴシック" w:eastAsia="ＭＳ ゴシック"/>
        </w:rPr>
        <w:t>□</w:t>
      </w:r>
      <w:r>
        <w:rPr>
          <w:rFonts w:hint="eastAsia" w:ascii="ＭＳ ゴシック" w:hAnsi="ＭＳ ゴシック" w:eastAsia="ＭＳ ゴシック"/>
          <w:b w:val="1"/>
          <w:sz w:val="18"/>
        </w:rPr>
        <w:t>にチェックを入れてください。</w:t>
      </w:r>
    </w:p>
    <w:tbl>
      <w:tblPr>
        <w:tblStyle w:val="11"/>
        <w:tblW w:w="92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946"/>
        <w:gridCol w:w="1129"/>
        <w:gridCol w:w="1134"/>
      </w:tblGrid>
      <w:tr>
        <w:trPr>
          <w:cantSplit/>
          <w:trHeight w:val="503" w:hRule="atLeast"/>
        </w:trPr>
        <w:tc>
          <w:tcPr>
            <w:tcW w:w="6946" w:type="dxa"/>
            <w:vAlign w:val="center"/>
          </w:tcPr>
          <w:p>
            <w:pPr>
              <w:pStyle w:val="17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確　認　項　目</w:t>
            </w:r>
          </w:p>
        </w:tc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spacing w:line="200" w:lineRule="exact"/>
              <w:ind w:left="-8" w:leftChars="-4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交付対象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spacing w:line="200" w:lineRule="exact"/>
              <w:jc w:val="center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交付対象外</w:t>
            </w:r>
          </w:p>
        </w:tc>
      </w:tr>
      <w:tr>
        <w:trPr>
          <w:trHeight w:val="708" w:hRule="atLeast"/>
        </w:trPr>
        <w:tc>
          <w:tcPr>
            <w:tcW w:w="6946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21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(1)</w:t>
            </w:r>
            <w:r>
              <w:rPr>
                <w:rFonts w:hint="eastAsia" w:ascii="ＭＳ ゴシック" w:hAnsi="ＭＳ ゴシック" w:eastAsia="ＭＳ ゴシック"/>
              </w:rPr>
              <w:t>令和７年４月１日以降、（他の健康保険制度や他市町村の国保に加入していた時期も含めて）特定健診等を受診していない</w:t>
            </w:r>
          </w:p>
        </w:tc>
        <w:tc>
          <w:tcPr>
            <w:tcW w:w="1129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いいえ</w:t>
            </w:r>
          </w:p>
        </w:tc>
      </w:tr>
      <w:tr>
        <w:trPr>
          <w:trHeight w:val="693" w:hRule="atLeast"/>
        </w:trPr>
        <w:tc>
          <w:tcPr>
            <w:tcW w:w="6946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21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default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令和７年４月１日以降、人間ドックの補助を長野市から受けていない</w:t>
            </w:r>
          </w:p>
          <w:p>
            <w:pPr>
              <w:pStyle w:val="17"/>
              <w:autoSpaceDE w:val="0"/>
              <w:autoSpaceDN w:val="0"/>
              <w:ind w:left="210" w:left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（誕生日が平成３年</w:t>
            </w:r>
            <w:r>
              <w:rPr>
                <w:rFonts w:hint="eastAsia" w:ascii="ＭＳ ゴシック" w:hAnsi="ＭＳ ゴシック" w:eastAsia="ＭＳ ゴシック"/>
              </w:rPr>
              <w:t>(1991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３月</w:t>
            </w:r>
            <w:r>
              <w:rPr>
                <w:rFonts w:hint="eastAsia" w:ascii="ＭＳ ゴシック" w:hAnsi="ＭＳ ゴシック" w:eastAsia="ＭＳ ゴシック"/>
              </w:rPr>
              <w:t>31</w:t>
            </w:r>
            <w:r>
              <w:rPr>
                <w:rFonts w:hint="eastAsia" w:ascii="ＭＳ ゴシック" w:hAnsi="ＭＳ ゴシック" w:eastAsia="ＭＳ ゴシック"/>
              </w:rPr>
              <w:t>日以前の方）</w:t>
            </w:r>
          </w:p>
        </w:tc>
        <w:tc>
          <w:tcPr>
            <w:tcW w:w="1129" w:type="dxa"/>
            <w:vAlign w:val="center"/>
          </w:tcPr>
          <w:p>
            <w:pPr>
              <w:pStyle w:val="17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autoSpaceDE w:val="0"/>
              <w:autoSpaceDN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いいえ</w:t>
            </w:r>
          </w:p>
        </w:tc>
      </w:tr>
      <w:tr>
        <w:trPr>
          <w:trHeight w:val="765" w:hRule="atLeast"/>
        </w:trPr>
        <w:tc>
          <w:tcPr>
            <w:tcW w:w="6946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210" w:hanging="210" w:hanging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(3)</w:t>
            </w:r>
            <w:r>
              <w:rPr>
                <w:rFonts w:hint="eastAsia" w:ascii="ＭＳ ゴシック" w:hAnsi="ＭＳ ゴシック" w:eastAsia="ＭＳ ゴシック"/>
              </w:rPr>
              <w:t>令和８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</w:rPr>
              <w:t>年３月</w:t>
            </w:r>
            <w:r>
              <w:rPr>
                <w:rFonts w:hint="default" w:ascii="ＭＳ ゴシック" w:hAnsi="ＭＳ ゴシック" w:eastAsia="ＭＳ ゴシック"/>
              </w:rPr>
              <w:t>31</w:t>
            </w:r>
            <w:r>
              <w:rPr>
                <w:rFonts w:hint="eastAsia" w:ascii="ＭＳ ゴシック" w:hAnsi="ＭＳ ゴシック" w:eastAsia="ＭＳ ゴシック"/>
              </w:rPr>
              <w:t>日まで、長野市の補助による人間ドックを受診する予定はない（誕生日が平成３年</w:t>
            </w:r>
            <w:r>
              <w:rPr>
                <w:rFonts w:hint="eastAsia" w:ascii="ＭＳ ゴシック" w:hAnsi="ＭＳ ゴシック" w:eastAsia="ＭＳ ゴシック"/>
              </w:rPr>
              <w:t>(1991</w:t>
            </w:r>
            <w:r>
              <w:rPr>
                <w:rFonts w:hint="eastAsia" w:ascii="ＭＳ ゴシック" w:hAnsi="ＭＳ ゴシック" w:eastAsia="ＭＳ ゴシック"/>
              </w:rPr>
              <w:t>年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３月</w:t>
            </w:r>
            <w:r>
              <w:rPr>
                <w:rFonts w:hint="eastAsia" w:ascii="ＭＳ ゴシック" w:hAnsi="ＭＳ ゴシック" w:eastAsia="ＭＳ ゴシック"/>
              </w:rPr>
              <w:t>31</w:t>
            </w:r>
            <w:r>
              <w:rPr>
                <w:rFonts w:hint="eastAsia" w:ascii="ＭＳ ゴシック" w:hAnsi="ＭＳ ゴシック" w:eastAsia="ＭＳ ゴシック"/>
              </w:rPr>
              <w:t>日以前の方）</w:t>
            </w:r>
          </w:p>
        </w:tc>
        <w:tc>
          <w:tcPr>
            <w:tcW w:w="1129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いいえ</w:t>
            </w:r>
          </w:p>
        </w:tc>
      </w:tr>
      <w:tr>
        <w:trPr>
          <w:trHeight w:val="770" w:hRule="atLeast"/>
        </w:trPr>
        <w:tc>
          <w:tcPr>
            <w:tcW w:w="6946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315" w:hanging="315" w:hangingChars="1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(4)</w:t>
            </w:r>
            <w:r>
              <w:rPr>
                <w:rFonts w:hint="eastAsia" w:ascii="ＭＳ ゴシック" w:hAnsi="ＭＳ ゴシック" w:eastAsia="ＭＳ ゴシック"/>
              </w:rPr>
              <w:t>受診日時点で後期高齢者医療制度以外の保険に加入する、あるいは、転出する予定はない</w:t>
            </w:r>
          </w:p>
        </w:tc>
        <w:tc>
          <w:tcPr>
            <w:tcW w:w="1129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いいえ</w:t>
            </w:r>
          </w:p>
        </w:tc>
      </w:tr>
      <w:tr>
        <w:trPr>
          <w:trHeight w:val="778" w:hRule="atLeast"/>
        </w:trPr>
        <w:tc>
          <w:tcPr>
            <w:tcW w:w="6946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left="315" w:hanging="315" w:hangingChars="15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default" w:ascii="ＭＳ ゴシック" w:hAnsi="ＭＳ ゴシック" w:eastAsia="ＭＳ ゴシック"/>
              </w:rPr>
              <w:t>(5)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養護老人ホーム、特別養護老人ホーム、有料老人ホーム（サービス付高齢者向け住宅を除く）、軽費老人ホーム、障害者支援施設、介護老人保健施設などに入所していない</w:t>
            </w:r>
          </w:p>
        </w:tc>
        <w:tc>
          <w:tcPr>
            <w:tcW w:w="1129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はい</w:t>
            </w:r>
          </w:p>
        </w:tc>
        <w:tc>
          <w:tcPr>
            <w:tcW w:w="1134" w:type="dxa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</w:t>
            </w:r>
            <w:r>
              <w:rPr>
                <w:rFonts w:hint="eastAsia" w:ascii="ＭＳ ゴシック" w:hAnsi="ＭＳ ゴシック" w:eastAsia="ＭＳ ゴシック"/>
              </w:rPr>
              <w:t>いいえ</w:t>
            </w:r>
          </w:p>
        </w:tc>
      </w:tr>
    </w:tbl>
    <w:p>
      <w:pPr>
        <w:pStyle w:val="17"/>
        <w:numPr>
          <w:ilvl w:val="0"/>
          <w:numId w:val="1"/>
        </w:numPr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年度内に長野市の補助制度による人間ドックや特定健診・後期高齢者健診を重複して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ind w:left="420" w:firstLine="210"/>
        <w:rPr>
          <w:rFonts w:hint="default" w:ascii="ＭＳ 明朝" w:hAnsi="ＭＳ 明朝"/>
          <w:b w:val="1"/>
        </w:rPr>
      </w:pPr>
      <w:r>
        <w:rPr>
          <w:rFonts w:hint="eastAsia" w:ascii="ＭＳ 明朝" w:hAnsi="ＭＳ 明朝"/>
          <w:b w:val="1"/>
        </w:rPr>
        <w:t>受診した場合は、後で受診した方の市負担額を返納していただきます。</w:t>
      </w: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２　申請者（受診券発行対象者）</w:t>
      </w: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300" w:lineRule="exact"/>
        <w:ind w:left="2159" w:leftChars="600" w:hanging="899" w:hangingChars="42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郵便番号　</w:t>
      </w:r>
      <w:r>
        <w:rPr>
          <w:rFonts w:hint="eastAsia" w:ascii="ＭＳ ゴシック" w:hAnsi="ＭＳ ゴシック" w:eastAsia="ＭＳ ゴシック"/>
          <w:u w:val="single" w:color="auto"/>
        </w:rPr>
        <w:t>　　　　－　　　　　　　</w:t>
      </w:r>
    </w:p>
    <w:p>
      <w:pPr>
        <w:pStyle w:val="0"/>
        <w:autoSpaceDE w:val="0"/>
        <w:autoSpaceDN w:val="0"/>
        <w:spacing w:line="300" w:lineRule="exact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300" w:lineRule="exact"/>
        <w:ind w:firstLine="126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住　　所　</w:t>
      </w:r>
      <w:r>
        <w:rPr>
          <w:rFonts w:hint="eastAsia" w:ascii="ＭＳ ゴシック" w:hAnsi="ＭＳ ゴシック" w:eastAsia="ＭＳ ゴシック"/>
          <w:u w:val="single" w:color="auto"/>
        </w:rPr>
        <w:t>長野市　　　　　　　　　　　　　　　　　　　　　　　　　　　　　　　　</w:t>
      </w: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　　　　　　氏　　名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　　</w:t>
      </w: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  <w:r>
        <w:rPr>
          <w:rFonts w:hint="default" w:ascii="ＭＳ ゴシック" w:hAnsi="ＭＳ ゴシック" w:eastAsia="ＭＳ ゴシック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161290</wp:posOffset>
                </wp:positionV>
                <wp:extent cx="1329055" cy="274320"/>
                <wp:effectExtent l="0" t="0" r="635" b="635"/>
                <wp:wrapNone/>
                <wp:docPr id="1026" name="テキスト ボックス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4"/>
                      <wps:cNvSpPr txBox="1"/>
                      <wps:spPr>
                        <a:xfrm>
                          <a:off x="0" y="0"/>
                          <a:ext cx="1329055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昭和　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>□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</w:rPr>
                              <w:t>平成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12.7pt;mso-position-vertical-relative:text;mso-position-horizontal-relative:text;v-text-anchor:top;position:absolute;height:21.6pt;mso-wrap-distance-top:0pt;width:104.65pt;mso-wrap-distance-left:9pt;margin-left:111.5pt;z-index:5;" o:spid="_x0000_s1026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rPr>
                          <w:rFonts w:hint="default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昭和　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>□</w:t>
                      </w:r>
                      <w:r>
                        <w:rPr>
                          <w:rFonts w:hint="eastAsia" w:ascii="ＭＳ ゴシック" w:hAnsi="ＭＳ ゴシック" w:eastAsia="ＭＳ ゴシック"/>
                          <w:sz w:val="24"/>
                        </w:rPr>
                        <w:t xml:space="preserve"> </w:t>
                      </w:r>
                      <w:r>
                        <w:rPr>
                          <w:rFonts w:hint="eastAsia" w:ascii="ＭＳ ゴシック" w:hAnsi="ＭＳ ゴシック" w:eastAsia="ＭＳ ゴシック"/>
                        </w:rPr>
                        <w:t>平成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300" w:lineRule="exact"/>
        <w:ind w:right="-674" w:rightChars="-321" w:firstLine="84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生年月日　　　　　　　　　　　</w:t>
      </w:r>
      <w:r>
        <w:rPr>
          <w:rFonts w:hint="eastAsia" w:ascii="ＭＳ ゴシック" w:hAnsi="ＭＳ ゴシック" w:eastAsia="ＭＳ ゴシック"/>
          <w:u w:val="single" w:color="auto"/>
        </w:rPr>
        <w:t>　　　　年　　　月　　　日（　　　歳）</w:t>
      </w: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電話番号又は携帯電話番号　</w:t>
      </w:r>
      <w:r>
        <w:rPr>
          <w:rFonts w:hint="eastAsia" w:ascii="ＭＳ ゴシック" w:hAnsi="ＭＳ ゴシック" w:eastAsia="ＭＳ ゴシック"/>
          <w:u w:val="single" w:color="auto"/>
        </w:rPr>
        <w:t>　　　　　　－　　　　　　　－　　　　　　　　</w:t>
      </w:r>
    </w:p>
    <w:p>
      <w:pPr>
        <w:pStyle w:val="0"/>
        <w:autoSpaceDE w:val="0"/>
        <w:autoSpaceDN w:val="0"/>
        <w:ind w:left="2159" w:hanging="2159" w:hangingChars="1028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300" w:lineRule="exact"/>
        <w:ind w:left="2159" w:hanging="2159" w:hangingChars="1028"/>
        <w:rPr>
          <w:rFonts w:hint="default" w:ascii="ＭＳ ゴシック" w:hAnsi="ＭＳ ゴシック" w:eastAsia="ＭＳ ゴシック"/>
          <w:u w:val="single" w:color="auto"/>
        </w:rPr>
      </w:pPr>
      <w:r>
        <w:rPr>
          <w:rFonts w:hint="eastAsia" w:ascii="ＭＳ ゴシック" w:hAnsi="ＭＳ ゴシック" w:eastAsia="ＭＳ ゴシック"/>
        </w:rPr>
        <w:t>３　保険の種類及び番号　　長野市国民健康保険　　長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>－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</w:t>
      </w:r>
      <w:r>
        <w:rPr>
          <w:rFonts w:hint="eastAsia" w:ascii="ＭＳ ゴシック" w:hAnsi="ＭＳ ゴシック" w:eastAsia="ＭＳ ゴシック"/>
          <w:w w:val="80"/>
          <w:u w:val="single" w:color="auto"/>
        </w:rPr>
        <w:t>（数字６桁）</w:t>
      </w:r>
    </w:p>
    <w:p>
      <w:pPr>
        <w:pStyle w:val="0"/>
        <w:autoSpaceDE w:val="0"/>
        <w:autoSpaceDN w:val="0"/>
        <w:ind w:left="2159" w:leftChars="100" w:hanging="1949" w:hangingChars="928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（いずれかに必ず記入）</w:t>
      </w:r>
    </w:p>
    <w:p>
      <w:pPr>
        <w:pStyle w:val="0"/>
        <w:autoSpaceDE w:val="0"/>
        <w:autoSpaceDN w:val="0"/>
        <w:ind w:left="2100" w:leftChars="1000" w:firstLine="840" w:firstLineChars="4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後期高齢者医療　</w:t>
      </w:r>
      <w:r>
        <w:rPr>
          <w:rFonts w:hint="eastAsia" w:ascii="ＭＳ ゴシック" w:hAnsi="ＭＳ ゴシック" w:eastAsia="ＭＳ ゴシック"/>
        </w:rPr>
        <w:t>39202015</w:t>
      </w: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u w:val="single" w:color="auto"/>
        </w:rPr>
        <w:t>　　　　　　　　　　　　　　</w:t>
      </w:r>
      <w:r>
        <w:rPr>
          <w:rFonts w:hint="eastAsia" w:ascii="ＭＳ ゴシック" w:hAnsi="ＭＳ ゴシック" w:eastAsia="ＭＳ ゴシック"/>
          <w:w w:val="80"/>
          <w:u w:val="single" w:color="auto"/>
        </w:rPr>
        <w:t>（数字８桁）</w:t>
      </w:r>
    </w:p>
    <w:p>
      <w:pPr>
        <w:pStyle w:val="0"/>
        <w:autoSpaceDE w:val="0"/>
        <w:autoSpaceDN w:val="0"/>
        <w:ind w:left="2159" w:hanging="2159" w:hangingChars="1028"/>
        <w:rPr>
          <w:rFonts w:hint="default" w:ascii="ＭＳ ゴシック" w:hAnsi="ＭＳ ゴシック" w:eastAsia="ＭＳ ゴシック"/>
        </w:rPr>
      </w:pPr>
    </w:p>
    <w:p>
      <w:pPr>
        <w:pStyle w:val="0"/>
        <w:autoSpaceDE w:val="0"/>
        <w:autoSpaceDN w:val="0"/>
        <w:spacing w:line="280" w:lineRule="exact"/>
        <w:ind w:left="2159" w:hanging="2159" w:hangingChars="1028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４　交付申請の事由　　　</w:t>
      </w:r>
      <w:r>
        <w:rPr>
          <w:rFonts w:hint="eastAsia" w:ascii="ＭＳ ゴシック" w:hAnsi="ＭＳ ゴシック" w:eastAsia="ＭＳ ゴシック"/>
          <w:sz w:val="24"/>
        </w:rPr>
        <w:t>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</w:rPr>
        <w:t>(1)</w:t>
      </w:r>
      <w:r>
        <w:rPr>
          <w:rFonts w:hint="eastAsia" w:ascii="ＭＳ ゴシック" w:hAnsi="ＭＳ ゴシック" w:eastAsia="ＭＳ ゴシック"/>
        </w:rPr>
        <w:t>４月１６日以降の加入届出</w:t>
      </w:r>
    </w:p>
    <w:p>
      <w:pPr>
        <w:pStyle w:val="0"/>
        <w:autoSpaceDE w:val="0"/>
        <w:autoSpaceDN w:val="0"/>
        <w:spacing w:line="280" w:lineRule="exact"/>
        <w:ind w:left="1890" w:leftChars="900" w:firstLine="420" w:firstLineChars="2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</w:t>
      </w:r>
      <w:r>
        <w:rPr>
          <w:rFonts w:hint="eastAsia" w:ascii="ＭＳ ゴシック" w:hAnsi="ＭＳ ゴシック" w:eastAsia="ＭＳ ゴシック"/>
          <w:sz w:val="24"/>
        </w:rPr>
        <w:t>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</w:rPr>
        <w:t xml:space="preserve">(2) </w:t>
      </w:r>
      <w:r>
        <w:rPr>
          <w:rFonts w:hint="eastAsia" w:ascii="ＭＳ ゴシック" w:hAnsi="ＭＳ ゴシック" w:eastAsia="ＭＳ ゴシック"/>
        </w:rPr>
        <w:t>紛失・汚損</w:t>
      </w:r>
    </w:p>
    <w:p>
      <w:pPr>
        <w:pStyle w:val="0"/>
        <w:autoSpaceDE w:val="0"/>
        <w:autoSpaceDN w:val="0"/>
        <w:spacing w:line="280" w:lineRule="exact"/>
        <w:rPr>
          <w:rFonts w:hint="default" w:ascii="ＭＳ 明朝" w:hAnsi="ＭＳ 明朝"/>
          <w:sz w:val="18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2625725</wp:posOffset>
                </wp:positionH>
                <wp:positionV relativeFrom="paragraph">
                  <wp:posOffset>21590</wp:posOffset>
                </wp:positionV>
                <wp:extent cx="3062605" cy="381000"/>
                <wp:effectExtent l="635" t="635" r="29845" b="10795"/>
                <wp:wrapNone/>
                <wp:docPr id="1027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06260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wrap-distance-right:9pt;mso-wrap-distance-bottom:0pt;margin-top:1.7pt;mso-position-vertical-relative:text;mso-position-horizontal-relative:text;position:absolute;height:30pt;mso-wrap-distance-top:0pt;width:241.15pt;mso-wrap-distance-left:9pt;margin-left:206.75pt;z-index:2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ゴシック" w:hAnsi="ＭＳ ゴシック" w:eastAsia="ＭＳ ゴシック"/>
        </w:rPr>
        <w:t>　　　　　　　　　　　　</w:t>
      </w:r>
      <w:r>
        <w:rPr>
          <w:rFonts w:hint="eastAsia" w:ascii="ＭＳ ゴシック" w:hAnsi="ＭＳ ゴシック" w:eastAsia="ＭＳ ゴシック"/>
          <w:sz w:val="24"/>
        </w:rPr>
        <w:t>□</w:t>
      </w:r>
      <w:r>
        <w:rPr>
          <w:rFonts w:hint="eastAsia" w:ascii="ＭＳ ゴシック" w:hAnsi="ＭＳ ゴシック" w:eastAsia="ＭＳ ゴシック"/>
          <w:sz w:val="24"/>
        </w:rPr>
        <w:t xml:space="preserve"> </w:t>
      </w:r>
      <w:r>
        <w:rPr>
          <w:rFonts w:hint="default" w:ascii="ＭＳ ゴシック" w:hAnsi="ＭＳ ゴシック" w:eastAsia="ＭＳ ゴシック"/>
        </w:rPr>
        <w:t>(</w:t>
      </w:r>
      <w:r>
        <w:rPr>
          <w:rFonts w:hint="eastAsia" w:ascii="ＭＳ ゴシック" w:hAnsi="ＭＳ ゴシック" w:eastAsia="ＭＳ ゴシック"/>
        </w:rPr>
        <w:t>3</w:t>
      </w:r>
      <w:r>
        <w:rPr>
          <w:rFonts w:hint="default" w:ascii="ＭＳ ゴシック" w:hAnsi="ＭＳ ゴシック" w:eastAsia="ＭＳ ゴシック"/>
        </w:rPr>
        <w:t xml:space="preserve">) </w:t>
      </w:r>
      <w:r>
        <w:rPr>
          <w:rFonts w:hint="eastAsia" w:ascii="ＭＳ ゴシック" w:hAnsi="ＭＳ ゴシック" w:eastAsia="ＭＳ ゴシック"/>
        </w:rPr>
        <w:t>その他</w:t>
      </w:r>
    </w:p>
    <w:p>
      <w:pPr>
        <w:pStyle w:val="0"/>
        <w:autoSpaceDE w:val="0"/>
        <w:autoSpaceDN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　　　　</w:t>
      </w:r>
    </w:p>
    <w:p>
      <w:pPr>
        <w:pStyle w:val="0"/>
        <w:autoSpaceDE w:val="0"/>
        <w:autoSpaceDN w:val="0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81915</wp:posOffset>
                </wp:positionV>
                <wp:extent cx="6166485" cy="10160"/>
                <wp:effectExtent l="635" t="635" r="29210" b="10795"/>
                <wp:wrapNone/>
                <wp:docPr id="1028" name="Line 3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Line 3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166485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3" style="mso-wrap-distance-top:0pt;mso-wrap-distance-right:9pt;mso-wrap-distance-bottom:0pt;mso-position-vertical-relative:text;mso-position-horizontal-relative:text;position:absolute;mso-wrap-distance-left:9pt;z-index:3;" o:spid="_x0000_s1028" o:allowincell="t" o:allowoverlap="t" filled="f" stroked="t" strokecolor="#000000" strokeweight="0.75pt" o:spt="20" from="-20.700000000000003pt,6.45pt" to="464.85pt,7.25pt">
                <v:fill/>
                <v:stroke dashstyle="dash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受付担当者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使用欄</w:t>
      </w:r>
    </w:p>
    <w:tbl>
      <w:tblPr>
        <w:tblStyle w:val="11"/>
        <w:tblW w:w="819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75"/>
        <w:gridCol w:w="2744"/>
        <w:gridCol w:w="1620"/>
        <w:gridCol w:w="2160"/>
      </w:tblGrid>
      <w:tr>
        <w:trPr>
          <w:cantSplit/>
          <w:trHeight w:val="465" w:hRule="atLeast"/>
        </w:trPr>
        <w:tc>
          <w:tcPr>
            <w:tcW w:w="4419" w:type="dxa"/>
            <w:gridSpan w:val="2"/>
            <w:vMerge w:val="restart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</w:rPr>
              <w:t>資格チェック</w:t>
            </w:r>
            <w:r>
              <w:rPr>
                <w:rFonts w:hint="eastAsia" w:ascii="ＭＳ 明朝" w:hAnsi="ＭＳ 明朝"/>
                <w:sz w:val="18"/>
              </w:rPr>
              <w:t>（資格照会画面等で確認）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国保加入者で今年度</w:t>
            </w:r>
            <w:r>
              <w:rPr>
                <w:rFonts w:hint="eastAsia" w:ascii="ＭＳ 明朝" w:hAnsi="ＭＳ 明朝"/>
              </w:rPr>
              <w:t>30</w:t>
            </w:r>
            <w:r>
              <w:rPr>
                <w:rFonts w:hint="eastAsia" w:ascii="ＭＳ 明朝" w:hAnsi="ＭＳ 明朝"/>
              </w:rPr>
              <w:t>歳～</w:t>
            </w:r>
            <w:r>
              <w:rPr>
                <w:rFonts w:hint="default" w:ascii="ＭＳ 明朝" w:hAnsi="ＭＳ 明朝"/>
              </w:rPr>
              <w:t>75</w:t>
            </w:r>
            <w:r>
              <w:rPr>
                <w:rFonts w:hint="eastAsia" w:ascii="ＭＳ 明朝" w:hAnsi="ＭＳ 明朝"/>
              </w:rPr>
              <w:t>歳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□　後期高齢者医療制度加入者</w:t>
            </w: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受付支所</w:t>
            </w:r>
          </w:p>
        </w:tc>
        <w:tc>
          <w:tcPr>
            <w:tcW w:w="21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</w:p>
        </w:tc>
      </w:tr>
      <w:tr>
        <w:trPr>
          <w:cantSplit/>
          <w:trHeight w:val="450" w:hRule="atLeast"/>
        </w:trPr>
        <w:tc>
          <w:tcPr>
            <w:tcW w:w="4419" w:type="dxa"/>
            <w:gridSpan w:val="2"/>
            <w:vMerge w:val="continue"/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支所受付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通し番号</w:t>
            </w:r>
          </w:p>
        </w:tc>
        <w:tc>
          <w:tcPr>
            <w:tcW w:w="21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７　－</w:t>
            </w:r>
          </w:p>
        </w:tc>
      </w:tr>
      <w:tr>
        <w:trPr>
          <w:cantSplit/>
          <w:trHeight w:val="480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宛名番号</w:t>
            </w: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default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桁</w:t>
            </w:r>
            <w:r>
              <w:rPr>
                <w:rFonts w:hint="eastAsia" w:ascii="ＭＳ 明朝" w:hAnsi="ＭＳ 明朝"/>
              </w:rPr>
              <w:t>)</w:t>
            </w:r>
          </w:p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(</w:t>
            </w:r>
            <w:r>
              <w:rPr>
                <w:rFonts w:hint="eastAsia" w:ascii="ＭＳ 明朝" w:hAnsi="ＭＳ 明朝"/>
                <w:sz w:val="16"/>
              </w:rPr>
              <w:t>詳細画面等で確認</w:t>
            </w:r>
            <w:r>
              <w:rPr>
                <w:rFonts w:hint="eastAsia" w:ascii="ＭＳ 明朝" w:hAnsi="ＭＳ 明朝"/>
                <w:sz w:val="16"/>
              </w:rPr>
              <w:t>)</w:t>
            </w:r>
          </w:p>
        </w:tc>
        <w:tc>
          <w:tcPr>
            <w:tcW w:w="2744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rPr>
                <w:rFonts w:hint="default" w:ascii="ＭＳ 明朝" w:hAnsi="ＭＳ 明朝"/>
              </w:rPr>
            </w:pPr>
          </w:p>
        </w:tc>
        <w:tc>
          <w:tcPr>
            <w:tcW w:w="16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受付担当者名</w:t>
            </w:r>
          </w:p>
        </w:tc>
        <w:tc>
          <w:tcPr>
            <w:tcW w:w="2160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7"/>
              <w:tabs>
                <w:tab w:val="clear" w:pos="4252"/>
                <w:tab w:val="clear" w:pos="8504"/>
              </w:tabs>
              <w:autoSpaceDE w:val="0"/>
              <w:autoSpaceDN w:val="0"/>
              <w:snapToGrid w:val="1"/>
              <w:jc w:val="center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  <w:sz w:val="24"/>
        </w:rPr>
      </w:pPr>
      <w:r>
        <w:rPr>
          <w:rFonts w:hint="default" w:ascii="HGSｺﾞｼｯｸE" w:hAnsi="HGSｺﾞｼｯｸE" w:eastAsia="HGSｺﾞｼｯｸE"/>
        </w:rPr>
        <w:br w:type="page"/>
      </w:r>
      <w:r>
        <w:rPr>
          <w:rFonts w:hint="eastAsia" w:ascii="HGSｺﾞｼｯｸE" w:hAnsi="HGSｺﾞｼｯｸE" w:eastAsia="HGSｺﾞｼｯｸE"/>
          <w:sz w:val="24"/>
        </w:rPr>
        <w:t>長野市国保特定健診・後期高齢者健診・</w:t>
      </w:r>
      <w:r>
        <w:rPr>
          <w:rFonts w:hint="eastAsia" w:ascii="HGSｺﾞｼｯｸE" w:hAnsi="HGSｺﾞｼｯｸE" w:eastAsia="HGSｺﾞｼｯｸE"/>
          <w:sz w:val="24"/>
        </w:rPr>
        <w:t>30</w:t>
      </w:r>
      <w:r>
        <w:rPr>
          <w:rFonts w:hint="eastAsia" w:ascii="HGSｺﾞｼｯｸE" w:hAnsi="HGSｺﾞｼｯｸE" w:eastAsia="HGSｺﾞｼｯｸE"/>
          <w:sz w:val="24"/>
        </w:rPr>
        <w:t>歳代の国保健診　受診券交付申請について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175260</wp:posOffset>
                </wp:positionV>
                <wp:extent cx="6057900" cy="3628390"/>
                <wp:effectExtent l="635" t="635" r="29845" b="10795"/>
                <wp:wrapNone/>
                <wp:docPr id="1029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Rectangl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3628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left="181" w:leftChars="86"/>
                              <w:rPr>
                                <w:rFonts w:hint="default" w:asciiTheme="minorEastAsia" w:hAnsiTheme="minorEastAsia" w:eastAsiaTheme="minorEastAsia"/>
                                <w:b w:val="1"/>
                                <w:color w:val="auto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u w:val="single" w:color="auto"/>
                              </w:rPr>
                              <w:t>健診実施期間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　　</w:t>
                            </w:r>
                            <w:r>
                              <w:rPr>
                                <w:rFonts w:hint="eastAsia" w:ascii="ＭＳ 明朝" w:hAnsi="ＭＳ 明朝"/>
                                <w:b w:val="1"/>
                                <w:color w:val="auto"/>
                              </w:rPr>
                              <w:t>令和７年６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auto"/>
                              </w:rPr>
                              <w:t>月２日（月）から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auto"/>
                              </w:rPr>
                              <w:t>10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auto"/>
                              </w:rPr>
                              <w:t>月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auto"/>
                              </w:rPr>
                              <w:t>15</w:t>
                            </w: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color w:val="auto"/>
                              </w:rPr>
                              <w:t>日（水）まで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180"/>
                              <w:rPr>
                                <w:rFonts w:hint="default" w:ascii="HGｺﾞｼｯｸE" w:hAnsi="HGｺﾞｼｯｸE" w:eastAsia="HGｺﾞｼｯｸE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u w:val="single" w:color="auto"/>
                              </w:rPr>
                              <w:t>長野市国民健康保険特定健診・後期高齢者健診・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color w:val="000000" w:themeColor="text1"/>
                                <w:u w:val="single" w:color="auto"/>
                              </w:rPr>
                              <w:t>30</w:t>
                            </w:r>
                            <w:r>
                              <w:rPr>
                                <w:rFonts w:hint="eastAsia" w:ascii="HGSｺﾞｼｯｸE" w:hAnsi="HGSｺﾞｼｯｸE" w:eastAsia="HGSｺﾞｼｯｸE"/>
                                <w:color w:val="000000" w:themeColor="text1"/>
                                <w:u w:val="single" w:color="auto"/>
                              </w:rPr>
                              <w:t>歳代の国保健診</w:t>
                            </w:r>
                            <w:r>
                              <w:rPr>
                                <w:rFonts w:hint="eastAsia" w:ascii="HGｺﾞｼｯｸE" w:hAnsi="HGｺﾞｼｯｸE" w:eastAsia="HGｺﾞｼｯｸE"/>
                                <w:u w:val="single" w:color="auto"/>
                              </w:rPr>
                              <w:t>の対象者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181" w:leftChars="86" w:firstLine="420" w:firstLineChars="2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①長野市国民健康保険の加入者で、年度内に</w:t>
                            </w:r>
                            <w:r>
                              <w:rPr>
                                <w:rFonts w:hint="eastAsia" w:ascii="ＭＳ 明朝" w:hAnsi="ＭＳ 明朝"/>
                                <w:color w:val="000000" w:themeColor="text1"/>
                              </w:rPr>
                              <w:t>30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歳以上の誕生日を迎える人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181" w:leftChars="86" w:firstLine="420" w:firstLineChars="2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②後期高齢者医療制度の加入者で、長野市内に住所を有する人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left="181" w:leftChars="86"/>
                              <w:rPr>
                                <w:rFonts w:hint="default"/>
                                <w:spacing w:val="-6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pacing w:val="-6"/>
                                <w:sz w:val="20"/>
                              </w:rPr>
                              <w:t>パート等の勤務先において、職場での定期健診を受診する人は、特定健診を受診する必要はありません。</w:t>
                            </w:r>
                          </w:p>
                          <w:p>
                            <w:pPr>
                              <w:pStyle w:val="0"/>
                              <w:autoSpaceDE w:val="0"/>
                              <w:autoSpaceDN w:val="0"/>
                              <w:spacing w:line="300" w:lineRule="exact"/>
                              <w:ind w:left="181" w:leftChars="86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firstLine="211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b w:val="1"/>
                                <w:u w:val="single" w:color="auto"/>
                              </w:rPr>
                              <w:t>健診の受診方法など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の詳細はこちらをご覧ください。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firstLine="1260" w:firstLineChars="6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各種健診のご案内　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210" w:firstLineChars="100"/>
                              <w:rPr>
                                <w:rFonts w:hint="default" w:ascii="ＭＳ 明朝" w:hAnsi="ＭＳ 明朝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</w:rPr>
                              <w:t>　　　　長野市ホームページ　　</w:t>
                            </w:r>
                            <w:r>
                              <w:rPr>
                                <w:rFonts w:hint="eastAsia"/>
                              </w:rPr>
                              <w:fldChar w:fldCharType="begin"/>
                            </w:r>
                            <w:r>
                              <w:rPr>
                                <w:rFonts w:hint="eastAsia"/>
                              </w:rPr>
                              <w:instrText xml:space="preserve"> HYPERLINK "http://ｗｗｗ.city.nagano.nagano.jp"</w:instrText>
                            </w:r>
                            <w:r>
                              <w:rPr>
                                <w:rFonts w:hint="eastAsia"/>
                              </w:rPr>
                              <w:fldChar w:fldCharType="separate"/>
                            </w:r>
                            <w:r>
                              <w:rPr>
                                <w:rStyle w:val="34"/>
                                <w:rFonts w:hint="default" w:ascii="ＭＳ Ｐ明朝" w:hAnsi="ＭＳ Ｐ明朝" w:eastAsia="ＭＳ Ｐ明朝"/>
                                <w:spacing w:val="20"/>
                                <w:u w:val="none" w:color="auto"/>
                              </w:rPr>
                              <w:t>http://</w:t>
                            </w:r>
                            <w:r>
                              <w:rPr>
                                <w:rStyle w:val="34"/>
                                <w:rFonts w:hint="eastAsia" w:ascii="ＭＳ Ｐ明朝" w:hAnsi="ＭＳ Ｐ明朝" w:eastAsia="ＭＳ Ｐ明朝"/>
                                <w:spacing w:val="20"/>
                                <w:u w:val="none" w:color="auto"/>
                              </w:rPr>
                              <w:t>ｗｗｗ</w:t>
                            </w:r>
                            <w:r>
                              <w:rPr>
                                <w:rStyle w:val="34"/>
                                <w:rFonts w:hint="default" w:ascii="ＭＳ Ｐ明朝" w:hAnsi="ＭＳ Ｐ明朝" w:eastAsia="ＭＳ Ｐ明朝"/>
                                <w:spacing w:val="20"/>
                                <w:u w:val="none" w:color="auto"/>
                              </w:rPr>
                              <w:t>.city.nagano.nagano.jp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  <w:r>
                              <w:rPr>
                                <w:rFonts w:hint="default" w:ascii="ＭＳ 明朝" w:hAnsi="ＭＳ 明朝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128" w:firstLineChars="1700"/>
                              <w:rPr>
                                <w:rFonts w:hint="default" w:ascii="ＭＳ 明朝" w:hAnsi="ＭＳ 明朝"/>
                                <w:spacing w:val="-8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8"/>
                                <w:sz w:val="20"/>
                              </w:rPr>
                              <w:t>※トップページが表示されたら「特定健診」で検索してください。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128" w:firstLineChars="1700"/>
                              <w:rPr>
                                <w:rFonts w:hint="default" w:ascii="ＭＳ 明朝" w:hAnsi="ＭＳ 明朝"/>
                                <w:spacing w:val="-8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0"/>
                              </w:rPr>
                              <w:t>　　　　　　　　　　　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0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0"/>
                              </w:rPr>
                              <w:t>　</w:t>
                            </w:r>
                          </w:p>
                          <w:p>
                            <w:pPr>
                              <w:pStyle w:val="17"/>
                              <w:tabs>
                                <w:tab w:val="clear" w:pos="4252"/>
                                <w:tab w:val="clear" w:pos="8504"/>
                              </w:tabs>
                              <w:autoSpaceDE w:val="0"/>
                              <w:autoSpaceDN w:val="0"/>
                              <w:snapToGrid w:val="1"/>
                              <w:spacing w:line="300" w:lineRule="exact"/>
                              <w:ind w:left="210" w:leftChars="100" w:firstLine="3400" w:firstLineChars="1700"/>
                              <w:rPr>
                                <w:rFonts w:hint="default"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default" w:ascii="ＭＳ 明朝" w:hAnsi="ＭＳ 明朝"/>
                                <w:sz w:val="20"/>
                              </w:rPr>
                              <w:t>　　　　　　　　　　</w:t>
                            </w:r>
                            <w:r>
                              <w:rPr>
                                <w:rFonts w:hint="eastAsia" w:ascii="ＭＳ 明朝" w:hAnsi="ＭＳ 明朝"/>
                                <w:sz w:val="20"/>
                              </w:rPr>
                              <w:t>　　</w:t>
                            </w:r>
                            <w:r>
                              <w:rPr>
                                <w:rFonts w:hint="default" w:ascii="ＭＳ 明朝" w:hAnsi="ＭＳ 明朝"/>
                                <w:sz w:val="20"/>
                              </w:rPr>
                              <w:drawing>
                                <wp:inline distT="0" distB="0" distL="0" distR="0">
                                  <wp:extent cx="1080770" cy="1080770"/>
                                  <wp:effectExtent l="0" t="0" r="0" b="0"/>
                                  <wp:docPr id="1030" name="Picture 5" descr="C:\Users\00049083\Downloads\barcode (5).jpg"/>
                                  <a:graphic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0" name="Picture 5" descr="C:\Users\00049083\Downloads\barcode (5)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770" cy="10807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4" style="mso-wrap-distance-right:9pt;mso-wrap-distance-bottom:0pt;margin-top:13.8pt;mso-position-vertical-relative:text;mso-position-horizontal:right;mso-position-horizontal-relative:margin;v-text-anchor:top;position:absolute;height:285.7pt;mso-wrap-distance-top:0pt;width:477pt;mso-wrap-distance-left:9pt;z-index:4;" o:spid="_x0000_s1029" o:allowincell="t" o:allowoverlap="t" filled="t" fillcolor="#ffffff" stroked="t" strokecolor="#000000" strokeweight="0.75pt" o:spt="1">
                <v:fill/>
                <v:stroke miterlimit="8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left="181" w:leftChars="86"/>
                        <w:rPr>
                          <w:rFonts w:hint="default" w:asciiTheme="minorEastAsia" w:hAnsiTheme="minorEastAsia" w:eastAsiaTheme="minorEastAsia"/>
                          <w:b w:val="1"/>
                          <w:color w:val="auto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u w:val="single" w:color="auto"/>
                        </w:rPr>
                        <w:t>健診実施期間</w:t>
                      </w:r>
                      <w:r>
                        <w:rPr>
                          <w:rFonts w:hint="eastAsia" w:ascii="ＭＳ 明朝" w:hAnsi="ＭＳ 明朝"/>
                        </w:rPr>
                        <w:t>　　</w:t>
                      </w:r>
                      <w:r>
                        <w:rPr>
                          <w:rFonts w:hint="eastAsia" w:ascii="ＭＳ 明朝" w:hAnsi="ＭＳ 明朝"/>
                          <w:b w:val="1"/>
                          <w:color w:val="auto"/>
                        </w:rPr>
                        <w:t>令和７年６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auto"/>
                        </w:rPr>
                        <w:t>月２日（月）から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auto"/>
                        </w:rPr>
                        <w:t>10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auto"/>
                        </w:rPr>
                        <w:t>月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auto"/>
                        </w:rPr>
                        <w:t>15</w:t>
                      </w: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color w:val="auto"/>
                        </w:rPr>
                        <w:t>日（水）まで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180"/>
                        <w:rPr>
                          <w:rFonts w:hint="default" w:ascii="HGｺﾞｼｯｸE" w:hAnsi="HGｺﾞｼｯｸE" w:eastAsia="HGｺﾞｼｯｸE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u w:val="single" w:color="auto"/>
                        </w:rPr>
                        <w:t>長野市国民健康保険特定健診・後期高齢者健診・</w:t>
                      </w:r>
                      <w:r>
                        <w:rPr>
                          <w:rFonts w:hint="eastAsia" w:ascii="HGSｺﾞｼｯｸE" w:hAnsi="HGSｺﾞｼｯｸE" w:eastAsia="HGSｺﾞｼｯｸE"/>
                          <w:color w:val="000000" w:themeColor="text1"/>
                          <w:u w:val="single" w:color="auto"/>
                        </w:rPr>
                        <w:t>30</w:t>
                      </w:r>
                      <w:r>
                        <w:rPr>
                          <w:rFonts w:hint="eastAsia" w:ascii="HGSｺﾞｼｯｸE" w:hAnsi="HGSｺﾞｼｯｸE" w:eastAsia="HGSｺﾞｼｯｸE"/>
                          <w:color w:val="000000" w:themeColor="text1"/>
                          <w:u w:val="single" w:color="auto"/>
                        </w:rPr>
                        <w:t>歳代の国保健診</w:t>
                      </w:r>
                      <w:r>
                        <w:rPr>
                          <w:rFonts w:hint="eastAsia" w:ascii="HGｺﾞｼｯｸE" w:hAnsi="HGｺﾞｼｯｸE" w:eastAsia="HGｺﾞｼｯｸE"/>
                          <w:u w:val="single" w:color="auto"/>
                        </w:rPr>
                        <w:t>の対象者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181" w:leftChars="86" w:firstLine="420" w:firstLineChars="2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①長野市国民健康保険の加入者で、年度内に</w:t>
                      </w:r>
                      <w:r>
                        <w:rPr>
                          <w:rFonts w:hint="eastAsia" w:ascii="ＭＳ 明朝" w:hAnsi="ＭＳ 明朝"/>
                          <w:color w:val="000000" w:themeColor="text1"/>
                        </w:rPr>
                        <w:t>30</w:t>
                      </w:r>
                      <w:r>
                        <w:rPr>
                          <w:rFonts w:hint="eastAsia" w:ascii="ＭＳ 明朝" w:hAnsi="ＭＳ 明朝"/>
                        </w:rPr>
                        <w:t>歳以上の誕生日を迎える人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181" w:leftChars="86" w:firstLine="420" w:firstLineChars="2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②後期高齢者医療制度の加入者で、長野市内に住所を有する人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left="181" w:leftChars="86"/>
                        <w:rPr>
                          <w:rFonts w:hint="default"/>
                          <w:spacing w:val="-6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pacing w:val="-6"/>
                          <w:sz w:val="20"/>
                        </w:rPr>
                        <w:t>パート等の勤務先において、職場での定期健診を受診する人は、特定健診を受診する必要はありません。</w:t>
                      </w:r>
                    </w:p>
                    <w:p>
                      <w:pPr>
                        <w:pStyle w:val="0"/>
                        <w:autoSpaceDE w:val="0"/>
                        <w:autoSpaceDN w:val="0"/>
                        <w:spacing w:line="300" w:lineRule="exact"/>
                        <w:ind w:left="181" w:leftChars="86"/>
                        <w:rPr>
                          <w:rFonts w:hint="default" w:ascii="ＭＳ 明朝" w:hAnsi="ＭＳ 明朝"/>
                          <w:sz w:val="20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firstLine="211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  <w:b w:val="1"/>
                          <w:u w:val="single" w:color="auto"/>
                        </w:rPr>
                        <w:t>健診の受診方法など</w:t>
                      </w:r>
                      <w:r>
                        <w:rPr>
                          <w:rFonts w:hint="eastAsia" w:ascii="ＭＳ 明朝" w:hAnsi="ＭＳ 明朝"/>
                        </w:rPr>
                        <w:t>の詳細はこちらをご覧ください。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firstLine="1260" w:firstLineChars="6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各種健診のご案内　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210" w:firstLineChars="100"/>
                        <w:rPr>
                          <w:rFonts w:hint="default" w:ascii="ＭＳ 明朝" w:hAnsi="ＭＳ 明朝"/>
                        </w:rPr>
                      </w:pPr>
                      <w:r>
                        <w:rPr>
                          <w:rFonts w:hint="eastAsia" w:ascii="ＭＳ 明朝" w:hAnsi="ＭＳ 明朝"/>
                        </w:rPr>
                        <w:t>　　　　長野市ホームページ　　</w:t>
                      </w:r>
                      <w:r>
                        <w:rPr>
                          <w:rFonts w:hint="eastAsia"/>
                        </w:rPr>
                        <w:fldChar w:fldCharType="begin"/>
                      </w:r>
                      <w:r>
                        <w:rPr>
                          <w:rFonts w:hint="eastAsia"/>
                        </w:rPr>
                        <w:instrText xml:space="preserve"> HYPERLINK "http://ｗｗｗ.city.nagano.nagano.jp"</w:instrText>
                      </w:r>
                      <w:r>
                        <w:rPr>
                          <w:rFonts w:hint="eastAsia"/>
                        </w:rPr>
                        <w:fldChar w:fldCharType="separate"/>
                      </w:r>
                      <w:r>
                        <w:rPr>
                          <w:rStyle w:val="34"/>
                          <w:rFonts w:hint="default" w:ascii="ＭＳ Ｐ明朝" w:hAnsi="ＭＳ Ｐ明朝" w:eastAsia="ＭＳ Ｐ明朝"/>
                          <w:spacing w:val="20"/>
                          <w:u w:val="none" w:color="auto"/>
                        </w:rPr>
                        <w:t>http://</w:t>
                      </w:r>
                      <w:r>
                        <w:rPr>
                          <w:rStyle w:val="34"/>
                          <w:rFonts w:hint="eastAsia" w:ascii="ＭＳ Ｐ明朝" w:hAnsi="ＭＳ Ｐ明朝" w:eastAsia="ＭＳ Ｐ明朝"/>
                          <w:spacing w:val="20"/>
                          <w:u w:val="none" w:color="auto"/>
                        </w:rPr>
                        <w:t>ｗｗｗ</w:t>
                      </w:r>
                      <w:r>
                        <w:rPr>
                          <w:rStyle w:val="34"/>
                          <w:rFonts w:hint="default" w:ascii="ＭＳ Ｐ明朝" w:hAnsi="ＭＳ Ｐ明朝" w:eastAsia="ＭＳ Ｐ明朝"/>
                          <w:spacing w:val="20"/>
                          <w:u w:val="none" w:color="auto"/>
                        </w:rPr>
                        <w:t>.city.nagano.nagano.jp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  <w:r>
                        <w:rPr>
                          <w:rFonts w:hint="default" w:ascii="ＭＳ 明朝" w:hAnsi="ＭＳ 明朝"/>
                        </w:rPr>
                        <w:t xml:space="preserve"> 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128" w:firstLineChars="1700"/>
                        <w:rPr>
                          <w:rFonts w:hint="default" w:ascii="ＭＳ 明朝" w:hAnsi="ＭＳ 明朝"/>
                          <w:spacing w:val="-8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pacing w:val="-8"/>
                          <w:sz w:val="20"/>
                        </w:rPr>
                        <w:t>※トップページが表示されたら「特定健診」で検索してください。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128" w:firstLineChars="1700"/>
                        <w:rPr>
                          <w:rFonts w:hint="default" w:ascii="ＭＳ 明朝" w:hAnsi="ＭＳ 明朝"/>
                          <w:spacing w:val="-8"/>
                          <w:sz w:val="20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　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0"/>
                        </w:rPr>
                        <w:t>　　　　　　　　　　　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0"/>
                        </w:rPr>
                        <w:t>　　　　　　　　　　</w:t>
                      </w:r>
                      <w:r>
                        <w:rPr>
                          <w:rFonts w:hint="eastAsia" w:ascii="ＭＳ 明朝" w:hAnsi="ＭＳ 明朝"/>
                          <w:sz w:val="2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0"/>
                        </w:rPr>
                        <w:t>　</w:t>
                      </w:r>
                    </w:p>
                    <w:p>
                      <w:pPr>
                        <w:pStyle w:val="17"/>
                        <w:tabs>
                          <w:tab w:val="clear" w:pos="4252"/>
                          <w:tab w:val="clear" w:pos="8504"/>
                        </w:tabs>
                        <w:autoSpaceDE w:val="0"/>
                        <w:autoSpaceDN w:val="0"/>
                        <w:snapToGrid w:val="1"/>
                        <w:spacing w:line="300" w:lineRule="exact"/>
                        <w:ind w:left="210" w:leftChars="100" w:firstLine="3400" w:firstLineChars="1700"/>
                        <w:rPr>
                          <w:rFonts w:hint="default" w:ascii="ＭＳ 明朝" w:hAnsi="ＭＳ 明朝"/>
                          <w:sz w:val="20"/>
                        </w:rPr>
                      </w:pPr>
                      <w:r>
                        <w:rPr>
                          <w:rFonts w:hint="eastAsia" w:ascii="ＭＳ 明朝" w:hAnsi="ＭＳ 明朝"/>
                          <w:sz w:val="20"/>
                        </w:rPr>
                        <w:t>　</w:t>
                      </w:r>
                      <w:r>
                        <w:rPr>
                          <w:rFonts w:hint="default" w:ascii="ＭＳ 明朝" w:hAnsi="ＭＳ 明朝"/>
                          <w:sz w:val="20"/>
                        </w:rPr>
                        <w:t>　　　　　　　　　　</w:t>
                      </w:r>
                      <w:r>
                        <w:rPr>
                          <w:rFonts w:hint="eastAsia" w:ascii="ＭＳ 明朝" w:hAnsi="ＭＳ 明朝"/>
                          <w:sz w:val="20"/>
                        </w:rPr>
                        <w:t>　　</w:t>
                      </w:r>
                      <w:r>
                        <w:rPr>
                          <w:rFonts w:hint="default" w:ascii="ＭＳ 明朝" w:hAnsi="ＭＳ 明朝"/>
                          <w:sz w:val="20"/>
                        </w:rPr>
                        <w:drawing>
                          <wp:inline distT="0" distB="0" distL="0" distR="0">
                            <wp:extent cx="1080770" cy="1080770"/>
                            <wp:effectExtent l="0" t="0" r="0" b="0"/>
                            <wp:docPr id="1030" name="Picture 5" descr="C:\Users\00049083\Downloads\barcode (5).jpg"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0" name="Picture 5" descr="C:\Users\00049083\Downloads\barcode (5)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770" cy="10807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30" w:leftChars="-100" w:right="-290" w:rightChars="-138" w:hanging="240" w:hangingChars="100"/>
        <w:rPr>
          <w:rFonts w:hint="default" w:ascii="HGSｺﾞｼｯｸM" w:hAnsi="HGSｺﾞｼｯｸM" w:eastAsia="HGSｺﾞｼｯｸM"/>
          <w:b w:val="1"/>
        </w:rPr>
      </w:pPr>
      <w:r>
        <w:rPr>
          <w:rFonts w:hint="default" w:ascii="ＭＳ Ｐゴシック" w:hAnsi="ＭＳ Ｐゴシック" w:eastAsia="ＭＳ Ｐゴシック"/>
          <w:kern w:val="0"/>
          <w:sz w:val="24"/>
        </w:rPr>
        <mc:AlternateContent>
          <mc:Choice Requires="wps">
            <w:drawing>
              <wp:anchor distT="45720" distB="45720" distL="114300" distR="114300" simplePos="0" relativeHeight="7" behindDoc="0" locked="0" layoutInCell="1" hidden="0" allowOverlap="1">
                <wp:simplePos x="0" y="0"/>
                <wp:positionH relativeFrom="margin">
                  <wp:posOffset>1997710</wp:posOffset>
                </wp:positionH>
                <wp:positionV relativeFrom="paragraph">
                  <wp:posOffset>59055</wp:posOffset>
                </wp:positionV>
                <wp:extent cx="2051685" cy="460375"/>
                <wp:effectExtent l="0" t="0" r="635" b="635"/>
                <wp:wrapNone/>
                <wp:docPr id="1031" name="テキスト ボックス 21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テキスト ボックス 217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051685" cy="46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WEB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sz w:val="24"/>
                              </w:rPr>
                              <w:t>からの申請はこちら⇒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style="mso-wrap-distance-right:9pt;mso-wrap-distance-bottom:3.6pt;margin-top:4.6500000000000004pt;mso-position-vertical-relative:text;mso-position-horizontal-relative:margin;v-text-anchor:top;position:absolute;height:36.25pt;mso-wrap-distance-top:3.6pt;width:161.55000000000001pt;mso-wrap-distance-left:9pt;margin-left:157.30000000000001pt;z-index:7;" o:spid="_x0000_s1031" o:allowincell="t" o:allowoverlap="t" filled="t" fillcolor="#ffffff" stroked="f" strokeweight="0.75pt" o:spt="202" type="#_x0000_t202">
                <v:fill/>
                <v:stroke miterlimit="8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ajorEastAsia" w:hAnsiTheme="majorEastAsia" w:eastAsiaTheme="majorEastAsia"/>
                          <w:sz w:val="2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WEB</w:t>
                      </w:r>
                      <w:r>
                        <w:rPr>
                          <w:rFonts w:hint="eastAsia" w:asciiTheme="majorEastAsia" w:hAnsiTheme="majorEastAsia" w:eastAsiaTheme="majorEastAsia"/>
                          <w:sz w:val="24"/>
                        </w:rPr>
                        <w:t>からの申請はこちら⇒</w:t>
                      </w:r>
                    </w:p>
                  </w:txbxContent>
                </v:textbox>
                <v:imagedata o:title=""/>
                <w10:wrap type="none" anchorx="margin" anchory="text"/>
              </v:shape>
            </w:pict>
          </mc:Fallback>
        </mc:AlternateContent>
      </w: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</w:p>
    <w:p>
      <w:pPr>
        <w:pStyle w:val="0"/>
        <w:autoSpaceDE w:val="0"/>
        <w:autoSpaceDN w:val="0"/>
        <w:spacing w:line="300" w:lineRule="exact"/>
        <w:ind w:left="1" w:leftChars="-100" w:right="-290" w:rightChars="-138" w:hanging="211" w:hangingChars="100"/>
        <w:rPr>
          <w:rFonts w:hint="default" w:ascii="HGSｺﾞｼｯｸM" w:hAnsi="HGSｺﾞｼｯｸM" w:eastAsia="HGSｺﾞｼｯｸM"/>
          <w:b w:val="1"/>
        </w:rPr>
      </w:pPr>
      <w:r>
        <w:rPr>
          <w:rFonts w:hint="eastAsia" w:ascii="HGSｺﾞｼｯｸM" w:hAnsi="HGSｺﾞｼｯｸM" w:eastAsia="HGSｺﾞｼｯｸM"/>
          <w:b w:val="1"/>
        </w:rPr>
        <w:t>１　令和７年４月</w:t>
      </w:r>
      <w:r>
        <w:rPr>
          <w:rFonts w:hint="eastAsia" w:ascii="HGSｺﾞｼｯｸM" w:hAnsi="HGSｺﾞｼｯｸM" w:eastAsia="HGSｺﾞｼｯｸM"/>
          <w:b w:val="1"/>
        </w:rPr>
        <w:t>15</w:t>
      </w:r>
      <w:r>
        <w:rPr>
          <w:rFonts w:hint="eastAsia" w:ascii="HGSｺﾞｼｯｸM" w:hAnsi="HGSｺﾞｼｯｸM" w:eastAsia="HGSｺﾞｼｯｸM"/>
          <w:b w:val="1"/>
        </w:rPr>
        <w:t>日現在、上記①又は②に該当していた方に、長野市国保・高齢者医療課から５月末に長野市国保特定健診・後期高齢者健診・</w:t>
      </w:r>
      <w:r>
        <w:rPr>
          <w:rFonts w:hint="eastAsia" w:ascii="HGSｺﾞｼｯｸM" w:hAnsi="HGSｺﾞｼｯｸM" w:eastAsia="HGSｺﾞｼｯｸM"/>
          <w:b w:val="1"/>
        </w:rPr>
        <w:t>30</w:t>
      </w:r>
      <w:r>
        <w:rPr>
          <w:rFonts w:hint="eastAsia" w:ascii="HGSｺﾞｼｯｸM" w:hAnsi="HGSｺﾞｼｯｸM" w:eastAsia="HGSｺﾞｼｯｸM"/>
          <w:b w:val="1"/>
        </w:rPr>
        <w:t>歳代の国保健診の受診券を郵送します。</w:t>
      </w:r>
    </w:p>
    <w:p>
      <w:pPr>
        <w:pStyle w:val="0"/>
        <w:autoSpaceDE w:val="0"/>
        <w:autoSpaceDN w:val="0"/>
        <w:spacing w:line="300" w:lineRule="exact"/>
        <w:ind w:right="-855" w:rightChars="-407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※</w:t>
      </w:r>
      <w:r>
        <w:rPr>
          <w:rFonts w:hint="default" w:ascii="ＭＳ 明朝" w:hAnsi="ＭＳ 明朝"/>
        </w:rPr>
        <w:t xml:space="preserve"> </w:t>
      </w:r>
      <w:r>
        <w:rPr>
          <w:rFonts w:hint="eastAsia" w:ascii="ＭＳ 明朝" w:hAnsi="ＭＳ 明朝"/>
        </w:rPr>
        <w:t>令和７年４月１６日以降に長野市国保に加入・離脱の届出をした内容は、郵送に反映されません。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ind w:left="-210" w:leftChars="-100" w:right="-315" w:rightChars="-150" w:firstLine="210" w:firstLineChars="100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ind w:left="1" w:leftChars="-100" w:right="-315" w:rightChars="-150" w:hanging="211" w:hangingChars="100"/>
        <w:rPr>
          <w:rFonts w:hint="default" w:ascii="ＭＳ 明朝" w:hAnsi="ＭＳ 明朝"/>
        </w:rPr>
      </w:pPr>
      <w:r>
        <w:rPr>
          <w:rFonts w:hint="eastAsia" w:ascii="HGSｺﾞｼｯｸM" w:hAnsi="HGSｺﾞｼｯｸM" w:eastAsia="HGSｺﾞｼｯｸM"/>
          <w:b w:val="1"/>
        </w:rPr>
        <w:t>２　４月１６日以降に長野市国保</w:t>
      </w:r>
      <w:r>
        <w:rPr>
          <w:rFonts w:hint="eastAsia" w:ascii="ＭＳ 明朝" w:hAnsi="ＭＳ 明朝"/>
        </w:rPr>
        <w:t>若しくは</w:t>
      </w:r>
      <w:r>
        <w:rPr>
          <w:rFonts w:hint="eastAsia" w:ascii="HGSｺﾞｼｯｸM" w:hAnsi="HGSｺﾞｼｯｸM" w:eastAsia="HGSｺﾞｼｯｸM"/>
          <w:b w:val="1"/>
        </w:rPr>
        <w:t>後期高齢者医療制度</w:t>
      </w:r>
      <w:r>
        <w:rPr>
          <w:rFonts w:hint="eastAsia" w:ascii="ＭＳ 明朝" w:hAnsi="ＭＳ 明朝"/>
          <w:b w:val="1"/>
        </w:rPr>
        <w:t>（４月１５日に長野市国保の資格があった人を除く）</w:t>
      </w:r>
      <w:r>
        <w:rPr>
          <w:rFonts w:hint="eastAsia" w:ascii="HGSｺﾞｼｯｸM" w:hAnsi="HGSｺﾞｼｯｸM" w:eastAsia="HGSｺﾞｼｯｸM"/>
          <w:b w:val="1"/>
        </w:rPr>
        <w:t>に加入</w:t>
      </w:r>
      <w:r>
        <w:rPr>
          <w:rFonts w:hint="eastAsia" w:ascii="HGSｺﾞｼｯｸM" w:hAnsi="HGSｺﾞｼｯｸM" w:eastAsia="HGSｺﾞｼｯｸM"/>
        </w:rPr>
        <w:t>した</w:t>
      </w:r>
      <w:r>
        <w:rPr>
          <w:rFonts w:hint="eastAsia" w:ascii="ＭＳ 明朝" w:hAnsi="ＭＳ 明朝"/>
        </w:rPr>
        <w:t>、また</w:t>
      </w:r>
      <w:r>
        <w:rPr>
          <w:rFonts w:hint="eastAsia" w:ascii="HGSｺﾞｼｯｸM" w:hAnsi="HGSｺﾞｼｯｸM" w:eastAsia="HGSｺﾞｼｯｸM"/>
          <w:b w:val="1"/>
        </w:rPr>
        <w:t>受診券を紛失等</w:t>
      </w:r>
      <w:r>
        <w:rPr>
          <w:rFonts w:hint="eastAsia" w:ascii="HGSｺﾞｼｯｸM" w:hAnsi="HGSｺﾞｼｯｸM" w:eastAsia="HGSｺﾞｼｯｸM"/>
        </w:rPr>
        <w:t>で</w:t>
      </w:r>
      <w:r>
        <w:rPr>
          <w:rFonts w:hint="eastAsia" w:ascii="HGSｺﾞｼｯｸM" w:hAnsi="HGSｺﾞｼｯｸM" w:eastAsia="HGSｺﾞｼｯｸM"/>
          <w:b w:val="1"/>
        </w:rPr>
        <w:t>、受診券をご希望の人は、表面の受診券交付申請書で申請してください</w:t>
      </w:r>
      <w:r>
        <w:rPr>
          <w:rFonts w:hint="eastAsia" w:ascii="ＭＳ 明朝" w:hAnsi="ＭＳ 明朝"/>
        </w:rPr>
        <w:t>（国保・高齢者医療課又は支所に提出、国保・高齢者医療課に郵送でも可）</w:t>
      </w:r>
      <w:r>
        <w:rPr>
          <w:rFonts w:hint="eastAsia" w:ascii="HGSｺﾞｼｯｸE" w:hAnsi="HGSｺﾞｼｯｸE" w:eastAsia="HGSｺﾞｼｯｸE"/>
        </w:rPr>
        <w:t>。</w:t>
      </w:r>
      <w:r>
        <w:rPr>
          <w:rFonts w:hint="eastAsia" w:ascii="ＭＳ 明朝" w:hAnsi="ＭＳ 明朝"/>
        </w:rPr>
        <w:t>後日、受診券を郵送します。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rPr>
          <w:rFonts w:hint="default" w:ascii="ＭＳ 明朝" w:hAnsi="ＭＳ 明朝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ind w:left="-840" w:leftChars="-400" w:right="-840" w:rightChars="-400" w:firstLine="632" w:firstLineChars="300"/>
        <w:rPr>
          <w:rFonts w:hint="default" w:ascii="HGSｺﾞｼｯｸM" w:hAnsi="HGSｺﾞｼｯｸM" w:eastAsia="HGSｺﾞｼｯｸM"/>
          <w:b w:val="1"/>
        </w:rPr>
      </w:pPr>
      <w:r>
        <w:rPr>
          <w:rFonts w:hint="eastAsia" w:ascii="HGSｺﾞｼｯｸM" w:hAnsi="HGSｺﾞｼｯｸM" w:eastAsia="HGSｺﾞｼｯｸM"/>
          <w:b w:val="1"/>
        </w:rPr>
        <w:t>３　今年度中に就職、社会保険加入、転出などの予定のある人は、ご注意ください。</w:t>
      </w: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ind w:right="-290" w:rightChars="-138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会社等に勤務することにより社会保険等に加入した場合、又は家族が加入する社会保険等の扶養家族となった場合、若しくは市外に転出した場合などは、社会保険加入や転出の翌日に長野市国保の資格を喪失します。</w:t>
      </w:r>
    </w:p>
    <w:p>
      <w:pPr>
        <w:pStyle w:val="0"/>
        <w:autoSpaceDE w:val="0"/>
        <w:autoSpaceDN w:val="0"/>
        <w:spacing w:line="300" w:lineRule="exact"/>
        <w:ind w:right="-290" w:rightChars="-138" w:firstLine="211" w:firstLineChars="100"/>
        <w:rPr>
          <w:rFonts w:hint="default"/>
        </w:rPr>
      </w:pPr>
      <w:r>
        <w:rPr>
          <w:rFonts w:hint="eastAsia"/>
          <w:b w:val="1"/>
        </w:rPr>
        <w:t>資格喪失後は、長野市国保特定健診は受診できません。</w:t>
      </w:r>
      <w:r>
        <w:rPr>
          <w:rFonts w:hint="eastAsia"/>
        </w:rPr>
        <w:t>資格喪失後に受診したことが後日判明した場合には、健診料金の全額（自己負担額を除く）を返納していただくことになります。</w:t>
      </w:r>
    </w:p>
    <w:p>
      <w:pPr>
        <w:pStyle w:val="0"/>
        <w:autoSpaceDE w:val="0"/>
        <w:autoSpaceDN w:val="0"/>
        <w:spacing w:line="300" w:lineRule="exact"/>
        <w:ind w:right="-290" w:rightChars="-138"/>
        <w:rPr>
          <w:rFonts w:hint="default"/>
        </w:rPr>
      </w:pPr>
    </w:p>
    <w:p>
      <w:pPr>
        <w:pStyle w:val="17"/>
        <w:tabs>
          <w:tab w:val="clear" w:pos="4252"/>
          <w:tab w:val="clear" w:pos="8504"/>
        </w:tabs>
        <w:autoSpaceDE w:val="0"/>
        <w:autoSpaceDN w:val="0"/>
        <w:snapToGrid w:val="1"/>
        <w:spacing w:line="300" w:lineRule="exact"/>
        <w:ind w:left="-840" w:leftChars="-400" w:right="-840" w:rightChars="-400" w:firstLine="632" w:firstLineChars="300"/>
        <w:rPr>
          <w:rFonts w:hint="default" w:ascii="HGSｺﾞｼｯｸM" w:hAnsi="HGSｺﾞｼｯｸM" w:eastAsia="HGSｺﾞｼｯｸM"/>
          <w:b w:val="1"/>
        </w:rPr>
      </w:pPr>
      <w:r>
        <w:rPr>
          <w:rFonts w:hint="eastAsia" w:ascii="HGSｺﾞｼｯｸM" w:hAnsi="HGSｺﾞｼｯｸM" w:eastAsia="HGSｺﾞｼｯｸM"/>
          <w:b w:val="1"/>
        </w:rPr>
        <w:t>４　この健診を受診すると、今年度の人間ドック・脳ドック受診補助は受けられません。</w:t>
      </w:r>
    </w:p>
    <w:p>
      <w:pPr>
        <w:pStyle w:val="0"/>
        <w:autoSpaceDE w:val="0"/>
        <w:autoSpaceDN w:val="0"/>
        <w:spacing w:line="300" w:lineRule="exact"/>
        <w:ind w:right="-290" w:rightChars="-138" w:firstLine="21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長野市では、この健診と人間ドック・脳ドック受診補助を二重で受けられないことになっています。人間ドック・脳ドックの受診予定のある方は、いずれかを選択してください。</w:t>
      </w:r>
    </w:p>
    <w:p>
      <w:pPr>
        <w:pStyle w:val="0"/>
        <w:autoSpaceDE w:val="0"/>
        <w:autoSpaceDN w:val="0"/>
        <w:spacing w:line="300" w:lineRule="exact"/>
        <w:ind w:right="-290" w:rightChars="-138" w:firstLine="210" w:firstLineChars="100"/>
        <w:rPr>
          <w:rFonts w:hint="default"/>
        </w:rPr>
      </w:pPr>
      <w:r>
        <w:rPr>
          <w:rFonts w:hint="eastAsia" w:ascii="ＭＳ 明朝" w:hAnsi="ＭＳ 明朝"/>
        </w:rPr>
        <w:t>万一、二重補助が判明した場合には、後で受診した市負担額を返納していただきます。</w:t>
      </w:r>
    </w:p>
    <w:p>
      <w:pPr>
        <w:pStyle w:val="0"/>
        <w:autoSpaceDE w:val="0"/>
        <w:autoSpaceDN w:val="0"/>
        <w:spacing w:before="138" w:beforeLines="50" w:beforeAutospacing="0" w:line="300" w:lineRule="exact"/>
        <w:ind w:right="1050" w:rightChars="500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pacing w:before="138" w:beforeLines="50" w:beforeAutospacing="0" w:line="300" w:lineRule="exact"/>
        <w:ind w:right="1050" w:rightChars="500"/>
        <w:jc w:val="righ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spacing w:before="138" w:beforeLines="50" w:beforeAutospacing="0" w:line="300" w:lineRule="exact"/>
        <w:ind w:right="1050" w:rightChars="500" w:firstLine="480" w:firstLine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≪お問合せ≫　〒</w:t>
      </w:r>
      <w:r>
        <w:rPr>
          <w:rFonts w:hint="default" w:ascii="ＭＳ 明朝" w:hAnsi="ＭＳ 明朝"/>
          <w:sz w:val="24"/>
        </w:rPr>
        <w:t>380-8512</w:t>
      </w:r>
      <w:r>
        <w:rPr>
          <w:rFonts w:hint="eastAsia" w:ascii="ＭＳ 明朝" w:hAnsi="ＭＳ 明朝"/>
          <w:sz w:val="24"/>
        </w:rPr>
        <w:t>　長野市大字鶴賀緑町</w:t>
      </w:r>
      <w:r>
        <w:rPr>
          <w:rFonts w:hint="default" w:ascii="ＭＳ 明朝" w:hAnsi="ＭＳ 明朝"/>
          <w:sz w:val="24"/>
        </w:rPr>
        <w:t>1613</w:t>
      </w:r>
    </w:p>
    <w:p>
      <w:pPr>
        <w:pStyle w:val="0"/>
        <w:autoSpaceDE w:val="0"/>
        <w:autoSpaceDN w:val="0"/>
        <w:spacing w:line="300" w:lineRule="exact"/>
        <w:ind w:right="1920" w:firstLine="360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長野市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国保・高齢者医療課</w:t>
      </w:r>
      <w:r>
        <w:rPr>
          <w:rFonts w:hint="default" w:ascii="ＭＳ 明朝" w:hAnsi="ＭＳ 明朝"/>
          <w:sz w:val="24"/>
        </w:rPr>
        <w:t xml:space="preserve"> </w:t>
      </w:r>
      <w:r>
        <w:rPr>
          <w:rFonts w:hint="eastAsia" w:ascii="ＭＳ 明朝" w:hAnsi="ＭＳ 明朝"/>
          <w:sz w:val="24"/>
        </w:rPr>
        <w:t>健診担当　</w:t>
      </w:r>
    </w:p>
    <w:p>
      <w:pPr>
        <w:pStyle w:val="0"/>
        <w:autoSpaceDE w:val="0"/>
        <w:autoSpaceDN w:val="0"/>
        <w:spacing w:line="300" w:lineRule="exact"/>
        <w:ind w:right="1920" w:firstLine="3600" w:firstLineChars="1500"/>
        <w:rPr>
          <w:rFonts w:hint="default" w:ascii="ＭＳ 明朝" w:hAnsi="ＭＳ 明朝"/>
        </w:rPr>
      </w:pPr>
      <w:r>
        <w:rPr>
          <w:rFonts w:hint="default" w:ascii="ＭＳ 明朝" w:hAnsi="ＭＳ 明朝"/>
          <w:sz w:val="24"/>
        </w:rPr>
        <w:t>026-224-7241</w:t>
      </w:r>
    </w:p>
    <w:sectPr>
      <w:footerReference r:id="rId6" w:type="default"/>
      <w:pgSz w:w="11906" w:h="16838"/>
      <w:pgMar w:top="567" w:right="851" w:bottom="340" w:left="1418" w:header="340" w:footer="113" w:gutter="0"/>
      <w:cols w:space="720"/>
      <w:textDirection w:val="lrTb"/>
      <w:docGrid w:type="linesAndChars" w:linePitch="28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HGSｺﾞｼｯｸ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jc w:val="center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C1A80B0"/>
    <w:lvl w:ilvl="0" w:tplc="E6EA1A80">
      <w:numFmt w:val="bullet"/>
      <w:lvlText w:val="※"/>
      <w:lvlJc w:val="left"/>
      <w:pPr>
        <w:tabs>
          <w:tab w:val="num" w:leader="none" w:pos="780"/>
        </w:tabs>
        <w:ind w:left="78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4200"/>
        </w:tabs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840" w:leftChars="400" w:firstLine="210" w:firstLineChars="100"/>
    </w:pPr>
  </w:style>
  <w:style w:type="character" w:styleId="16" w:customStyle="1">
    <w:name w:val="本文インデント (文字)"/>
    <w:basedOn w:val="10"/>
    <w:next w:val="16"/>
    <w:link w:val="15"/>
    <w:uiPriority w:val="0"/>
    <w:rPr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ody Text Indent 2"/>
    <w:basedOn w:val="0"/>
    <w:next w:val="22"/>
    <w:link w:val="23"/>
    <w:uiPriority w:val="0"/>
    <w:pPr>
      <w:ind w:left="660" w:hanging="660" w:hangingChars="300"/>
    </w:pPr>
    <w:rPr>
      <w:rFonts w:ascii="ＭＳ 明朝" w:hAnsi="ＭＳ 明朝"/>
      <w:sz w:val="22"/>
    </w:rPr>
  </w:style>
  <w:style w:type="character" w:styleId="23" w:customStyle="1">
    <w:name w:val="本文インデント 2 (文字)"/>
    <w:basedOn w:val="10"/>
    <w:next w:val="23"/>
    <w:link w:val="22"/>
    <w:uiPriority w:val="0"/>
    <w:rPr>
      <w:kern w:val="2"/>
      <w:sz w:val="21"/>
    </w:rPr>
  </w:style>
  <w:style w:type="paragraph" w:styleId="24">
    <w:name w:val="Body Text Indent 3"/>
    <w:basedOn w:val="0"/>
    <w:next w:val="24"/>
    <w:link w:val="25"/>
    <w:uiPriority w:val="0"/>
    <w:pPr>
      <w:ind w:left="840" w:leftChars="400"/>
    </w:pPr>
    <w:rPr>
      <w:rFonts w:ascii="ＭＳ 明朝" w:hAnsi="ＭＳ 明朝"/>
      <w:sz w:val="22"/>
    </w:rPr>
  </w:style>
  <w:style w:type="character" w:styleId="25" w:customStyle="1">
    <w:name w:val="本文インデント 3 (文字)"/>
    <w:basedOn w:val="10"/>
    <w:next w:val="25"/>
    <w:link w:val="24"/>
    <w:uiPriority w:val="0"/>
    <w:rPr>
      <w:kern w:val="2"/>
      <w:sz w:val="16"/>
    </w:rPr>
  </w:style>
  <w:style w:type="paragraph" w:styleId="26">
    <w:name w:val="Body Text"/>
    <w:basedOn w:val="0"/>
    <w:next w:val="26"/>
    <w:link w:val="27"/>
    <w:uiPriority w:val="0"/>
    <w:rPr>
      <w:sz w:val="18"/>
    </w:rPr>
  </w:style>
  <w:style w:type="character" w:styleId="27" w:customStyle="1">
    <w:name w:val="本文 (文字)"/>
    <w:basedOn w:val="10"/>
    <w:next w:val="27"/>
    <w:link w:val="26"/>
    <w:uiPriority w:val="0"/>
    <w:rPr>
      <w:kern w:val="2"/>
      <w:sz w:val="21"/>
    </w:rPr>
  </w:style>
  <w:style w:type="paragraph" w:styleId="28">
    <w:name w:val="Date"/>
    <w:basedOn w:val="0"/>
    <w:next w:val="0"/>
    <w:link w:val="29"/>
    <w:uiPriority w:val="0"/>
  </w:style>
  <w:style w:type="character" w:styleId="29" w:customStyle="1">
    <w:name w:val="日付 (文字)"/>
    <w:basedOn w:val="10"/>
    <w:next w:val="29"/>
    <w:link w:val="28"/>
    <w:uiPriority w:val="0"/>
    <w:rPr>
      <w:kern w:val="2"/>
      <w:sz w:val="21"/>
    </w:rPr>
  </w:style>
  <w:style w:type="paragraph" w:styleId="30">
    <w:name w:val="Closing"/>
    <w:basedOn w:val="0"/>
    <w:next w:val="30"/>
    <w:link w:val="31"/>
    <w:uiPriority w:val="0"/>
    <w:pPr>
      <w:jc w:val="right"/>
    </w:pPr>
  </w:style>
  <w:style w:type="character" w:styleId="31" w:customStyle="1">
    <w:name w:val="結語 (文字)"/>
    <w:basedOn w:val="10"/>
    <w:next w:val="31"/>
    <w:link w:val="30"/>
    <w:uiPriority w:val="0"/>
    <w:rPr>
      <w:kern w:val="2"/>
      <w:sz w:val="21"/>
    </w:rPr>
  </w:style>
  <w:style w:type="paragraph" w:styleId="32">
    <w:name w:val="Body Text 2"/>
    <w:basedOn w:val="0"/>
    <w:next w:val="32"/>
    <w:link w:val="33"/>
    <w:uiPriority w:val="0"/>
    <w:rPr>
      <w:sz w:val="22"/>
    </w:rPr>
  </w:style>
  <w:style w:type="character" w:styleId="33" w:customStyle="1">
    <w:name w:val="本文 2 (文字)"/>
    <w:basedOn w:val="10"/>
    <w:next w:val="33"/>
    <w:link w:val="32"/>
    <w:uiPriority w:val="0"/>
    <w:rPr>
      <w:kern w:val="2"/>
      <w:sz w:val="21"/>
    </w:rPr>
  </w:style>
  <w:style w:type="character" w:styleId="34">
    <w:name w:val="Hyperlink"/>
    <w:basedOn w:val="10"/>
    <w:next w:val="34"/>
    <w:link w:val="0"/>
    <w:uiPriority w:val="0"/>
    <w:rPr>
      <w:color w:val="0000FF"/>
      <w:u w:val="single" w:color="auto"/>
    </w:rPr>
  </w:style>
  <w:style w:type="paragraph" w:styleId="35">
    <w:name w:val="Block Text"/>
    <w:basedOn w:val="0"/>
    <w:next w:val="35"/>
    <w:link w:val="0"/>
    <w:uiPriority w:val="0"/>
    <w:pPr>
      <w:autoSpaceDE w:val="0"/>
      <w:autoSpaceDN w:val="0"/>
      <w:spacing w:line="300" w:lineRule="exact"/>
      <w:ind w:left="210" w:right="-855" w:rightChars="-407" w:hanging="210" w:hangingChars="100"/>
    </w:pPr>
    <w:rPr>
      <w:rFonts w:ascii="ＭＳ 明朝" w:hAnsi="ＭＳ 明朝"/>
    </w:rPr>
  </w:style>
  <w:style w:type="character" w:styleId="36">
    <w:name w:val="FollowedHyperlink"/>
    <w:basedOn w:val="10"/>
    <w:next w:val="36"/>
    <w:link w:val="0"/>
    <w:uiPriority w:val="0"/>
    <w:rPr>
      <w:color w:val="800080"/>
      <w:u w:val="single" w:color="auto"/>
    </w:rPr>
  </w:style>
  <w:style w:type="paragraph" w:styleId="37">
    <w:name w:val="Balloon Text"/>
    <w:basedOn w:val="0"/>
    <w:next w:val="37"/>
    <w:link w:val="38"/>
    <w:uiPriority w:val="0"/>
    <w:semiHidden/>
    <w:rPr>
      <w:rFonts w:ascii="Arial" w:hAnsi="Arial" w:eastAsia="ＭＳ ゴシック"/>
      <w:sz w:val="18"/>
    </w:rPr>
  </w:style>
  <w:style w:type="character" w:styleId="38" w:customStyle="1">
    <w:name w:val="吹き出し (文字)"/>
    <w:basedOn w:val="10"/>
    <w:next w:val="38"/>
    <w:link w:val="37"/>
    <w:uiPriority w:val="0"/>
    <w:rPr>
      <w:rFonts w:asciiTheme="majorHAnsi" w:hAnsiTheme="majorHAnsi" w:eastAsiaTheme="majorEastAsia"/>
      <w:kern w:val="2"/>
      <w:sz w:val="2"/>
    </w:rPr>
  </w:style>
  <w:style w:type="paragraph" w:styleId="39">
    <w:name w:val="List Paragraph"/>
    <w:basedOn w:val="0"/>
    <w:next w:val="39"/>
    <w:link w:val="0"/>
    <w:uiPriority w:val="0"/>
    <w:qFormat/>
    <w:pPr>
      <w:ind w:left="840" w:leftChars="400"/>
    </w:p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openxmlformats.org/officeDocument/2006/relationships/image" Target="media/image1.jpg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373</TotalTime>
  <Pages>2</Pages>
  <Words>24</Words>
  <Characters>1510</Characters>
  <Application>JUST Note</Application>
  <Lines>201</Lines>
  <Paragraphs>66</Paragraphs>
  <Company>長野市役所</Company>
  <CharactersWithSpaces>1778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プロポーザルの実施について(案)</dc:title>
  <dc:creator>00600</dc:creator>
  <cp:lastModifiedBy>髙木　修司</cp:lastModifiedBy>
  <cp:lastPrinted>2021-02-18T00:32:00Z</cp:lastPrinted>
  <dcterms:created xsi:type="dcterms:W3CDTF">2019-05-24T03:46:00Z</dcterms:created>
  <dcterms:modified xsi:type="dcterms:W3CDTF">2025-04-01T00:52:07Z</dcterms:modified>
  <cp:revision>53</cp:revision>
</cp:coreProperties>
</file>