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67" w:type="dxa"/>
        <w:tblLayout w:type="fixed"/>
        <w:tblLook w:val="04A0" w:firstRow="1" w:lastRow="0" w:firstColumn="1" w:lastColumn="0" w:noHBand="0" w:noVBand="1"/>
      </w:tblPr>
      <w:tblGrid>
        <w:gridCol w:w="374"/>
        <w:gridCol w:w="1669"/>
        <w:gridCol w:w="702"/>
        <w:gridCol w:w="708"/>
        <w:gridCol w:w="710"/>
        <w:gridCol w:w="547"/>
        <w:gridCol w:w="164"/>
        <w:gridCol w:w="524"/>
        <w:gridCol w:w="188"/>
        <w:gridCol w:w="375"/>
        <w:gridCol w:w="338"/>
        <w:gridCol w:w="119"/>
        <w:gridCol w:w="352"/>
        <w:gridCol w:w="245"/>
        <w:gridCol w:w="107"/>
        <w:gridCol w:w="353"/>
        <w:gridCol w:w="77"/>
        <w:gridCol w:w="106"/>
        <w:gridCol w:w="74"/>
        <w:gridCol w:w="95"/>
        <w:gridCol w:w="355"/>
        <w:gridCol w:w="269"/>
        <w:gridCol w:w="89"/>
        <w:gridCol w:w="26"/>
        <w:gridCol w:w="327"/>
        <w:gridCol w:w="282"/>
        <w:gridCol w:w="70"/>
        <w:gridCol w:w="353"/>
        <w:gridCol w:w="296"/>
        <w:gridCol w:w="56"/>
        <w:gridCol w:w="352"/>
        <w:gridCol w:w="365"/>
      </w:tblGrid>
      <w:tr w:rsidR="004D525F">
        <w:tc>
          <w:tcPr>
            <w:tcW w:w="10667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別紙様式第１号　　　　　　　　　　　　　　　　　　・</w:t>
            </w:r>
          </w:p>
        </w:tc>
      </w:tr>
      <w:tr w:rsidR="004D525F">
        <w:tc>
          <w:tcPr>
            <w:tcW w:w="1066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自立支援医療費（精神通院）支給認定申請書（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新規・再認定・変更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※１</w:t>
            </w:r>
          </w:p>
        </w:tc>
      </w:tr>
      <w:tr w:rsidR="004D525F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5F" w:rsidRDefault="00B4244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障害者・児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918" w:type="dxa"/>
            <w:gridSpan w:val="8"/>
            <w:tcBorders>
              <w:bottom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 w:rsidR="004D525F" w:rsidRDefault="00B4244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</w:p>
        </w:tc>
      </w:tr>
      <w:tr w:rsidR="004D525F">
        <w:trPr>
          <w:trHeight w:val="47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受診者氏名</w:t>
            </w:r>
          </w:p>
        </w:tc>
        <w:tc>
          <w:tcPr>
            <w:tcW w:w="3918" w:type="dxa"/>
            <w:gridSpan w:val="8"/>
            <w:tcBorders>
              <w:top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/>
            <w:shd w:val="clear" w:color="auto" w:fill="F2F2F2" w:themeFill="background1" w:themeFillShade="F2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明治・大正・昭和・平成・令和</w:t>
            </w:r>
          </w:p>
          <w:p w:rsidR="004D525F" w:rsidRDefault="00B4244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4D525F">
        <w:trPr>
          <w:trHeight w:val="8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1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530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受診者住所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4" w:type="dxa"/>
            <w:gridSpan w:val="7"/>
            <w:vMerge/>
            <w:shd w:val="clear" w:color="auto" w:fill="F2F2F2" w:themeFill="background1" w:themeFillShade="F2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41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5F" w:rsidRDefault="00B4244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1600" w:id="1"/>
              </w:rPr>
              <w:t>受診者が１８歳未満の場</w:t>
            </w:r>
            <w:r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16"/>
                <w:fitText w:val="1600" w:id="1"/>
              </w:rPr>
              <w:t>合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4D525F" w:rsidRDefault="000A1AC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保護者</w:t>
            </w:r>
            <w:r w:rsidR="00B4244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受診者との関係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574"/>
        </w:trPr>
        <w:tc>
          <w:tcPr>
            <w:tcW w:w="3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525F" w:rsidRDefault="004D525F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保護者氏名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※２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57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保護者住所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※２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412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5F" w:rsidRDefault="00B4244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負担額に関する事項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受診者の被保険者証の記号及び番号</w:t>
            </w:r>
          </w:p>
        </w:tc>
        <w:tc>
          <w:tcPr>
            <w:tcW w:w="2667" w:type="dxa"/>
            <w:gridSpan w:val="4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8" w:type="dxa"/>
            <w:gridSpan w:val="6"/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保険者名</w:t>
            </w:r>
          </w:p>
        </w:tc>
        <w:tc>
          <w:tcPr>
            <w:tcW w:w="4249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525F">
        <w:trPr>
          <w:trHeight w:val="34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受診者と同一保険の加入者①</w:t>
            </w:r>
          </w:p>
        </w:tc>
        <w:tc>
          <w:tcPr>
            <w:tcW w:w="2667" w:type="dxa"/>
            <w:gridSpan w:val="4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受診者と同一保険の加入者個人番号①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344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受診者と同一保険の加入者②</w:t>
            </w:r>
          </w:p>
        </w:tc>
        <w:tc>
          <w:tcPr>
            <w:tcW w:w="2667" w:type="dxa"/>
            <w:gridSpan w:val="4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受診者と同一保険の加入者個人番号②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329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受診者と同一保険の加入者③</w:t>
            </w:r>
          </w:p>
        </w:tc>
        <w:tc>
          <w:tcPr>
            <w:tcW w:w="2667" w:type="dxa"/>
            <w:gridSpan w:val="4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受診者と同一保険の加入者個人番号③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29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受診者と同一保険の加入者④</w:t>
            </w:r>
          </w:p>
        </w:tc>
        <w:tc>
          <w:tcPr>
            <w:tcW w:w="2667" w:type="dxa"/>
            <w:gridSpan w:val="4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受診者と同一保険の加入者個人番号④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A1ACB">
              <w:rPr>
                <w:rFonts w:asciiTheme="majorEastAsia" w:eastAsiaTheme="majorEastAsia" w:hAnsiTheme="majorEastAsia" w:hint="eastAsia"/>
                <w:w w:val="87"/>
                <w:kern w:val="0"/>
                <w:sz w:val="16"/>
                <w:fitText w:val="1120" w:id="2"/>
              </w:rPr>
              <w:t>該当する所得区</w:t>
            </w:r>
            <w:r w:rsidRPr="000A1ACB">
              <w:rPr>
                <w:rFonts w:asciiTheme="majorEastAsia" w:eastAsiaTheme="majorEastAsia" w:hAnsiTheme="majorEastAsia" w:hint="eastAsia"/>
                <w:spacing w:val="5"/>
                <w:w w:val="87"/>
                <w:kern w:val="0"/>
                <w:sz w:val="16"/>
                <w:fitText w:val="1120" w:id="2"/>
              </w:rPr>
              <w:t>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※３</w:t>
            </w:r>
          </w:p>
        </w:tc>
        <w:tc>
          <w:tcPr>
            <w:tcW w:w="4375" w:type="dxa"/>
            <w:gridSpan w:val="10"/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一定以上</w:t>
            </w:r>
          </w:p>
        </w:tc>
        <w:tc>
          <w:tcPr>
            <w:tcW w:w="2148" w:type="dxa"/>
            <w:gridSpan w:val="1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重度かつ継続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※４</w:t>
            </w:r>
          </w:p>
        </w:tc>
        <w:tc>
          <w:tcPr>
            <w:tcW w:w="2101" w:type="dxa"/>
            <w:gridSpan w:val="8"/>
            <w:tcBorders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該当　・　非該当</w:t>
            </w:r>
          </w:p>
        </w:tc>
      </w:tr>
      <w:tr w:rsidR="004D525F">
        <w:trPr>
          <w:trHeight w:val="269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fitText w:val="1800" w:id="3"/>
              </w:rPr>
              <w:t>精神障害者保健福祉手帳番号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183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56" w:type="dxa"/>
            <w:gridSpan w:val="9"/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医療機関名</w:t>
            </w:r>
          </w:p>
        </w:tc>
        <w:tc>
          <w:tcPr>
            <w:tcW w:w="4368" w:type="dxa"/>
            <w:gridSpan w:val="21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所在地・電話番号</w:t>
            </w:r>
          </w:p>
        </w:tc>
      </w:tr>
      <w:tr w:rsidR="004D525F">
        <w:trPr>
          <w:trHeight w:val="66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bottom w:val="dotted" w:sz="2" w:space="0" w:color="auto"/>
            </w:tcBorders>
            <w:vAlign w:val="center"/>
          </w:tcPr>
          <w:p w:rsidR="004D525F" w:rsidRDefault="00B42444">
            <w:pPr>
              <w:spacing w:after="400" w:line="0" w:lineRule="atLeast"/>
              <w:jc w:val="lef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病院</w:t>
            </w:r>
          </w:p>
        </w:tc>
        <w:tc>
          <w:tcPr>
            <w:tcW w:w="4368" w:type="dxa"/>
            <w:gridSpan w:val="21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after="300"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525F">
        <w:trPr>
          <w:trHeight w:val="66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D525F" w:rsidRDefault="00B42444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薬局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525F">
        <w:trPr>
          <w:trHeight w:val="66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</w:tcBorders>
            <w:vAlign w:val="center"/>
          </w:tcPr>
          <w:p w:rsidR="004D525F" w:rsidRDefault="00B42444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訪問看護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4D525F" w:rsidRDefault="004D525F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525F">
        <w:trPr>
          <w:trHeight w:val="273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受給者番号　※５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>
        <w:trPr>
          <w:trHeight w:val="77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治療方針の変更　※６</w:t>
            </w:r>
          </w:p>
        </w:tc>
        <w:tc>
          <w:tcPr>
            <w:tcW w:w="3355" w:type="dxa"/>
            <w:gridSpan w:val="6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  <w:tc>
          <w:tcPr>
            <w:tcW w:w="2260" w:type="dxa"/>
            <w:gridSpan w:val="10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診断書の添付　※６、※７</w:t>
            </w:r>
          </w:p>
        </w:tc>
        <w:tc>
          <w:tcPr>
            <w:tcW w:w="3009" w:type="dxa"/>
            <w:gridSpan w:val="14"/>
            <w:tcBorders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</w:tr>
      <w:tr w:rsidR="004D525F">
        <w:tc>
          <w:tcPr>
            <w:tcW w:w="1066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私は、上記のとおり、自立支援医療費の支給を申請します。</w:t>
            </w:r>
          </w:p>
        </w:tc>
      </w:tr>
      <w:tr w:rsidR="004D525F">
        <w:trPr>
          <w:trHeight w:val="530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200" cy="0"/>
                      <wp:effectExtent l="0" t="635" r="29210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09.35pt,16.55pt" to="295.35000000000002pt,1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申請者氏名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  <w:tr w:rsidR="004D525F">
        <w:trPr>
          <w:trHeight w:val="259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令和　　　年　　　月　　　日</w:t>
            </w:r>
          </w:p>
        </w:tc>
      </w:tr>
      <w:tr w:rsidR="004D525F"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5F" w:rsidRDefault="00B42444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長野県知事　　殿</w:t>
            </w:r>
          </w:p>
        </w:tc>
      </w:tr>
    </w:tbl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※２　受診者本人と異なる場合に記入。</w:t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※３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※４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※５　再認定または変更の方のみ記入。</w:t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※６　継続申請（診断書の提出が２年目のことをいう。）の方のみ記入。（平成２２年４月支給認定分の申請から適用）</w:t>
      </w:r>
    </w:p>
    <w:p w:rsidR="004D525F" w:rsidRDefault="00B42444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aa"/>
        <w:tblW w:w="10466" w:type="dxa"/>
        <w:tblLayout w:type="fixed"/>
        <w:tblLook w:val="04A0" w:firstRow="1" w:lastRow="0" w:firstColumn="1" w:lastColumn="0" w:noHBand="0" w:noVBand="1"/>
      </w:tblPr>
      <w:tblGrid>
        <w:gridCol w:w="1743"/>
        <w:gridCol w:w="1751"/>
        <w:gridCol w:w="1743"/>
        <w:gridCol w:w="1743"/>
        <w:gridCol w:w="1199"/>
        <w:gridCol w:w="544"/>
        <w:gridCol w:w="1743"/>
      </w:tblGrid>
      <w:tr w:rsidR="004D525F" w:rsidTr="00B42444">
        <w:tc>
          <w:tcPr>
            <w:tcW w:w="10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25F" w:rsidRDefault="00B42444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自治体記入欄</w:t>
            </w:r>
          </w:p>
        </w:tc>
      </w:tr>
      <w:tr w:rsidR="004D525F" w:rsidTr="00B42444"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申請受付年月日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4D525F" w:rsidRDefault="00B4244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進達年月日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  <w:vAlign w:val="center"/>
          </w:tcPr>
          <w:p w:rsidR="004D525F" w:rsidRDefault="00B4244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認定年月日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一定以上</w:t>
            </w:r>
          </w:p>
        </w:tc>
        <w:tc>
          <w:tcPr>
            <w:tcW w:w="119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低２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中間２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一定以上</w:t>
            </w:r>
          </w:p>
        </w:tc>
        <w:tc>
          <w:tcPr>
            <w:tcW w:w="1199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個人番号　　　　市町村民税課税証明書　　　　市町村民税非課税証明書　　　　標準負担額減額認定証　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生活保護受給世帯の証明書　　　　その他収入等を証明する書類（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B42444" w:rsidTr="0019520B">
        <w:trPr>
          <w:trHeight w:val="455"/>
        </w:trPr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42444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資格確認方法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:rsidR="00B42444" w:rsidRPr="00B42444" w:rsidRDefault="00B42444" w:rsidP="00B42444">
            <w:pPr>
              <w:spacing w:line="0" w:lineRule="atLeast"/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B42444">
              <w:rPr>
                <w:rFonts w:asciiTheme="majorEastAsia" w:eastAsiaTheme="majorEastAsia" w:hAnsiTheme="majorEastAsia" w:hint="eastAsia"/>
                <w:sz w:val="16"/>
              </w:rPr>
              <w:t xml:space="preserve">情報提供ネットワーク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Pr="00B42444">
              <w:rPr>
                <w:rFonts w:asciiTheme="majorEastAsia" w:eastAsiaTheme="majorEastAsia" w:hAnsiTheme="majorEastAsia" w:hint="eastAsia"/>
                <w:sz w:val="16"/>
              </w:rPr>
              <w:t xml:space="preserve">国民健康保険・後期高齢者医療システム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B42444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B42444">
              <w:rPr>
                <w:rFonts w:asciiTheme="majorEastAsia" w:eastAsiaTheme="majorEastAsia" w:hAnsiTheme="majorEastAsia" w:hint="eastAsia"/>
                <w:sz w:val="16"/>
              </w:rPr>
              <w:t>資格情報のお知らせ</w:t>
            </w:r>
          </w:p>
          <w:p w:rsidR="00B42444" w:rsidRPr="00B42444" w:rsidRDefault="00B42444" w:rsidP="00B42444">
            <w:pPr>
              <w:spacing w:line="0" w:lineRule="atLeast"/>
              <w:ind w:firstLineChars="50" w:firstLine="80"/>
              <w:jc w:val="left"/>
              <w:rPr>
                <w:rFonts w:asciiTheme="majorEastAsia" w:eastAsiaTheme="majorEastAsia" w:hAnsiTheme="majorEastAsia" w:hint="eastAsia"/>
                <w:sz w:val="16"/>
              </w:rPr>
            </w:pPr>
            <w:r w:rsidRPr="00B42444">
              <w:rPr>
                <w:rFonts w:asciiTheme="majorEastAsia" w:eastAsiaTheme="majorEastAsia" w:hAnsiTheme="majorEastAsia" w:hint="eastAsia"/>
                <w:sz w:val="16"/>
              </w:rPr>
              <w:t xml:space="preserve">マイナポータル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</w:t>
            </w:r>
            <w:r w:rsidRPr="00B42444">
              <w:rPr>
                <w:rFonts w:asciiTheme="majorEastAsia" w:eastAsiaTheme="majorEastAsia" w:hAnsiTheme="majorEastAsia" w:hint="eastAsia"/>
                <w:sz w:val="16"/>
              </w:rPr>
              <w:t xml:space="preserve">その他（生活保護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42444">
              <w:rPr>
                <w:rFonts w:asciiTheme="majorEastAsia" w:eastAsiaTheme="majorEastAsia" w:hAnsiTheme="majorEastAsia" w:hint="eastAsia"/>
                <w:sz w:val="16"/>
              </w:rPr>
              <w:t>国保加入手続済。</w:t>
            </w:r>
            <w:bookmarkStart w:id="0" w:name="_GoBack"/>
            <w:bookmarkEnd w:id="0"/>
            <w:r w:rsidRPr="00B42444">
              <w:rPr>
                <w:rFonts w:asciiTheme="majorEastAsia" w:eastAsiaTheme="majorEastAsia" w:hAnsiTheme="majorEastAsia" w:hint="eastAsia"/>
                <w:sz w:val="16"/>
              </w:rPr>
              <w:t>ＭＩＣ未反映）</w:t>
            </w: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前回の受給者番号</w:t>
            </w:r>
          </w:p>
        </w:tc>
        <w:tc>
          <w:tcPr>
            <w:tcW w:w="3494" w:type="dxa"/>
            <w:gridSpan w:val="2"/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3" w:type="dxa"/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今回の受給者番号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令和　　年　　月　　日　～　　令和　　年　　月　末日</w:t>
            </w:r>
          </w:p>
        </w:tc>
      </w:tr>
      <w:tr w:rsidR="004D525F" w:rsidTr="00B42444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医療用（１年目）・　医療用（２年目）・　手帳用（１年目）・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手帳用（２年目）・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手帳で新規</w:t>
            </w:r>
          </w:p>
        </w:tc>
      </w:tr>
      <w:tr w:rsidR="004D525F" w:rsidTr="00B42444">
        <w:trPr>
          <w:trHeight w:val="522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F" w:rsidRDefault="00B424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F" w:rsidRDefault="004D52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D525F" w:rsidRDefault="00B42444">
      <w:pPr>
        <w:spacing w:line="0" w:lineRule="atLeast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ホームページ（　　　　　　　　受付）</w:t>
      </w:r>
    </w:p>
    <w:sectPr w:rsidR="004D525F" w:rsidSect="00B42444">
      <w:pgSz w:w="11906" w:h="16838"/>
      <w:pgMar w:top="340" w:right="720" w:bottom="34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2444">
      <w:r>
        <w:separator/>
      </w:r>
    </w:p>
  </w:endnote>
  <w:endnote w:type="continuationSeparator" w:id="0">
    <w:p w:rsidR="00000000" w:rsidRDefault="00B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2444">
      <w:r>
        <w:separator/>
      </w:r>
    </w:p>
  </w:footnote>
  <w:footnote w:type="continuationSeparator" w:id="0">
    <w:p w:rsidR="00000000" w:rsidRDefault="00B4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D604278"/>
    <w:lvl w:ilvl="0" w:tplc="DD102EC6"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5F"/>
    <w:rsid w:val="000A1ACB"/>
    <w:rsid w:val="004D525F"/>
    <w:rsid w:val="00B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D510"/>
  <w15:chartTrackingRefBased/>
  <w15:docId w15:val="{894FAD5A-5670-4879-918F-6519174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佳子</dc:creator>
  <cp:lastModifiedBy>00057723</cp:lastModifiedBy>
  <cp:revision>7</cp:revision>
  <cp:lastPrinted>2021-05-21T07:50:00Z</cp:lastPrinted>
  <dcterms:created xsi:type="dcterms:W3CDTF">2021-06-08T05:02:00Z</dcterms:created>
  <dcterms:modified xsi:type="dcterms:W3CDTF">2024-12-09T02:12:00Z</dcterms:modified>
</cp:coreProperties>
</file>