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95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73"/>
        <w:gridCol w:w="1674"/>
        <w:gridCol w:w="5853"/>
      </w:tblGrid>
      <w:tr>
        <w:trPr>
          <w:trHeight w:val="3493" w:hRule="atLeast"/>
        </w:trPr>
        <w:tc>
          <w:tcPr>
            <w:tcW w:w="96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b w:val="1"/>
                <w:sz w:val="24"/>
              </w:rPr>
            </w:pPr>
            <w:r>
              <w:rPr>
                <w:rFonts w:hint="eastAsia" w:ascii="Meiryo UI" w:hAnsi="Meiryo UI" w:eastAsia="Meiryo UI"/>
                <w:b w:val="1"/>
                <w:sz w:val="24"/>
              </w:rPr>
              <w:t>長野市ものづくり支援センター（</w:t>
            </w:r>
            <w:r>
              <w:rPr>
                <w:rFonts w:hint="eastAsia" w:ascii="Meiryo UI" w:hAnsi="Meiryo UI" w:eastAsia="Meiryo UI"/>
                <w:b w:val="1"/>
                <w:sz w:val="24"/>
              </w:rPr>
              <w:t>UFO Nagano</w:t>
            </w:r>
            <w:r>
              <w:rPr>
                <w:rFonts w:hint="eastAsia" w:ascii="Meiryo UI" w:hAnsi="Meiryo UI" w:eastAsia="Meiryo UI"/>
                <w:b w:val="1"/>
                <w:sz w:val="24"/>
              </w:rPr>
              <w:t>）</w:t>
            </w:r>
          </w:p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b w:val="1"/>
                <w:sz w:val="24"/>
              </w:rPr>
            </w:pPr>
          </w:p>
          <w:p>
            <w:pPr>
              <w:pStyle w:val="0"/>
              <w:spacing w:line="480" w:lineRule="exact"/>
              <w:jc w:val="center"/>
              <w:rPr>
                <w:rFonts w:hint="default" w:ascii="Meiryo UI" w:hAnsi="Meiryo UI" w:eastAsia="Meiryo UI"/>
                <w:b w:val="1"/>
                <w:sz w:val="40"/>
              </w:rPr>
            </w:pPr>
            <w:r>
              <w:rPr>
                <w:rFonts w:hint="eastAsia" w:ascii="Meiryo UI" w:hAnsi="Meiryo UI" w:eastAsia="Meiryo UI"/>
                <w:b w:val="1"/>
                <w:sz w:val="40"/>
              </w:rPr>
              <w:t>令和</w:t>
            </w:r>
            <w:r>
              <w:rPr>
                <w:rFonts w:hint="eastAsia" w:ascii="Meiryo UI" w:hAnsi="Meiryo UI" w:eastAsia="Meiryo UI"/>
                <w:b w:val="1"/>
                <w:sz w:val="40"/>
              </w:rPr>
              <w:t>7</w:t>
            </w:r>
            <w:r>
              <w:rPr>
                <w:rFonts w:hint="eastAsia" w:ascii="Meiryo UI" w:hAnsi="Meiryo UI" w:eastAsia="Meiryo UI"/>
                <w:b w:val="1"/>
                <w:sz w:val="40"/>
              </w:rPr>
              <w:t>年度　</w:t>
            </w:r>
            <w:r>
              <w:rPr>
                <w:rFonts w:hint="eastAsia" w:ascii="Meiryo UI" w:hAnsi="Meiryo UI" w:eastAsia="Meiryo UI"/>
                <w:b w:val="1"/>
                <w:sz w:val="40"/>
              </w:rPr>
              <w:t>UFO</w:t>
            </w:r>
            <w:r>
              <w:rPr>
                <w:rFonts w:hint="eastAsia" w:ascii="Meiryo UI" w:hAnsi="Meiryo UI" w:eastAsia="Meiryo UI"/>
                <w:b w:val="1"/>
                <w:sz w:val="40"/>
              </w:rPr>
              <w:t>長野共創塾　</w:t>
            </w:r>
          </w:p>
          <w:p>
            <w:pPr>
              <w:pStyle w:val="0"/>
              <w:spacing w:line="480" w:lineRule="exact"/>
              <w:rPr>
                <w:rFonts w:hint="default" w:ascii="Meiryo UI" w:hAnsi="Meiryo UI" w:eastAsia="Meiryo UI"/>
                <w:sz w:val="32"/>
              </w:rPr>
            </w:pPr>
            <w:r>
              <w:rPr>
                <w:rFonts w:hint="eastAsia" w:ascii="Meiryo UI" w:hAnsi="Meiryo UI" w:eastAsia="Meiryo UI"/>
                <w:b w:val="1"/>
                <w:sz w:val="40"/>
              </w:rPr>
              <w:t xml:space="preserve"> </w:t>
            </w:r>
            <w:r>
              <w:rPr>
                <w:rFonts w:hint="default" w:ascii="Meiryo UI" w:hAnsi="Meiryo UI" w:eastAsia="Meiryo UI"/>
                <w:b w:val="1"/>
                <w:sz w:val="40"/>
              </w:rPr>
              <w:t xml:space="preserve">          </w:t>
            </w:r>
            <w:r>
              <w:rPr>
                <w:rFonts w:hint="eastAsia" w:ascii="Meiryo UI" w:hAnsi="Meiryo UI" w:eastAsia="Meiryo UI"/>
                <w:sz w:val="32"/>
              </w:rPr>
              <w:t>若手経営者・後継者・経営幹部向け</w:t>
            </w:r>
          </w:p>
          <w:p>
            <w:pPr>
              <w:pStyle w:val="0"/>
              <w:spacing w:line="480" w:lineRule="exact"/>
              <w:jc w:val="center"/>
              <w:rPr>
                <w:rFonts w:hint="default" w:ascii="Meiryo UI" w:hAnsi="Meiryo UI" w:eastAsia="Meiryo UI"/>
                <w:b w:val="1"/>
                <w:sz w:val="40"/>
              </w:rPr>
            </w:pPr>
          </w:p>
          <w:p>
            <w:pPr>
              <w:pStyle w:val="0"/>
              <w:spacing w:line="480" w:lineRule="exact"/>
              <w:jc w:val="center"/>
              <w:rPr>
                <w:rFonts w:hint="default"/>
              </w:rPr>
            </w:pPr>
            <w:r>
              <w:rPr>
                <w:rFonts w:hint="eastAsia" w:ascii="Meiryo UI" w:hAnsi="Meiryo UI" w:eastAsia="Meiryo UI"/>
                <w:b w:val="1"/>
                <w:sz w:val="40"/>
              </w:rPr>
              <w:t>受講申込書</w:t>
            </w:r>
          </w:p>
        </w:tc>
      </w:tr>
      <w:tr>
        <w:trPr>
          <w:trHeight w:val="555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企業名</w:t>
            </w:r>
          </w:p>
        </w:tc>
        <w:tc>
          <w:tcPr>
            <w:tcW w:w="7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所在地</w:t>
            </w:r>
          </w:p>
        </w:tc>
        <w:tc>
          <w:tcPr>
            <w:tcW w:w="7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〒</w:t>
            </w:r>
          </w:p>
        </w:tc>
      </w:tr>
      <w:tr>
        <w:trPr>
          <w:trHeight w:val="660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tel</w:t>
            </w:r>
          </w:p>
        </w:tc>
        <w:tc>
          <w:tcPr>
            <w:tcW w:w="7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/>
              </w:rPr>
            </w:pPr>
            <w:r>
              <w:rPr>
                <w:rFonts w:hint="eastAsia" w:ascii="Meiryo UI" w:hAnsi="Meiryo UI" w:eastAsia="Meiryo UI"/>
                <w:sz w:val="24"/>
              </w:rPr>
              <w:t>fax</w:t>
            </w:r>
          </w:p>
        </w:tc>
        <w:tc>
          <w:tcPr>
            <w:tcW w:w="7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e-mail</w:t>
            </w:r>
          </w:p>
        </w:tc>
        <w:tc>
          <w:tcPr>
            <w:tcW w:w="7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/>
              </w:rPr>
            </w:pPr>
          </w:p>
        </w:tc>
      </w:tr>
      <w:tr>
        <w:trPr>
          <w:trHeight w:val="556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受講生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ふりがな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750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69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氏名</w:t>
            </w:r>
          </w:p>
        </w:tc>
        <w:tc>
          <w:tcPr>
            <w:tcW w:w="595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役職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（所属）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携帯</w:t>
            </w:r>
            <w:r>
              <w:rPr>
                <w:rFonts w:hint="eastAsia" w:ascii="Meiryo UI" w:hAnsi="Meiryo UI" w:eastAsia="Meiryo UI"/>
                <w:sz w:val="24"/>
              </w:rPr>
              <w:t>tel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720" w:lineRule="auto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1813" w:hRule="atLeast"/>
        </w:trPr>
        <w:tc>
          <w:tcPr>
            <w:tcW w:w="96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numPr>
                <w:ilvl w:val="0"/>
                <w:numId w:val="1"/>
              </w:numPr>
              <w:ind w:leftChars="0" w:firstLineChars="0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必要事項をご記入の上、</w:t>
            </w:r>
            <w:r>
              <w:rPr>
                <w:rFonts w:hint="eastAsia" w:ascii="Meiryo UI" w:hAnsi="Meiryo UI" w:eastAsia="Meiryo UI"/>
                <w:sz w:val="21"/>
              </w:rPr>
              <w:t>10</w:t>
            </w:r>
            <w:r>
              <w:rPr>
                <w:rFonts w:hint="eastAsia" w:ascii="Meiryo UI" w:hAnsi="Meiryo UI" w:eastAsia="Meiryo UI"/>
                <w:sz w:val="21"/>
              </w:rPr>
              <w:t>月</w:t>
            </w:r>
            <w:r>
              <w:rPr>
                <w:rFonts w:hint="eastAsia" w:ascii="Meiryo UI" w:hAnsi="Meiryo UI" w:eastAsia="Meiryo UI"/>
                <w:sz w:val="21"/>
              </w:rPr>
              <w:t>22</w:t>
            </w:r>
            <w:r>
              <w:rPr>
                <w:rFonts w:hint="eastAsia" w:ascii="Meiryo UI" w:hAnsi="Meiryo UI" w:eastAsia="Meiryo UI"/>
                <w:sz w:val="21"/>
              </w:rPr>
              <w:t>日（水）までに</w:t>
            </w:r>
            <w:r>
              <w:rPr>
                <w:rFonts w:hint="eastAsia" w:ascii="Meiryo UI" w:hAnsi="Meiryo UI" w:eastAsia="Meiryo UI"/>
                <w:sz w:val="21"/>
              </w:rPr>
              <w:t>e-mail</w:t>
            </w:r>
            <w:r>
              <w:rPr>
                <w:rFonts w:hint="eastAsia" w:ascii="Meiryo UI" w:hAnsi="Meiryo UI" w:eastAsia="Meiryo UI"/>
                <w:sz w:val="21"/>
              </w:rPr>
              <w:t>または</w:t>
            </w:r>
            <w:r>
              <w:rPr>
                <w:rFonts w:hint="eastAsia" w:ascii="Meiryo UI" w:hAnsi="Meiryo UI" w:eastAsia="Meiryo UI"/>
                <w:sz w:val="21"/>
              </w:rPr>
              <w:t>fax</w:t>
            </w:r>
            <w:bookmarkStart w:id="0" w:name="_GoBack"/>
            <w:bookmarkEnd w:id="0"/>
            <w:r>
              <w:rPr>
                <w:rFonts w:hint="eastAsia" w:ascii="Meiryo UI" w:hAnsi="Meiryo UI" w:eastAsia="Meiryo UI"/>
                <w:sz w:val="21"/>
              </w:rPr>
              <w:t>により、お申し込みください。</w:t>
            </w:r>
          </w:p>
          <w:p>
            <w:pPr>
              <w:pStyle w:val="18"/>
              <w:numPr>
                <w:ilvl w:val="0"/>
                <w:numId w:val="1"/>
              </w:numPr>
              <w:ind w:leftChars="0" w:firstLineChars="0"/>
              <w:rPr>
                <w:rFonts w:hint="default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お申し込みいただいた内容は、目的外で使用することは一切ございません。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134" w:bottom="851" w:left="1134" w:header="340" w:footer="340" w:gutter="0"/>
      <w:cols w:space="720"/>
      <w:textDirection w:val="lrTb"/>
      <w:docGrid w:type="linesAndChars" w:linePitch="286" w:charSpace="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C3005BA"/>
    <w:lvl w:ilvl="0" w:tplc="0409000B">
      <w:numFmt w:val="bullet"/>
      <w:lvlText w:val=""/>
      <w:lvlJc w:val="left"/>
      <w:pPr>
        <w:ind w:left="632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052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2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2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2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2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2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2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setumei-title021"/>
    <w:basedOn w:val="10"/>
    <w:next w:val="15"/>
    <w:link w:val="0"/>
    <w:uiPriority w:val="0"/>
    <w:rPr>
      <w:color w:val="666666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0"/>
    <w:uiPriority w:val="0"/>
    <w:pPr>
      <w:spacing w:line="280" w:lineRule="exact"/>
      <w:ind w:firstLine="243" w:firstLineChars="100"/>
    </w:pPr>
    <w:rPr>
      <w:rFonts w:ascii="ＭＳ ゴシック" w:hAnsi="ＭＳ ゴシック" w:eastAsia="ＭＳ ゴシック"/>
      <w:sz w:val="24"/>
    </w:rPr>
  </w:style>
  <w:style w:type="paragraph" w:styleId="18">
    <w:name w:val="Body Text Indent 2"/>
    <w:basedOn w:val="0"/>
    <w:next w:val="18"/>
    <w:link w:val="0"/>
    <w:uiPriority w:val="0"/>
    <w:pPr>
      <w:spacing w:line="400" w:lineRule="exact"/>
      <w:ind w:left="425" w:leftChars="-1" w:hanging="427" w:hangingChars="176"/>
    </w:pPr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11</Words>
  <Characters>220</Characters>
  <Application>JUST Note</Application>
  <Lines>36</Lines>
  <Paragraphs>20</Paragraphs>
  <Company>長野市役所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　昭登</cp:lastModifiedBy>
  <cp:lastPrinted>2023-05-09T02:43:00Z</cp:lastPrinted>
  <dcterms:created xsi:type="dcterms:W3CDTF">2023-05-09T00:23:00Z</dcterms:created>
  <dcterms:modified xsi:type="dcterms:W3CDTF">2025-09-18T01:15:06Z</dcterms:modified>
  <cp:revision>9</cp:revision>
</cp:coreProperties>
</file>