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様式第１号（第６関係）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長野市消防局救命講習用資器材借受申込書</w:t>
      </w:r>
    </w:p>
    <w:p>
      <w:pPr>
        <w:pStyle w:val="0"/>
        <w:ind w:right="-6" w:rightChars="-3" w:firstLine="559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年　　月　　日</w:t>
      </w:r>
    </w:p>
    <w:p>
      <w:pPr>
        <w:pStyle w:val="0"/>
        <w:rPr>
          <w:rFonts w:hint="eastAsia" w:ascii="ＭＳ 明朝" w:hAnsi="ＭＳ 明朝"/>
          <w:color w:val="FF0000"/>
          <w:u w:val="single"/>
        </w:rPr>
      </w:pPr>
      <w:r>
        <w:rPr>
          <w:rFonts w:hint="eastAsia" w:ascii="ＭＳ 明朝" w:hAnsi="ＭＳ 明朝"/>
        </w:rPr>
        <w:t>長野市消防局長　</w:t>
      </w:r>
    </w:p>
    <w:p>
      <w:pPr>
        <w:pStyle w:val="0"/>
        <w:wordWrap w:val="0"/>
        <w:spacing w:line="360" w:lineRule="auto"/>
        <w:ind w:right="-6" w:rightChars="-3" w:firstLine="4557" w:firstLineChars="2170"/>
        <w:jc w:val="right"/>
        <w:rPr>
          <w:rFonts w:hint="eastAsia" w:ascii="ＭＳ 明朝" w:hAnsi="ＭＳ 明朝"/>
          <w:u w:val="single"/>
        </w:rPr>
      </w:pPr>
      <w:r>
        <w:rPr>
          <w:rFonts w:hint="eastAsia" w:ascii="ＭＳ 明朝" w:hAnsi="ＭＳ 明朝"/>
          <w:u w:val="single"/>
        </w:rPr>
        <w:t>住　所　　　　　　　　　　　　　</w:t>
      </w:r>
    </w:p>
    <w:tbl>
      <w:tblPr>
        <w:tblStyle w:val="11"/>
        <w:tblpPr w:leftFromText="142" w:rightFromText="142" w:topFromText="0" w:bottomFromText="0" w:vertAnchor="page" w:horzAnchor="margin" w:tblpX="193" w:tblpY="5510"/>
        <w:tblW w:w="8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55"/>
        <w:gridCol w:w="1456"/>
        <w:gridCol w:w="1740"/>
        <w:gridCol w:w="190"/>
        <w:gridCol w:w="1204"/>
        <w:gridCol w:w="351"/>
        <w:gridCol w:w="2016"/>
      </w:tblGrid>
      <w:tr>
        <w:trPr>
          <w:trHeight w:val="557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講習開催団体名称</w:t>
            </w:r>
          </w:p>
        </w:tc>
        <w:tc>
          <w:tcPr>
            <w:tcW w:w="695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70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講習日時</w:t>
            </w:r>
          </w:p>
        </w:tc>
        <w:tc>
          <w:tcPr>
            <w:tcW w:w="695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日（　）　　時　　分から　　時　　分まで　</w:t>
            </w:r>
          </w:p>
        </w:tc>
      </w:tr>
      <w:tr>
        <w:trPr>
          <w:trHeight w:val="555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借受期間</w:t>
            </w:r>
          </w:p>
        </w:tc>
        <w:tc>
          <w:tcPr>
            <w:tcW w:w="695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日（　）から　　年　　月　　日（　）まで　</w:t>
            </w:r>
          </w:p>
        </w:tc>
      </w:tr>
      <w:tr>
        <w:trPr>
          <w:trHeight w:val="570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講習実施場所</w:t>
            </w:r>
          </w:p>
        </w:tc>
        <w:tc>
          <w:tcPr>
            <w:tcW w:w="695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55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講習内容</w:t>
            </w:r>
          </w:p>
        </w:tc>
        <w:tc>
          <w:tcPr>
            <w:tcW w:w="695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40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講習対象者</w:t>
            </w:r>
          </w:p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及び人員</w:t>
            </w:r>
          </w:p>
        </w:tc>
        <w:tc>
          <w:tcPr>
            <w:tcW w:w="695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人）</w:t>
            </w:r>
          </w:p>
        </w:tc>
      </w:tr>
      <w:tr>
        <w:trPr>
          <w:trHeight w:val="429" w:hRule="atLeast"/>
        </w:trPr>
        <w:tc>
          <w:tcPr>
            <w:tcW w:w="15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講習指導</w:t>
            </w:r>
          </w:p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責任者</w:t>
            </w:r>
          </w:p>
        </w:tc>
        <w:tc>
          <w:tcPr>
            <w:tcW w:w="1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資　　格</w:t>
            </w:r>
          </w:p>
        </w:tc>
        <w:tc>
          <w:tcPr>
            <w:tcW w:w="55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応急手当指導員・応急手当普及員・その他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　　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>
          <w:trHeight w:val="850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所</w:t>
            </w:r>
          </w:p>
        </w:tc>
        <w:tc>
          <w:tcPr>
            <w:tcW w:w="55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電話　　　－　　　　　</w:t>
            </w:r>
          </w:p>
        </w:tc>
      </w:tr>
      <w:tr>
        <w:trPr>
          <w:trHeight w:val="660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</w:rPr>
              <w:fldChar w:fldCharType="begin"/>
            </w:r>
            <w:r>
              <w:rPr>
                <w:rFonts w:hint="default" w:ascii="ＭＳ 明朝" w:hAnsi="ＭＳ 明朝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ふ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</w:rPr>
              <w:instrText>),</w:instrText>
            </w:r>
            <w:r>
              <w:rPr>
                <w:rFonts w:hint="default" w:ascii="ＭＳ 明朝" w:hAnsi="ＭＳ 明朝"/>
              </w:rPr>
              <w:instrText>氏</w:instrText>
            </w:r>
            <w:r>
              <w:rPr>
                <w:rFonts w:hint="default" w:ascii="ＭＳ 明朝" w:hAnsi="ＭＳ 明朝"/>
              </w:rPr>
              <w:instrText>)</w:instrText>
            </w:r>
            <w:r>
              <w:rPr>
                <w:rFonts w:hint="default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default" w:ascii="ＭＳ 明朝" w:hAnsi="ＭＳ 明朝"/>
              </w:rPr>
              <w:fldChar w:fldCharType="begin"/>
            </w:r>
            <w:r>
              <w:rPr>
                <w:rFonts w:hint="default" w:ascii="ＭＳ 明朝" w:hAnsi="ＭＳ 明朝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が</w:instrText>
            </w:r>
            <w:r>
              <w:rPr>
                <w:rFonts w:hint="default" w:ascii="ＭＳ 明朝" w:hAnsi="ＭＳ 明朝"/>
                <w:sz w:val="10"/>
              </w:rPr>
              <w:instrText>な</w:instrText>
            </w:r>
            <w:r>
              <w:rPr>
                <w:rFonts w:hint="default" w:ascii="ＭＳ 明朝" w:hAnsi="ＭＳ 明朝"/>
              </w:rPr>
              <w:instrText>),</w:instrText>
            </w:r>
            <w:r>
              <w:rPr>
                <w:rFonts w:hint="default" w:ascii="ＭＳ 明朝" w:hAnsi="ＭＳ 明朝"/>
              </w:rPr>
              <w:instrText>名</w:instrText>
            </w:r>
            <w:r>
              <w:rPr>
                <w:rFonts w:hint="default" w:ascii="ＭＳ 明朝" w:hAnsi="ＭＳ 明朝"/>
              </w:rPr>
              <w:instrText>)</w:instrText>
            </w:r>
            <w:r>
              <w:rPr>
                <w:rFonts w:hint="default" w:ascii="ＭＳ 明朝" w:hAnsi="ＭＳ 明朝"/>
              </w:rPr>
              <w:fldChar w:fldCharType="end"/>
            </w:r>
          </w:p>
        </w:tc>
        <w:tc>
          <w:tcPr>
            <w:tcW w:w="19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5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交付年月日</w:t>
            </w:r>
          </w:p>
        </w:tc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660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1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認定機関名</w:t>
            </w:r>
          </w:p>
        </w:tc>
        <w:tc>
          <w:tcPr>
            <w:tcW w:w="19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5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認定番号</w:t>
            </w:r>
          </w:p>
        </w:tc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670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借受資器材名</w:t>
            </w:r>
          </w:p>
        </w:tc>
        <w:tc>
          <w:tcPr>
            <w:tcW w:w="695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訓練用ＡＥＤ（　　台）・訓練用三角巾（　　枚）</w:t>
            </w:r>
          </w:p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心肺蘇生訓練用人形（大人用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体）・（小児用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体）・（乳児用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体）</w:t>
            </w:r>
          </w:p>
        </w:tc>
      </w:tr>
      <w:tr>
        <w:trPr>
          <w:trHeight w:val="1134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注意事項</w:t>
            </w:r>
          </w:p>
        </w:tc>
        <w:tc>
          <w:tcPr>
            <w:tcW w:w="695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210" w:hanging="210" w:hanging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１　借受資器材の使用に際しては、破損等に十分注意してください。</w:t>
            </w:r>
          </w:p>
          <w:p>
            <w:pPr>
              <w:pStyle w:val="0"/>
              <w:spacing w:line="300" w:lineRule="exact"/>
              <w:ind w:left="202" w:leftChars="96"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なお、破損等した場合は、その旨申告してください。状況により修復していただく場合もあります。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２　借受目的外での資器材を使用しないでください。</w:t>
            </w:r>
          </w:p>
        </w:tc>
      </w:tr>
      <w:tr>
        <w:trPr>
          <w:trHeight w:val="1191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※受　付</w:t>
            </w:r>
          </w:p>
        </w:tc>
        <w:tc>
          <w:tcPr>
            <w:tcW w:w="31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39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※備　考</w:t>
            </w:r>
          </w:p>
        </w:tc>
        <w:tc>
          <w:tcPr>
            <w:tcW w:w="23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</w:p>
        </w:tc>
      </w:tr>
    </w:tbl>
    <w:p>
      <w:pPr>
        <w:pStyle w:val="0"/>
        <w:wordWrap w:val="0"/>
        <w:spacing w:line="360" w:lineRule="auto"/>
        <w:ind w:right="-6" w:rightChars="-3" w:firstLine="4557" w:firstLineChars="2170"/>
        <w:jc w:val="right"/>
        <w:rPr>
          <w:rFonts w:hint="eastAsia" w:ascii="ＭＳ 明朝" w:hAnsi="ＭＳ 明朝"/>
          <w:u w:val="single"/>
        </w:rPr>
      </w:pPr>
      <w:r>
        <w:rPr>
          <w:rFonts w:hint="eastAsia" w:ascii="ＭＳ 明朝" w:hAnsi="ＭＳ 明朝"/>
          <w:u w:val="single"/>
        </w:rPr>
        <w:t>氏　名　　　　　　　　　　　　　</w:t>
      </w:r>
    </w:p>
    <w:p>
      <w:pPr>
        <w:pStyle w:val="0"/>
        <w:wordWrap w:val="0"/>
        <w:spacing w:line="360" w:lineRule="auto"/>
        <w:ind w:right="-6" w:rightChars="-3" w:firstLine="4557" w:firstLineChars="2170"/>
        <w:jc w:val="right"/>
        <w:rPr>
          <w:rFonts w:hint="eastAsia" w:ascii="ＭＳ 明朝" w:hAnsi="ＭＳ 明朝"/>
          <w:u w:val="single"/>
        </w:rPr>
      </w:pPr>
      <w:r>
        <w:rPr>
          <w:rFonts w:hint="eastAsia" w:ascii="ＭＳ 明朝" w:hAnsi="ＭＳ 明朝"/>
          <w:u w:val="single"/>
        </w:rPr>
        <w:t>電　話　　　　　　　　　　　　　</w:t>
      </w:r>
    </w:p>
    <w:p>
      <w:pPr>
        <w:pStyle w:val="0"/>
        <w:autoSpaceDE w:val="0"/>
        <w:autoSpaceDN w:val="0"/>
        <w:spacing w:line="300" w:lineRule="exact"/>
        <w:ind w:left="770" w:hanging="770" w:hangingChars="397"/>
        <w:rPr>
          <w:rFonts w:hint="eastAsia" w:ascii="ＭＳ 明朝" w:hAnsi="ＭＳ 明朝"/>
          <w:spacing w:val="-8"/>
          <w:kern w:val="0"/>
        </w:rPr>
      </w:pPr>
      <w:r>
        <w:rPr>
          <w:rFonts w:hint="eastAsia" w:ascii="ＭＳ 明朝" w:hAnsi="ＭＳ 明朝"/>
          <w:spacing w:val="-8"/>
          <w:kern w:val="0"/>
        </w:rPr>
        <w:t>備考　１　法人等にあっては、主たる事務所の所在地、名称及び代表者の氏名を記載する。</w:t>
      </w:r>
    </w:p>
    <w:p>
      <w:pPr>
        <w:pStyle w:val="0"/>
        <w:autoSpaceDE w:val="0"/>
        <w:autoSpaceDN w:val="0"/>
        <w:spacing w:line="300" w:lineRule="exact"/>
        <w:ind w:left="755" w:leftChars="273" w:hanging="182" w:hangingChars="94"/>
        <w:rPr>
          <w:rFonts w:hint="eastAsia"/>
        </w:rPr>
      </w:pPr>
      <w:r>
        <w:rPr>
          <w:rFonts w:hint="eastAsia" w:ascii="ＭＳ 明朝" w:hAnsi="ＭＳ 明朝"/>
          <w:spacing w:val="-8"/>
          <w:kern w:val="0"/>
        </w:rPr>
        <w:t>２　※欄は、記入しないこと。</w:t>
      </w:r>
      <w:bookmarkStart w:id="0" w:name="_GoBack"/>
      <w:bookmarkEnd w:id="0"/>
    </w:p>
    <w:sectPr>
      <w:pgSz w:w="11906" w:h="16838"/>
      <w:pgMar w:top="1985" w:right="1701" w:bottom="81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376</Characters>
  <Application>JUST Note</Application>
  <Lines>83</Lines>
  <Paragraphs>38</Paragraphs>
  <Company>長野市</Company>
  <CharactersWithSpaces>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雪入　誠司</dc:creator>
  <cp:lastModifiedBy>雪入　誠司</cp:lastModifiedBy>
  <dcterms:created xsi:type="dcterms:W3CDTF">2025-06-04T01:03:00Z</dcterms:created>
  <dcterms:modified xsi:type="dcterms:W3CDTF">2025-06-04T01:03:00Z</dcterms:modified>
  <cp:revision>0</cp:revision>
</cp:coreProperties>
</file>