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1A" w:rsidRDefault="00AB5F6B">
      <w:pPr>
        <w:rPr>
          <w:sz w:val="22"/>
        </w:rPr>
      </w:pPr>
      <w:r>
        <w:rPr>
          <w:rFonts w:hint="eastAsia"/>
          <w:sz w:val="22"/>
        </w:rPr>
        <w:t>別表（第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条関係）</w:t>
      </w:r>
    </w:p>
    <w:p w:rsidR="00457F1A" w:rsidRDefault="00457F1A">
      <w:pPr>
        <w:rPr>
          <w:sz w:val="22"/>
        </w:rPr>
      </w:pPr>
    </w:p>
    <w:p w:rsidR="00457F1A" w:rsidRDefault="00AB5F6B">
      <w:pPr>
        <w:jc w:val="center"/>
        <w:rPr>
          <w:sz w:val="25"/>
          <w:szCs w:val="25"/>
        </w:rPr>
      </w:pPr>
      <w:r w:rsidRPr="00BE01DB">
        <w:rPr>
          <w:rFonts w:hint="eastAsia"/>
          <w:sz w:val="25"/>
          <w:szCs w:val="25"/>
        </w:rPr>
        <w:t>機　　械　　器　　具　　調　　書</w:t>
      </w:r>
    </w:p>
    <w:p w:rsidR="00064260" w:rsidRPr="00BE01DB" w:rsidRDefault="00064260">
      <w:pPr>
        <w:jc w:val="center"/>
        <w:rPr>
          <w:sz w:val="25"/>
          <w:szCs w:val="25"/>
        </w:rPr>
      </w:pPr>
    </w:p>
    <w:p w:rsidR="00457F1A" w:rsidRDefault="00AB5F6B" w:rsidP="00064260">
      <w:pPr>
        <w:ind w:right="26"/>
        <w:jc w:val="right"/>
        <w:rPr>
          <w:sz w:val="22"/>
        </w:rPr>
      </w:pPr>
      <w:r>
        <w:rPr>
          <w:rFonts w:hint="eastAsia"/>
          <w:sz w:val="22"/>
        </w:rPr>
        <w:t>年　　月　　日現在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076"/>
        <w:gridCol w:w="2441"/>
        <w:gridCol w:w="890"/>
        <w:gridCol w:w="1635"/>
      </w:tblGrid>
      <w:tr w:rsidR="00457F1A" w:rsidTr="00BE01DB">
        <w:trPr>
          <w:trHeight w:val="480"/>
        </w:trPr>
        <w:tc>
          <w:tcPr>
            <w:tcW w:w="1710" w:type="dxa"/>
            <w:vAlign w:val="center"/>
          </w:tcPr>
          <w:p w:rsidR="00457F1A" w:rsidRDefault="00AB5F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別</w:t>
            </w:r>
          </w:p>
        </w:tc>
        <w:tc>
          <w:tcPr>
            <w:tcW w:w="2098" w:type="dxa"/>
            <w:vAlign w:val="center"/>
          </w:tcPr>
          <w:p w:rsidR="00457F1A" w:rsidRDefault="00AB5F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2464" w:type="dxa"/>
            <w:vAlign w:val="center"/>
          </w:tcPr>
          <w:p w:rsidR="00457F1A" w:rsidRDefault="00AB5F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型　式・性　能</w:t>
            </w:r>
          </w:p>
        </w:tc>
        <w:tc>
          <w:tcPr>
            <w:tcW w:w="896" w:type="dxa"/>
            <w:vAlign w:val="center"/>
          </w:tcPr>
          <w:p w:rsidR="00457F1A" w:rsidRDefault="00AB5F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651" w:type="dxa"/>
            <w:vAlign w:val="center"/>
          </w:tcPr>
          <w:p w:rsidR="00457F1A" w:rsidRDefault="00AB5F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457F1A" w:rsidTr="00BE01DB">
        <w:trPr>
          <w:trHeight w:val="2610"/>
        </w:trPr>
        <w:tc>
          <w:tcPr>
            <w:tcW w:w="1710" w:type="dxa"/>
            <w:tcBorders>
              <w:bottom w:val="dashSmallGap" w:sz="4" w:space="0" w:color="auto"/>
            </w:tcBorders>
            <w:vAlign w:val="center"/>
          </w:tcPr>
          <w:p w:rsidR="00457F1A" w:rsidRDefault="00AB5F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管の切断用の機械器具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</w:tcPr>
          <w:p w:rsidR="009257AC" w:rsidRDefault="009257AC" w:rsidP="009257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金切り鋸</w:t>
            </w:r>
          </w:p>
          <w:p w:rsidR="00457F1A" w:rsidRDefault="00457F1A" w:rsidP="00AB5F6B">
            <w:pPr>
              <w:rPr>
                <w:sz w:val="22"/>
              </w:rPr>
            </w:pPr>
          </w:p>
        </w:tc>
        <w:tc>
          <w:tcPr>
            <w:tcW w:w="2464" w:type="dxa"/>
            <w:tcBorders>
              <w:bottom w:val="dashSmallGap" w:sz="4" w:space="0" w:color="auto"/>
            </w:tcBorders>
          </w:tcPr>
          <w:p w:rsidR="00B17F64" w:rsidRPr="00B17F64" w:rsidRDefault="00B17F64" w:rsidP="00B17F64">
            <w:pPr>
              <w:rPr>
                <w:sz w:val="22"/>
              </w:rPr>
            </w:pPr>
          </w:p>
          <w:p w:rsidR="00457F1A" w:rsidRDefault="00457F1A" w:rsidP="00B17F64">
            <w:pPr>
              <w:rPr>
                <w:sz w:val="22"/>
              </w:rPr>
            </w:pPr>
          </w:p>
        </w:tc>
        <w:tc>
          <w:tcPr>
            <w:tcW w:w="896" w:type="dxa"/>
            <w:tcBorders>
              <w:bottom w:val="dashSmallGap" w:sz="4" w:space="0" w:color="auto"/>
            </w:tcBorders>
          </w:tcPr>
          <w:p w:rsidR="00457F1A" w:rsidRDefault="00457F1A" w:rsidP="00B17F64">
            <w:pPr>
              <w:jc w:val="center"/>
              <w:rPr>
                <w:sz w:val="22"/>
              </w:rPr>
            </w:pPr>
          </w:p>
        </w:tc>
        <w:tc>
          <w:tcPr>
            <w:tcW w:w="1651" w:type="dxa"/>
            <w:tcBorders>
              <w:bottom w:val="dashSmallGap" w:sz="4" w:space="0" w:color="auto"/>
            </w:tcBorders>
          </w:tcPr>
          <w:p w:rsidR="00457F1A" w:rsidRPr="00B17F64" w:rsidRDefault="00457F1A" w:rsidP="00AB5F6B">
            <w:pPr>
              <w:rPr>
                <w:sz w:val="22"/>
              </w:rPr>
            </w:pPr>
          </w:p>
        </w:tc>
      </w:tr>
      <w:tr w:rsidR="00457F1A" w:rsidTr="00BE01DB">
        <w:trPr>
          <w:trHeight w:val="2955"/>
        </w:trPr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7F1A" w:rsidRDefault="00AB5F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管の加工用の機械器具</w:t>
            </w: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57AC" w:rsidRDefault="009257AC" w:rsidP="009257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やすり</w:t>
            </w:r>
          </w:p>
          <w:p w:rsidR="009257AC" w:rsidRDefault="009257AC" w:rsidP="009257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電動ねじ切り機</w:t>
            </w:r>
          </w:p>
          <w:p w:rsidR="00457F1A" w:rsidRDefault="00457F1A" w:rsidP="009257AC">
            <w:pPr>
              <w:rPr>
                <w:sz w:val="22"/>
              </w:rPr>
            </w:pPr>
          </w:p>
        </w:tc>
        <w:tc>
          <w:tcPr>
            <w:tcW w:w="24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7F1A" w:rsidRDefault="00457F1A" w:rsidP="00B17F64">
            <w:pPr>
              <w:rPr>
                <w:sz w:val="22"/>
              </w:rPr>
            </w:pPr>
          </w:p>
        </w:tc>
        <w:tc>
          <w:tcPr>
            <w:tcW w:w="8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7F1A" w:rsidRDefault="00457F1A" w:rsidP="00B17F64">
            <w:pPr>
              <w:jc w:val="center"/>
              <w:rPr>
                <w:sz w:val="22"/>
              </w:rPr>
            </w:pPr>
          </w:p>
        </w:tc>
        <w:tc>
          <w:tcPr>
            <w:tcW w:w="16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7F1A" w:rsidRDefault="00457F1A" w:rsidP="00B17F64">
            <w:pPr>
              <w:rPr>
                <w:sz w:val="22"/>
              </w:rPr>
            </w:pPr>
          </w:p>
        </w:tc>
      </w:tr>
      <w:tr w:rsidR="00457F1A" w:rsidTr="00BE01DB">
        <w:trPr>
          <w:trHeight w:val="3591"/>
        </w:trPr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7F1A" w:rsidRDefault="00AB5F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接合用の機械器具</w:t>
            </w: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57AC" w:rsidRPr="009257AC" w:rsidRDefault="009257AC" w:rsidP="009257AC">
            <w:pPr>
              <w:rPr>
                <w:sz w:val="22"/>
              </w:rPr>
            </w:pPr>
            <w:r w:rsidRPr="009257AC">
              <w:rPr>
                <w:rFonts w:hint="eastAsia"/>
                <w:sz w:val="22"/>
              </w:rPr>
              <w:t>トーチランプ</w:t>
            </w:r>
          </w:p>
          <w:p w:rsidR="009257AC" w:rsidRPr="009257AC" w:rsidRDefault="009257AC" w:rsidP="009257AC">
            <w:pPr>
              <w:rPr>
                <w:sz w:val="22"/>
              </w:rPr>
            </w:pPr>
            <w:r w:rsidRPr="009257AC">
              <w:rPr>
                <w:rFonts w:hint="eastAsia"/>
                <w:sz w:val="22"/>
              </w:rPr>
              <w:t>パイプレンチ</w:t>
            </w:r>
          </w:p>
          <w:p w:rsidR="00457F1A" w:rsidRDefault="00457F1A" w:rsidP="008C3906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4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7F1A" w:rsidRDefault="00457F1A" w:rsidP="00AB5F6B">
            <w:pPr>
              <w:rPr>
                <w:sz w:val="22"/>
              </w:rPr>
            </w:pPr>
          </w:p>
        </w:tc>
        <w:tc>
          <w:tcPr>
            <w:tcW w:w="8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7F1A" w:rsidRDefault="00457F1A" w:rsidP="00B17F64">
            <w:pPr>
              <w:jc w:val="center"/>
              <w:rPr>
                <w:sz w:val="22"/>
              </w:rPr>
            </w:pPr>
          </w:p>
        </w:tc>
        <w:tc>
          <w:tcPr>
            <w:tcW w:w="16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F64" w:rsidRDefault="00B17F64" w:rsidP="00AB5F6B">
            <w:pPr>
              <w:rPr>
                <w:sz w:val="22"/>
              </w:rPr>
            </w:pPr>
          </w:p>
        </w:tc>
      </w:tr>
      <w:tr w:rsidR="00457F1A" w:rsidTr="00BE01DB">
        <w:trPr>
          <w:trHeight w:val="1440"/>
        </w:trPr>
        <w:tc>
          <w:tcPr>
            <w:tcW w:w="1710" w:type="dxa"/>
            <w:tcBorders>
              <w:top w:val="dashSmallGap" w:sz="4" w:space="0" w:color="auto"/>
            </w:tcBorders>
            <w:vAlign w:val="center"/>
          </w:tcPr>
          <w:p w:rsidR="00457F1A" w:rsidRDefault="00AB5F6B" w:rsidP="00BE01D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水圧テスト</w:t>
            </w:r>
          </w:p>
          <w:p w:rsidR="00457F1A" w:rsidRDefault="00AB5F6B" w:rsidP="00BE01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ポンプ</w:t>
            </w:r>
          </w:p>
        </w:tc>
        <w:tc>
          <w:tcPr>
            <w:tcW w:w="2098" w:type="dxa"/>
            <w:tcBorders>
              <w:top w:val="dashSmallGap" w:sz="4" w:space="0" w:color="auto"/>
            </w:tcBorders>
          </w:tcPr>
          <w:p w:rsidR="00B17F64" w:rsidRDefault="00B17F64" w:rsidP="00B17F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水圧テストポンプ</w:t>
            </w:r>
          </w:p>
          <w:p w:rsidR="00457F1A" w:rsidRDefault="00457F1A" w:rsidP="00B17F64">
            <w:pPr>
              <w:rPr>
                <w:sz w:val="22"/>
              </w:rPr>
            </w:pPr>
          </w:p>
        </w:tc>
        <w:tc>
          <w:tcPr>
            <w:tcW w:w="2464" w:type="dxa"/>
            <w:tcBorders>
              <w:top w:val="dashSmallGap" w:sz="4" w:space="0" w:color="auto"/>
            </w:tcBorders>
          </w:tcPr>
          <w:p w:rsidR="00457F1A" w:rsidRDefault="00457F1A" w:rsidP="00B17F64">
            <w:pPr>
              <w:rPr>
                <w:sz w:val="22"/>
              </w:rPr>
            </w:pPr>
          </w:p>
        </w:tc>
        <w:tc>
          <w:tcPr>
            <w:tcW w:w="896" w:type="dxa"/>
            <w:tcBorders>
              <w:top w:val="dashSmallGap" w:sz="4" w:space="0" w:color="auto"/>
            </w:tcBorders>
          </w:tcPr>
          <w:p w:rsidR="00457F1A" w:rsidRDefault="00457F1A" w:rsidP="00AB5F6B">
            <w:pPr>
              <w:jc w:val="center"/>
              <w:rPr>
                <w:sz w:val="22"/>
              </w:rPr>
            </w:pPr>
          </w:p>
        </w:tc>
        <w:tc>
          <w:tcPr>
            <w:tcW w:w="1651" w:type="dxa"/>
            <w:tcBorders>
              <w:top w:val="dashSmallGap" w:sz="4" w:space="0" w:color="auto"/>
            </w:tcBorders>
          </w:tcPr>
          <w:p w:rsidR="00B17F64" w:rsidRDefault="00B17F64" w:rsidP="00AB5F6B">
            <w:pPr>
              <w:rPr>
                <w:sz w:val="22"/>
              </w:rPr>
            </w:pPr>
          </w:p>
        </w:tc>
      </w:tr>
    </w:tbl>
    <w:p w:rsidR="00457F1A" w:rsidRDefault="00457F1A">
      <w:pPr>
        <w:rPr>
          <w:sz w:val="22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130"/>
        <w:gridCol w:w="2460"/>
        <w:gridCol w:w="900"/>
        <w:gridCol w:w="1626"/>
      </w:tblGrid>
      <w:tr w:rsidR="00457F1A" w:rsidTr="00BE01DB">
        <w:trPr>
          <w:trHeight w:val="495"/>
        </w:trPr>
        <w:tc>
          <w:tcPr>
            <w:tcW w:w="1815" w:type="dxa"/>
            <w:vAlign w:val="center"/>
          </w:tcPr>
          <w:p w:rsidR="00457F1A" w:rsidRDefault="00AB5F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種　　別</w:t>
            </w:r>
          </w:p>
        </w:tc>
        <w:tc>
          <w:tcPr>
            <w:tcW w:w="2130" w:type="dxa"/>
            <w:vAlign w:val="center"/>
          </w:tcPr>
          <w:p w:rsidR="00457F1A" w:rsidRDefault="00AB5F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2460" w:type="dxa"/>
            <w:vAlign w:val="center"/>
          </w:tcPr>
          <w:p w:rsidR="00457F1A" w:rsidRDefault="00AB5F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型　式・性　能</w:t>
            </w:r>
          </w:p>
        </w:tc>
        <w:tc>
          <w:tcPr>
            <w:tcW w:w="900" w:type="dxa"/>
            <w:vAlign w:val="center"/>
          </w:tcPr>
          <w:p w:rsidR="00457F1A" w:rsidRDefault="00AB5F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626" w:type="dxa"/>
            <w:vAlign w:val="center"/>
          </w:tcPr>
          <w:p w:rsidR="00457F1A" w:rsidRDefault="00AB5F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457F1A" w:rsidTr="00BE01DB">
        <w:trPr>
          <w:trHeight w:val="12285"/>
        </w:trPr>
        <w:tc>
          <w:tcPr>
            <w:tcW w:w="1815" w:type="dxa"/>
          </w:tcPr>
          <w:p w:rsidR="00457F1A" w:rsidRDefault="00AB5F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  <w:p w:rsidR="00B17F64" w:rsidRDefault="00B17F64">
            <w:pPr>
              <w:rPr>
                <w:sz w:val="22"/>
              </w:rPr>
            </w:pPr>
          </w:p>
        </w:tc>
        <w:tc>
          <w:tcPr>
            <w:tcW w:w="2130" w:type="dxa"/>
          </w:tcPr>
          <w:p w:rsidR="00457F1A" w:rsidRPr="00B17F64" w:rsidRDefault="00457F1A" w:rsidP="00AB5F6B">
            <w:pPr>
              <w:rPr>
                <w:sz w:val="22"/>
              </w:rPr>
            </w:pPr>
          </w:p>
        </w:tc>
        <w:tc>
          <w:tcPr>
            <w:tcW w:w="2460" w:type="dxa"/>
          </w:tcPr>
          <w:p w:rsidR="00457F1A" w:rsidRDefault="00457F1A" w:rsidP="00AB5F6B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457F1A" w:rsidRDefault="00457F1A" w:rsidP="00B17F64">
            <w:pPr>
              <w:jc w:val="center"/>
              <w:rPr>
                <w:sz w:val="22"/>
              </w:rPr>
            </w:pPr>
          </w:p>
        </w:tc>
        <w:tc>
          <w:tcPr>
            <w:tcW w:w="1626" w:type="dxa"/>
          </w:tcPr>
          <w:p w:rsidR="00457F1A" w:rsidRPr="00B17F64" w:rsidRDefault="00457F1A" w:rsidP="00AB5F6B">
            <w:pPr>
              <w:rPr>
                <w:sz w:val="22"/>
              </w:rPr>
            </w:pPr>
          </w:p>
        </w:tc>
      </w:tr>
    </w:tbl>
    <w:p w:rsidR="00457F1A" w:rsidRDefault="00457F1A">
      <w:pPr>
        <w:rPr>
          <w:sz w:val="22"/>
        </w:rPr>
      </w:pPr>
    </w:p>
    <w:sectPr w:rsidR="00457F1A" w:rsidSect="00BE01DB">
      <w:pgSz w:w="11906" w:h="16838" w:code="9"/>
      <w:pgMar w:top="1985" w:right="1418" w:bottom="1701" w:left="1531" w:header="851" w:footer="992" w:gutter="0"/>
      <w:cols w:space="425"/>
      <w:docGrid w:type="linesAndChars" w:linePitch="328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DB"/>
    <w:rsid w:val="00064260"/>
    <w:rsid w:val="00457F1A"/>
    <w:rsid w:val="00832DEB"/>
    <w:rsid w:val="008C3906"/>
    <w:rsid w:val="009257AC"/>
    <w:rsid w:val="00AB5F6B"/>
    <w:rsid w:val="00B17F64"/>
    <w:rsid w:val="00B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1C915-2896-41EC-A55C-D15583FE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別表（第18条関係）</vt:lpstr>
      <vt:lpstr>別表（第18条関係）</vt:lpstr>
    </vt:vector>
  </TitlesOfParts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2021-01-20T08:24:00Z</dcterms:created>
  <dcterms:modified xsi:type="dcterms:W3CDTF">2021-01-20T08:30:00Z</dcterms:modified>
</cp:coreProperties>
</file>