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DB" w:rsidRPr="005D0D5A" w:rsidRDefault="004873E8" w:rsidP="00A513D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様式第４</w:t>
      </w:r>
      <w:r w:rsidR="00A513DB" w:rsidRPr="005D0D5A">
        <w:rPr>
          <w:rFonts w:ascii="ＭＳ 明朝" w:hAnsi="ＭＳ 明朝" w:hint="eastAsia"/>
        </w:rPr>
        <w:t>号（第９､第14</w:t>
      </w:r>
      <w:r w:rsidR="005B703A" w:rsidRPr="005D0D5A">
        <w:rPr>
          <w:rFonts w:ascii="ＭＳ 明朝" w:hAnsi="ＭＳ 明朝" w:hint="eastAsia"/>
        </w:rPr>
        <w:t>、第15</w:t>
      </w:r>
      <w:r w:rsidR="00A513DB" w:rsidRPr="005D0D5A">
        <w:rPr>
          <w:rFonts w:ascii="ＭＳ 明朝" w:hAnsi="ＭＳ 明朝" w:hint="eastAsia"/>
        </w:rPr>
        <w:t>関係）</w:t>
      </w:r>
    </w:p>
    <w:p w:rsidR="00255662" w:rsidRPr="005D0D5A" w:rsidRDefault="00255662" w:rsidP="00255662">
      <w:pPr>
        <w:rPr>
          <w:rFonts w:ascii="ＭＳ 明朝" w:hAnsi="ＭＳ 明朝"/>
        </w:rPr>
      </w:pPr>
    </w:p>
    <w:p w:rsidR="00A513DB" w:rsidRPr="005D0D5A" w:rsidRDefault="00A513DB" w:rsidP="00A513DB">
      <w:pPr>
        <w:jc w:val="center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集合住宅等のオートロック装置解除</w:t>
      </w:r>
      <w:r w:rsidR="000502D7">
        <w:rPr>
          <w:rFonts w:ascii="ＭＳ 明朝" w:hAnsi="ＭＳ 明朝" w:hint="eastAsia"/>
        </w:rPr>
        <w:t>方法</w:t>
      </w:r>
      <w:r w:rsidRPr="005D0D5A">
        <w:rPr>
          <w:rFonts w:ascii="ＭＳ 明朝" w:hAnsi="ＭＳ 明朝" w:hint="eastAsia"/>
        </w:rPr>
        <w:t>（変更）届</w:t>
      </w:r>
    </w:p>
    <w:p w:rsidR="00255662" w:rsidRPr="005D0D5A" w:rsidRDefault="00255662" w:rsidP="00255662">
      <w:pPr>
        <w:jc w:val="center"/>
        <w:rPr>
          <w:rFonts w:ascii="ＭＳ 明朝" w:hAnsi="ＭＳ 明朝"/>
        </w:rPr>
      </w:pPr>
    </w:p>
    <w:p w:rsidR="00255662" w:rsidRPr="005D0D5A" w:rsidRDefault="00255662" w:rsidP="00255662">
      <w:pPr>
        <w:ind w:left="223" w:hanging="183"/>
        <w:jc w:val="right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>年　　月　　日</w:t>
      </w:r>
    </w:p>
    <w:p w:rsidR="00255662" w:rsidRPr="005D0D5A" w:rsidRDefault="00255662" w:rsidP="00255662">
      <w:pPr>
        <w:ind w:left="223" w:hanging="183"/>
        <w:rPr>
          <w:rFonts w:ascii="ＭＳ 明朝" w:hAnsi="ＭＳ 明朝"/>
          <w:lang w:eastAsia="zh-TW"/>
        </w:rPr>
      </w:pPr>
    </w:p>
    <w:p w:rsidR="00255662" w:rsidRPr="005D0D5A" w:rsidRDefault="00977A67" w:rsidP="00255662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</w:rPr>
        <w:t>（宛先）</w:t>
      </w:r>
      <w:r w:rsidRPr="005D0D5A">
        <w:rPr>
          <w:rFonts w:ascii="ＭＳ 明朝" w:hAnsi="ＭＳ 明朝" w:hint="eastAsia"/>
          <w:lang w:eastAsia="zh-TW"/>
        </w:rPr>
        <w:t>長野市上下水道事業管理者</w:t>
      </w:r>
    </w:p>
    <w:p w:rsidR="00255662" w:rsidRPr="005D0D5A" w:rsidRDefault="00255662" w:rsidP="00255662">
      <w:pPr>
        <w:ind w:left="223" w:hanging="183"/>
        <w:rPr>
          <w:rFonts w:ascii="ＭＳ 明朝" w:hAnsi="ＭＳ 明朝"/>
          <w:lang w:eastAsia="zh-TW"/>
        </w:rPr>
      </w:pPr>
    </w:p>
    <w:p w:rsidR="00255662" w:rsidRPr="005D0D5A" w:rsidRDefault="00255662" w:rsidP="00255662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住　所</w:t>
      </w:r>
    </w:p>
    <w:p w:rsidR="00255662" w:rsidRPr="005D0D5A" w:rsidRDefault="00255662" w:rsidP="00255662">
      <w:pPr>
        <w:ind w:left="223" w:hanging="183"/>
        <w:rPr>
          <w:rFonts w:ascii="ＭＳ 明朝" w:hAnsi="ＭＳ 明朝"/>
          <w:lang w:eastAsia="zh-TW"/>
        </w:rPr>
      </w:pPr>
    </w:p>
    <w:p w:rsidR="00255662" w:rsidRPr="005D0D5A" w:rsidRDefault="00255662" w:rsidP="00255662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氏　名　　　　　　　　　　　　　　　　</w:t>
      </w:r>
    </w:p>
    <w:p w:rsidR="00255662" w:rsidRPr="005D0D5A" w:rsidRDefault="00255662" w:rsidP="00255662">
      <w:pPr>
        <w:ind w:left="223" w:hanging="183"/>
        <w:rPr>
          <w:rFonts w:ascii="ＭＳ 明朝" w:hAnsi="ＭＳ 明朝"/>
          <w:lang w:eastAsia="zh-TW"/>
        </w:rPr>
      </w:pPr>
    </w:p>
    <w:p w:rsidR="00255662" w:rsidRPr="005D0D5A" w:rsidRDefault="00255662" w:rsidP="00255662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連絡先（電話）</w:t>
      </w:r>
    </w:p>
    <w:p w:rsidR="004F7115" w:rsidRPr="005D0D5A" w:rsidRDefault="00402862" w:rsidP="004F7115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8741DA9" wp14:editId="39A2A155">
                <wp:simplePos x="0" y="0"/>
                <wp:positionH relativeFrom="column">
                  <wp:posOffset>4448810</wp:posOffset>
                </wp:positionH>
                <wp:positionV relativeFrom="paragraph">
                  <wp:posOffset>9525</wp:posOffset>
                </wp:positionV>
                <wp:extent cx="141605" cy="416560"/>
                <wp:effectExtent l="0" t="0" r="0" b="0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16560"/>
                        </a:xfrm>
                        <a:prstGeom prst="rightBracket">
                          <a:avLst>
                            <a:gd name="adj" fmla="val 24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7A9E0" id="AutoShape 5" o:spid="_x0000_s1026" type="#_x0000_t86" style="position:absolute;left:0;text-align:left;margin-left:350.3pt;margin-top:.75pt;width:11.15pt;height:3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pLdgIAAAsFAAAOAAAAZHJzL2Uyb0RvYy54bWysVFFv2yAQfp+0/4B4T21ndtpYdaouTqZJ&#10;3Vap2w8ggGNWDAxInG7af9+BnSxdX6ZpfsB3HHzcd3zH9c2hk2jPrRNaVTi7SDHiimom1LbCXz6v&#10;J1cYOU8UI1IrXuEn7vDN4vWr696UfKpbLRm3CECUK3tT4dZ7UyaJoy3viLvQhisINtp2xINrtwmz&#10;pAf0TibTNJ0lvbbMWE25czBbD0G8iPhNw6n/1DSOeyQrDLn5ONo4bsKYLK5JubXEtIKOaZB/yKIj&#10;QsGhJ6iaeIJ2VryA6gS12unGX1DdJbppBOWRA7DJ0j/YPLTE8MgFiuPMqUzu/8HSj/t7iwSr8LTA&#10;SJEO7uh253U8GhWhPr1xJSx7MPc2MHTmTtNHB4HkWSQ4DtagTf9BM4AhABNrcmhsF3YCW3SIpX86&#10;lZ4fPKIwmeXZLIUMKITALGbxahJSHjcb6/w7rjsUjApbsW39W0voI/fxELK/cz7eABtpEPYVo6aT&#10;cJ97ItE0L7I88AHQcTFYR9iwU+m1kDIqQirUV3heQFEiZy0FC8Ho2O1mKS0CUKARvxHWnS+zeqdY&#10;BGs5YavR9kTIwYbDpQp4UIIx9VCMKJof83S+ulpd5ZN8OltN8rSuJ7frZT6ZrbPLon5TL5d19jOk&#10;luVlKxjjKmR3FHCW/51AxlYapHeS8DMW7pzsOn4vySbP04glBi7Hf2QXxRL0MQhqo9kTaMXqoSPh&#10;BQGj1fY7Rj10Y4Xdtx2xHCP5XoHc51meh/aNTl5cTsGx55HNeYQoClAV9hgN5tIPLb8zUTcgt3it&#10;SgepN8IfxTxkNSobOi4yGF+H0NLnflz1+w1b/AIAAP//AwBQSwMEFAAGAAgAAAAhAAUFs//aAAAA&#10;CAEAAA8AAABkcnMvZG93bnJldi54bWxMj8FOwzAQRO9I/IO1SNyo00htIMSpECLcOLSAuK7jJYmI&#10;11HstuHvWU5wXL3Rm9lqt/hRnWiOQ2AD61UGirgNbuDOwNtrc3MLKiZkh2NgMvBNEXb15UWFpQtn&#10;3tPpkDolEo4lGuhTmkqtY9uTx7gKE7GwzzB7THLOnXYznkXuR51n2VZ7HFgaepzosaf263D0BhBD&#10;k79bbJ+fumb82L/Ywm2sMddXy8M9qERL+gvD73yZDrVssuHILqrRQCF2iQrYgBJe5PkdKGtgW6xB&#10;15X+/0D9AwAA//8DAFBLAQItABQABgAIAAAAIQC2gziS/gAAAOEBAAATAAAAAAAAAAAAAAAAAAAA&#10;AABbQ29udGVudF9UeXBlc10ueG1sUEsBAi0AFAAGAAgAAAAhADj9If/WAAAAlAEAAAsAAAAAAAAA&#10;AAAAAAAALwEAAF9yZWxzLy5yZWxzUEsBAi0AFAAGAAgAAAAhAKCjWkt2AgAACwUAAA4AAAAAAAAA&#10;AAAAAAAALgIAAGRycy9lMm9Eb2MueG1sUEsBAi0AFAAGAAgAAAAhAAUFs//aAAAACAEAAA8AAAAA&#10;AAAAAAAAAAAA0AQAAGRycy9kb3ducmV2LnhtbFBLBQYAAAAABAAEAPMAAADXBQAAAAA=&#10;" o:allowincell="f"/>
            </w:pict>
          </mc:Fallback>
        </mc:AlternateContent>
      </w:r>
      <w:r w:rsidR="004F7115" w:rsidRPr="005D0D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F13FD0E" wp14:editId="2CDFC2AD">
                <wp:simplePos x="0" y="0"/>
                <wp:positionH relativeFrom="column">
                  <wp:posOffset>2407285</wp:posOffset>
                </wp:positionH>
                <wp:positionV relativeFrom="paragraph">
                  <wp:posOffset>0</wp:posOffset>
                </wp:positionV>
                <wp:extent cx="141605" cy="416560"/>
                <wp:effectExtent l="0" t="0" r="0" b="0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16560"/>
                        </a:xfrm>
                        <a:prstGeom prst="leftBracket">
                          <a:avLst>
                            <a:gd name="adj" fmla="val 24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99AE0" id="AutoShape 4" o:spid="_x0000_s1026" type="#_x0000_t85" style="position:absolute;left:0;text-align:left;margin-left:189.55pt;margin-top:0;width:11.15pt;height:3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r2eAIAAAoFAAAOAAAAZHJzL2Uyb0RvYy54bWysVNuO2yAQfa/Uf0C8Z32pnU2sdVbbOKkq&#10;bduVtv0AAjimi8EFEmdb9d87YCdNui9VVT/ggRkOc4Yz3NweWon23FihVYmTqxgjrqhmQm1L/OXz&#10;ejLDyDqiGJFa8RI/c4tvF69f3fRdwVPdaMm4QQCibNF3JW6c64oosrThLbFXuuMKnLU2LXEwNduI&#10;GdIDeiujNI6nUa8N64ym3FpYrQYnXgT8uubUfapryx2SJYbcXBhNGDd+jBY3pNga0jWCjmmQf8ii&#10;JULBoSeoijiCdka8gGoFNdrq2l1R3Ua6rgXlgQOwSeI/2Dw2pOOBCxTHdqcy2f8HSz/uHwwSrMTp&#10;FCNFWriju53T4WiU+fr0nS0g7LF7MJ6h7e41fbLgiC48fmIhBm36D5oBDAGYUJNDbVq/E9iiQyj9&#10;86n0/OAQhcUkS6ZxjhEFF5j5NFxNRIrj5s5Y947rFnmjxJLX7q0h9Im7cAbZ31sXLoCNLAj7ilHd&#10;SrjOPZEozfIk0AHMMRisI6rfqfRaSBkEIRXqSzzP0zyAWy0F887A32w3S2kQgAKL8PkqAdhFmNE7&#10;xQJYwwlbjbYjQg42xEvl8aACY+q+FkEzP+bxfDVbzbJJlk5XkyyuqsndeplNpuvkOq/eVMtllfz0&#10;qSVZ0QjGuPLZHfWbZH+nj7GTBuWdFHzBwp6TXYfvJdnoMo1QC+By/Ad2QSteHoOeNpo9g1SMHhoS&#10;HhAwGm2+Y9RDM5bYftsRwzGS7xWofZ5kme/eMMny6xQm5tyzOfcQRQGqxA6jwVy6oeN3nRHbBk5K&#10;wrUq7ZVeC3fU8pDVKGxouMBgfBx8R5/PQ9TvJ2zxCwAA//8DAFBLAwQUAAYACAAAACEABhGnN90A&#10;AAAHAQAADwAAAGRycy9kb3ducmV2LnhtbEyPzU7DMBCE70i8g7VI3KidUgKEOBUq4oA4tfxI3Nx4&#10;SSLidYi3beDpWU5wHM1o5ptyOYVe7XFMXSQL2cyAQqqj76ix8Px0f3YFKrEj7/pIaOELEyyr46PS&#10;FT4eaI37DTdKSigVzkLLPBRap7rF4NIsDkjivccxOBY5NtqP7iDloddzY3IdXEey0LoBVy3WH5td&#10;sFC/8Pcrxkd9hy2b1fzzjVg/WHt6Mt3egGKc+C8Mv/iCDpUwbeOOfFK9hfPL60yiFuSR2AuTLUBt&#10;LeQXOeiq1P/5qx8AAAD//wMAUEsBAi0AFAAGAAgAAAAhALaDOJL+AAAA4QEAABMAAAAAAAAAAAAA&#10;AAAAAAAAAFtDb250ZW50X1R5cGVzXS54bWxQSwECLQAUAAYACAAAACEAOP0h/9YAAACUAQAACwAA&#10;AAAAAAAAAAAAAAAvAQAAX3JlbHMvLnJlbHNQSwECLQAUAAYACAAAACEA4jKK9ngCAAAKBQAADgAA&#10;AAAAAAAAAAAAAAAuAgAAZHJzL2Uyb0RvYy54bWxQSwECLQAUAAYACAAAACEABhGnN90AAAAHAQAA&#10;DwAAAAAAAAAAAAAAAADSBAAAZHJzL2Rvd25yZXYueG1sUEsFBgAAAAAEAAQA8wAAANwFAAAAAA==&#10;" o:allowincell="f"/>
            </w:pict>
          </mc:Fallback>
        </mc:AlternateContent>
      </w:r>
      <w:r w:rsidR="004F7115" w:rsidRPr="005D0D5A"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="004F7115" w:rsidRPr="005D0D5A">
        <w:rPr>
          <w:rFonts w:ascii="ＭＳ 明朝" w:hAnsi="ＭＳ 明朝" w:hint="eastAsia"/>
        </w:rPr>
        <w:t>法人にあっては、主たる事務所の</w:t>
      </w:r>
    </w:p>
    <w:p w:rsidR="004F7115" w:rsidRPr="005D0D5A" w:rsidRDefault="004F7115" w:rsidP="004F7115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</w:t>
      </w:r>
      <w:r w:rsidRPr="005D0D5A">
        <w:rPr>
          <w:rFonts w:ascii="ＭＳ 明朝" w:hAnsi="ＭＳ 明朝" w:hint="eastAsia"/>
        </w:rPr>
        <w:t xml:space="preserve">　　　所在地、名称及び代表者の氏名</w:t>
      </w:r>
    </w:p>
    <w:p w:rsidR="00255662" w:rsidRPr="005D0D5A" w:rsidRDefault="00255662" w:rsidP="00255662">
      <w:pPr>
        <w:rPr>
          <w:rFonts w:ascii="ＭＳ 明朝" w:hAnsi="ＭＳ 明朝"/>
        </w:rPr>
      </w:pPr>
    </w:p>
    <w:p w:rsidR="00A513DB" w:rsidRPr="005D0D5A" w:rsidRDefault="00A513DB" w:rsidP="00734017">
      <w:pPr>
        <w:ind w:left="40" w:firstLine="0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 xml:space="preserve">　</w:t>
      </w:r>
      <w:r w:rsidR="00BE2E9F" w:rsidRPr="005D0D5A">
        <w:rPr>
          <w:rFonts w:ascii="ＭＳ 明朝" w:hAnsi="ＭＳ 明朝" w:hint="eastAsia"/>
        </w:rPr>
        <w:t>長野市</w:t>
      </w:r>
      <w:r w:rsidR="00F56C78">
        <w:rPr>
          <w:rFonts w:ascii="ＭＳ 明朝" w:hAnsi="ＭＳ 明朝" w:hint="eastAsia"/>
        </w:rPr>
        <w:t>上下水道局</w:t>
      </w:r>
      <w:r w:rsidRPr="005D0D5A">
        <w:rPr>
          <w:rFonts w:ascii="ＭＳ 明朝" w:hAnsi="ＭＳ 明朝" w:hint="eastAsia"/>
        </w:rPr>
        <w:t>受水槽を使用する集合住宅等に係る使</w:t>
      </w:r>
      <w:r w:rsidR="002C0338">
        <w:rPr>
          <w:rFonts w:ascii="ＭＳ 明朝" w:hAnsi="ＭＳ 明朝" w:hint="eastAsia"/>
        </w:rPr>
        <w:t>用水量の認定及び料金徴収に関する事務取扱要綱の規定に基づき、次のとおり</w:t>
      </w:r>
      <w:r w:rsidRPr="005D0D5A">
        <w:rPr>
          <w:rFonts w:ascii="ＭＳ 明朝" w:hAnsi="ＭＳ 明朝" w:hint="eastAsia"/>
        </w:rPr>
        <w:t>集合住宅等</w:t>
      </w:r>
      <w:r w:rsidR="00EF7C4D" w:rsidRPr="005D0D5A">
        <w:rPr>
          <w:rFonts w:ascii="ＭＳ 明朝" w:hAnsi="ＭＳ 明朝" w:hint="eastAsia"/>
        </w:rPr>
        <w:t>のオートロック装置の解除方法</w:t>
      </w:r>
      <w:r w:rsidRPr="005D0D5A">
        <w:rPr>
          <w:rFonts w:ascii="ＭＳ 明朝" w:hAnsi="ＭＳ 明朝" w:hint="eastAsia"/>
        </w:rPr>
        <w:t>を届け出ます。</w:t>
      </w:r>
    </w:p>
    <w:p w:rsidR="00255662" w:rsidRPr="005D0D5A" w:rsidRDefault="00255662" w:rsidP="00255662">
      <w:pPr>
        <w:rPr>
          <w:rFonts w:ascii="ＭＳ 明朝"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6624"/>
      </w:tblGrid>
      <w:tr w:rsidR="00255662" w:rsidRPr="005D0D5A" w:rsidTr="007D7486">
        <w:trPr>
          <w:trHeight w:val="645"/>
        </w:trPr>
        <w:tc>
          <w:tcPr>
            <w:tcW w:w="1875" w:type="dxa"/>
            <w:vAlign w:val="center"/>
          </w:tcPr>
          <w:p w:rsidR="00E32C8C" w:rsidRPr="005D0D5A" w:rsidRDefault="00E32C8C" w:rsidP="00255662">
            <w:pPr>
              <w:jc w:val="center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建物名称</w:t>
            </w:r>
          </w:p>
        </w:tc>
        <w:tc>
          <w:tcPr>
            <w:tcW w:w="6624" w:type="dxa"/>
            <w:vAlign w:val="center"/>
          </w:tcPr>
          <w:p w:rsidR="00255662" w:rsidRPr="005D0D5A" w:rsidRDefault="00255662" w:rsidP="00255662">
            <w:pPr>
              <w:rPr>
                <w:rFonts w:ascii="ＭＳ 明朝" w:hAnsi="ＭＳ 明朝"/>
              </w:rPr>
            </w:pPr>
          </w:p>
        </w:tc>
      </w:tr>
      <w:tr w:rsidR="00E32C8C" w:rsidRPr="005D0D5A" w:rsidTr="007D7486">
        <w:trPr>
          <w:trHeight w:val="645"/>
        </w:trPr>
        <w:tc>
          <w:tcPr>
            <w:tcW w:w="1875" w:type="dxa"/>
            <w:vAlign w:val="center"/>
          </w:tcPr>
          <w:p w:rsidR="00E32C8C" w:rsidRPr="005D0D5A" w:rsidRDefault="00E32C8C" w:rsidP="00E32C8C">
            <w:pPr>
              <w:jc w:val="center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6624" w:type="dxa"/>
            <w:vAlign w:val="center"/>
          </w:tcPr>
          <w:p w:rsidR="00E32C8C" w:rsidRPr="005D0D5A" w:rsidRDefault="00E32C8C" w:rsidP="00E32C8C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長野市</w:t>
            </w:r>
          </w:p>
        </w:tc>
      </w:tr>
      <w:tr w:rsidR="007D7486" w:rsidRPr="005D0D5A" w:rsidTr="007D7486">
        <w:trPr>
          <w:trHeight w:val="645"/>
        </w:trPr>
        <w:tc>
          <w:tcPr>
            <w:tcW w:w="1875" w:type="dxa"/>
            <w:vAlign w:val="center"/>
          </w:tcPr>
          <w:p w:rsidR="007D7486" w:rsidRDefault="007D7486" w:rsidP="007D74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  <w:p w:rsidR="007D7486" w:rsidRPr="007D7486" w:rsidRDefault="007D7486" w:rsidP="007D748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D7486">
              <w:rPr>
                <w:rFonts w:ascii="ＭＳ 明朝" w:hAnsi="ＭＳ 明朝" w:hint="eastAsia"/>
                <w:sz w:val="18"/>
                <w:szCs w:val="18"/>
              </w:rPr>
              <w:t>※変更の場合のみ</w:t>
            </w:r>
          </w:p>
        </w:tc>
        <w:tc>
          <w:tcPr>
            <w:tcW w:w="6624" w:type="dxa"/>
            <w:vAlign w:val="center"/>
          </w:tcPr>
          <w:p w:rsidR="007D7486" w:rsidRPr="007D7486" w:rsidRDefault="007D7486" w:rsidP="007D7486">
            <w:pPr>
              <w:rPr>
                <w:rFonts w:ascii="ＭＳ 明朝" w:eastAsia="PMingLiU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　　　年　　月　　日</w:t>
            </w:r>
          </w:p>
        </w:tc>
      </w:tr>
      <w:tr w:rsidR="002C0338" w:rsidRPr="005D0D5A" w:rsidTr="007D7486">
        <w:trPr>
          <w:trHeight w:val="645"/>
        </w:trPr>
        <w:tc>
          <w:tcPr>
            <w:tcW w:w="1875" w:type="dxa"/>
            <w:vAlign w:val="center"/>
          </w:tcPr>
          <w:p w:rsidR="002C0338" w:rsidRPr="005D0D5A" w:rsidRDefault="002C0338" w:rsidP="00E32C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届出理由</w:t>
            </w:r>
          </w:p>
        </w:tc>
        <w:tc>
          <w:tcPr>
            <w:tcW w:w="6624" w:type="dxa"/>
            <w:vAlign w:val="center"/>
          </w:tcPr>
          <w:p w:rsidR="002C0338" w:rsidRPr="005D0D5A" w:rsidRDefault="002C0338" w:rsidP="00E32C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□新規　　　　　□変更</w:t>
            </w:r>
          </w:p>
        </w:tc>
      </w:tr>
      <w:tr w:rsidR="00E32C8C" w:rsidRPr="005D0D5A" w:rsidTr="007D7486">
        <w:trPr>
          <w:trHeight w:val="2804"/>
        </w:trPr>
        <w:tc>
          <w:tcPr>
            <w:tcW w:w="1875" w:type="dxa"/>
            <w:vAlign w:val="center"/>
          </w:tcPr>
          <w:p w:rsidR="00E32C8C" w:rsidRPr="005D0D5A" w:rsidRDefault="00E32C8C" w:rsidP="00E32C8C">
            <w:pPr>
              <w:jc w:val="center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解除方法</w:t>
            </w:r>
          </w:p>
        </w:tc>
        <w:tc>
          <w:tcPr>
            <w:tcW w:w="6624" w:type="dxa"/>
          </w:tcPr>
          <w:p w:rsidR="002C0338" w:rsidRPr="006E4614" w:rsidRDefault="002C0338" w:rsidP="002C0338">
            <w:pPr>
              <w:rPr>
                <w:rFonts w:ascii="ＭＳ 明朝" w:hAnsi="ＭＳ 明朝"/>
              </w:rPr>
            </w:pPr>
          </w:p>
          <w:p w:rsidR="002C0338" w:rsidRPr="006E4614" w:rsidRDefault="002C0338" w:rsidP="002C0338">
            <w:pPr>
              <w:rPr>
                <w:rFonts w:ascii="ＭＳ 明朝" w:hAnsi="ＭＳ 明朝"/>
                <w:lang w:eastAsia="zh-TW"/>
              </w:rPr>
            </w:pPr>
            <w:r w:rsidRPr="006E4614">
              <w:rPr>
                <w:rFonts w:ascii="ＭＳ 明朝" w:hAnsi="ＭＳ 明朝" w:hint="eastAsia"/>
              </w:rPr>
              <w:t>（該当する項目を○で囲んでください。</w:t>
            </w:r>
            <w:r w:rsidRPr="006E4614">
              <w:rPr>
                <w:rFonts w:ascii="ＭＳ 明朝" w:hAnsi="ＭＳ 明朝" w:hint="eastAsia"/>
                <w:lang w:eastAsia="zh-TW"/>
              </w:rPr>
              <w:t>）</w:t>
            </w:r>
          </w:p>
          <w:p w:rsidR="002C0338" w:rsidRPr="006E4614" w:rsidRDefault="002C0338" w:rsidP="002C0338">
            <w:pPr>
              <w:rPr>
                <w:rFonts w:ascii="ＭＳ 明朝" w:hAnsi="ＭＳ 明朝"/>
                <w:lang w:eastAsia="zh-TW"/>
              </w:rPr>
            </w:pPr>
          </w:p>
          <w:p w:rsidR="002C0338" w:rsidRPr="006E4614" w:rsidRDefault="002C0338" w:rsidP="002C0338">
            <w:pPr>
              <w:ind w:firstLineChars="100" w:firstLine="224"/>
              <w:rPr>
                <w:rFonts w:ascii="ＭＳ 明朝" w:hAnsi="ＭＳ 明朝"/>
                <w:lang w:eastAsia="zh-TW"/>
              </w:rPr>
            </w:pPr>
            <w:r w:rsidRPr="006E4614">
              <w:rPr>
                <w:rFonts w:ascii="ＭＳ 明朝" w:hAnsi="ＭＳ 明朝" w:hint="eastAsia"/>
                <w:lang w:eastAsia="zh-TW"/>
              </w:rPr>
              <w:t>１　鍵</w:t>
            </w:r>
          </w:p>
          <w:p w:rsidR="002C0338" w:rsidRPr="006E4614" w:rsidRDefault="002C0338" w:rsidP="002C0338">
            <w:pPr>
              <w:ind w:firstLineChars="100" w:firstLine="224"/>
              <w:rPr>
                <w:rFonts w:ascii="ＭＳ 明朝" w:hAnsi="ＭＳ 明朝"/>
                <w:lang w:eastAsia="zh-TW"/>
              </w:rPr>
            </w:pPr>
          </w:p>
          <w:p w:rsidR="002C0338" w:rsidRPr="009E32FE" w:rsidRDefault="002C0338" w:rsidP="002C0338">
            <w:pPr>
              <w:ind w:firstLineChars="100" w:firstLine="224"/>
              <w:rPr>
                <w:rFonts w:ascii="ＭＳ 明朝" w:eastAsia="PMingLiU" w:hAnsi="ＭＳ 明朝"/>
                <w:lang w:eastAsia="zh-TW"/>
              </w:rPr>
            </w:pPr>
            <w:r w:rsidRPr="006E4614">
              <w:rPr>
                <w:rFonts w:ascii="ＭＳ 明朝" w:hAnsi="ＭＳ 明朝" w:hint="eastAsia"/>
                <w:lang w:eastAsia="zh-TW"/>
              </w:rPr>
              <w:t xml:space="preserve">２　暗証（ＩＤ）番号　</w:t>
            </w:r>
            <w:r w:rsidRPr="009E32FE"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9E32FE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9E32FE"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:rsidR="002C0338" w:rsidRPr="006E4614" w:rsidRDefault="002C0338" w:rsidP="002C0338">
            <w:pPr>
              <w:ind w:firstLineChars="100" w:firstLine="224"/>
              <w:rPr>
                <w:rFonts w:ascii="ＭＳ 明朝" w:hAnsi="ＭＳ 明朝"/>
                <w:lang w:eastAsia="zh-TW"/>
              </w:rPr>
            </w:pPr>
          </w:p>
          <w:p w:rsidR="002C0338" w:rsidRDefault="002C0338" w:rsidP="002C0338">
            <w:pPr>
              <w:ind w:firstLineChars="100" w:firstLine="224"/>
              <w:rPr>
                <w:rFonts w:ascii="ＭＳ 明朝" w:hAnsi="ＭＳ 明朝"/>
              </w:rPr>
            </w:pPr>
            <w:r w:rsidRPr="006E4614">
              <w:rPr>
                <w:rFonts w:ascii="ＭＳ 明朝" w:hAnsi="ＭＳ 明朝" w:hint="eastAsia"/>
              </w:rPr>
              <w:t>３　その他の方法</w:t>
            </w:r>
          </w:p>
          <w:p w:rsidR="002C0338" w:rsidRDefault="002C0338" w:rsidP="002C0338">
            <w:pPr>
              <w:ind w:firstLineChars="100" w:firstLine="224"/>
              <w:rPr>
                <w:rFonts w:ascii="ＭＳ 明朝" w:hAnsi="ＭＳ 明朝"/>
              </w:rPr>
            </w:pPr>
          </w:p>
          <w:p w:rsidR="00E32C8C" w:rsidRPr="005D0D5A" w:rsidRDefault="002C0338" w:rsidP="002C0338">
            <w:pPr>
              <w:ind w:firstLineChars="100" w:firstLine="224"/>
              <w:rPr>
                <w:rFonts w:ascii="ＭＳ 明朝" w:hAnsi="ＭＳ 明朝"/>
              </w:rPr>
            </w:pPr>
            <w:r w:rsidRPr="009E32FE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</w:t>
            </w:r>
          </w:p>
        </w:tc>
      </w:tr>
    </w:tbl>
    <w:p w:rsidR="00255662" w:rsidRPr="007D7486" w:rsidRDefault="00264047" w:rsidP="007D7486">
      <w:pPr>
        <w:spacing w:line="-200" w:lineRule="auto"/>
        <w:ind w:left="0" w:firstLine="0"/>
        <w:rPr>
          <w:rFonts w:ascii="ＭＳ 明朝" w:hAnsi="ＭＳ 明朝"/>
          <w:szCs w:val="21"/>
        </w:rPr>
      </w:pPr>
      <w:r w:rsidRPr="007D7486">
        <w:rPr>
          <w:rFonts w:ascii="ＭＳ 明朝" w:hAnsi="ＭＳ 明朝" w:hint="eastAsia"/>
          <w:szCs w:val="21"/>
        </w:rPr>
        <w:t>※</w:t>
      </w:r>
      <w:r w:rsidR="00255662" w:rsidRPr="007D7486">
        <w:rPr>
          <w:rFonts w:ascii="ＭＳ 明朝" w:hAnsi="ＭＳ 明朝" w:hint="eastAsia"/>
          <w:szCs w:val="21"/>
        </w:rPr>
        <w:t>解除方法１に該当する場合は、鍵を１本届出にあわせて提出してください。</w:t>
      </w:r>
    </w:p>
    <w:p w:rsidR="00255662" w:rsidRPr="007D7486" w:rsidRDefault="00264047" w:rsidP="007D7486">
      <w:pPr>
        <w:spacing w:line="-200" w:lineRule="auto"/>
        <w:ind w:left="224" w:hangingChars="100" w:hanging="224"/>
        <w:rPr>
          <w:rFonts w:ascii="ＭＳ 明朝" w:hAnsi="ＭＳ 明朝"/>
          <w:szCs w:val="21"/>
        </w:rPr>
      </w:pPr>
      <w:r w:rsidRPr="007D7486">
        <w:rPr>
          <w:rFonts w:ascii="ＭＳ 明朝" w:hAnsi="ＭＳ 明朝" w:hint="eastAsia"/>
          <w:szCs w:val="21"/>
        </w:rPr>
        <w:t>※</w:t>
      </w:r>
      <w:r w:rsidR="00255662" w:rsidRPr="007D7486">
        <w:rPr>
          <w:rFonts w:ascii="ＭＳ 明朝" w:hAnsi="ＭＳ 明朝" w:hint="eastAsia"/>
          <w:szCs w:val="21"/>
        </w:rPr>
        <w:t>解除方法１、２の両方に該当する場合は、</w:t>
      </w:r>
      <w:r w:rsidR="00CE57FB" w:rsidRPr="007D7486">
        <w:rPr>
          <w:rFonts w:ascii="ＭＳ 明朝" w:hAnsi="ＭＳ 明朝" w:hint="eastAsia"/>
          <w:szCs w:val="21"/>
        </w:rPr>
        <w:t>２（暗証（ＩＤ）番号）</w:t>
      </w:r>
      <w:r w:rsidR="00255662" w:rsidRPr="007D7486">
        <w:rPr>
          <w:rFonts w:ascii="ＭＳ 明朝" w:hAnsi="ＭＳ 明朝" w:hint="eastAsia"/>
          <w:szCs w:val="21"/>
        </w:rPr>
        <w:t>を優先させていただきますので、</w:t>
      </w:r>
      <w:r w:rsidR="00CE57FB" w:rsidRPr="007D7486">
        <w:rPr>
          <w:rFonts w:ascii="ＭＳ 明朝" w:hAnsi="ＭＳ 明朝" w:hint="eastAsia"/>
          <w:szCs w:val="21"/>
        </w:rPr>
        <w:t>１</w:t>
      </w:r>
      <w:r w:rsidR="00EF7C4D" w:rsidRPr="007D7486">
        <w:rPr>
          <w:rFonts w:ascii="ＭＳ 明朝" w:hAnsi="ＭＳ 明朝" w:hint="eastAsia"/>
          <w:szCs w:val="21"/>
        </w:rPr>
        <w:t>（</w:t>
      </w:r>
      <w:r w:rsidR="00CE57FB" w:rsidRPr="007D7486">
        <w:rPr>
          <w:rFonts w:ascii="ＭＳ 明朝" w:hAnsi="ＭＳ 明朝" w:hint="eastAsia"/>
          <w:szCs w:val="21"/>
        </w:rPr>
        <w:t>鍵</w:t>
      </w:r>
      <w:r w:rsidR="00EF7C4D" w:rsidRPr="007D7486">
        <w:rPr>
          <w:rFonts w:ascii="ＭＳ 明朝" w:hAnsi="ＭＳ 明朝" w:hint="eastAsia"/>
          <w:szCs w:val="21"/>
        </w:rPr>
        <w:t>）</w:t>
      </w:r>
      <w:r w:rsidR="00CE57FB" w:rsidRPr="007D7486">
        <w:rPr>
          <w:rFonts w:ascii="ＭＳ 明朝" w:hAnsi="ＭＳ 明朝" w:hint="eastAsia"/>
          <w:szCs w:val="21"/>
        </w:rPr>
        <w:t>の提出</w:t>
      </w:r>
      <w:r w:rsidR="00255662" w:rsidRPr="007D7486">
        <w:rPr>
          <w:rFonts w:ascii="ＭＳ 明朝" w:hAnsi="ＭＳ 明朝" w:hint="eastAsia"/>
          <w:szCs w:val="21"/>
        </w:rPr>
        <w:t>は必要ありません。</w:t>
      </w:r>
    </w:p>
    <w:p w:rsidR="00FD05E9" w:rsidRPr="005D0D5A" w:rsidRDefault="00264047" w:rsidP="007D7486">
      <w:pPr>
        <w:spacing w:line="-200" w:lineRule="auto"/>
        <w:ind w:left="224" w:hangingChars="100" w:hanging="224"/>
        <w:rPr>
          <w:rFonts w:ascii="ＭＳ 明朝" w:hAnsi="ＭＳ 明朝"/>
        </w:rPr>
      </w:pPr>
      <w:r w:rsidRPr="007D7486">
        <w:rPr>
          <w:rFonts w:ascii="ＭＳ 明朝" w:hAnsi="ＭＳ 明朝" w:hint="eastAsia"/>
          <w:szCs w:val="21"/>
        </w:rPr>
        <w:t>※</w:t>
      </w:r>
      <w:r w:rsidR="00EF7C4D" w:rsidRPr="007D7486">
        <w:rPr>
          <w:rFonts w:ascii="ＭＳ 明朝" w:hAnsi="ＭＳ 明朝" w:hint="eastAsia"/>
          <w:szCs w:val="21"/>
        </w:rPr>
        <w:t>解除方法</w:t>
      </w:r>
      <w:r w:rsidR="00255662" w:rsidRPr="007D7486">
        <w:rPr>
          <w:rFonts w:ascii="ＭＳ 明朝" w:hAnsi="ＭＳ 明朝" w:hint="eastAsia"/>
          <w:szCs w:val="21"/>
        </w:rPr>
        <w:t>１、２、３</w:t>
      </w:r>
      <w:r w:rsidR="00EF7C4D" w:rsidRPr="007D7486">
        <w:rPr>
          <w:rFonts w:ascii="ＭＳ 明朝" w:hAnsi="ＭＳ 明朝" w:hint="eastAsia"/>
          <w:szCs w:val="21"/>
        </w:rPr>
        <w:t>の</w:t>
      </w:r>
      <w:r w:rsidR="00255662" w:rsidRPr="007D7486">
        <w:rPr>
          <w:rFonts w:ascii="ＭＳ 明朝" w:hAnsi="ＭＳ 明朝" w:hint="eastAsia"/>
          <w:szCs w:val="21"/>
        </w:rPr>
        <w:t>複数を使用しないと解除できない場合は、必要箇所全てに記載（届出）してください。</w:t>
      </w:r>
      <w:bookmarkStart w:id="0" w:name="_GoBack"/>
      <w:bookmarkEnd w:id="0"/>
    </w:p>
    <w:sectPr w:rsidR="00FD05E9" w:rsidRPr="005D0D5A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50" w:rsidRDefault="006B2350">
      <w:r>
        <w:separator/>
      </w:r>
    </w:p>
  </w:endnote>
  <w:endnote w:type="continuationSeparator" w:id="0">
    <w:p w:rsidR="006B2350" w:rsidRDefault="006B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1E" w:rsidRDefault="006E551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50" w:rsidRDefault="006B2350">
      <w:r>
        <w:separator/>
      </w:r>
    </w:p>
  </w:footnote>
  <w:footnote w:type="continuationSeparator" w:id="0">
    <w:p w:rsidR="006B2350" w:rsidRDefault="006B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1E" w:rsidRPr="007341E3" w:rsidRDefault="006E551E" w:rsidP="00EE5061">
    <w:pPr>
      <w:wordWrap w:val="0"/>
      <w:ind w:left="0" w:right="640" w:firstLine="0"/>
      <w:rPr>
        <w:rFonts w:ascii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DDC"/>
    <w:multiLevelType w:val="hybridMultilevel"/>
    <w:tmpl w:val="A5EAB126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" w15:restartNumberingAfterBreak="0">
    <w:nsid w:val="0286019C"/>
    <w:multiLevelType w:val="hybridMultilevel"/>
    <w:tmpl w:val="CC16FE4C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" w15:restartNumberingAfterBreak="0">
    <w:nsid w:val="09786538"/>
    <w:multiLevelType w:val="hybridMultilevel"/>
    <w:tmpl w:val="A028BFDC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A21D32"/>
    <w:multiLevelType w:val="hybridMultilevel"/>
    <w:tmpl w:val="90CC6CD4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C157F"/>
    <w:multiLevelType w:val="singleLevel"/>
    <w:tmpl w:val="A4084170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5" w15:restartNumberingAfterBreak="0">
    <w:nsid w:val="14DC63CA"/>
    <w:multiLevelType w:val="hybridMultilevel"/>
    <w:tmpl w:val="8C2AAB92"/>
    <w:lvl w:ilvl="0" w:tplc="901C2F08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6" w15:restartNumberingAfterBreak="0">
    <w:nsid w:val="16C835AC"/>
    <w:multiLevelType w:val="singleLevel"/>
    <w:tmpl w:val="84E4A67E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7" w15:restartNumberingAfterBreak="0">
    <w:nsid w:val="1A7658CB"/>
    <w:multiLevelType w:val="singleLevel"/>
    <w:tmpl w:val="79CCE470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8" w15:restartNumberingAfterBreak="0">
    <w:nsid w:val="1D8531CA"/>
    <w:multiLevelType w:val="singleLevel"/>
    <w:tmpl w:val="9F5C38B8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9" w15:restartNumberingAfterBreak="0">
    <w:nsid w:val="20854A19"/>
    <w:multiLevelType w:val="singleLevel"/>
    <w:tmpl w:val="B87E40AC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10" w15:restartNumberingAfterBreak="0">
    <w:nsid w:val="20BA44B2"/>
    <w:multiLevelType w:val="hybridMultilevel"/>
    <w:tmpl w:val="648A7248"/>
    <w:lvl w:ilvl="0" w:tplc="463869EE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5556016"/>
    <w:multiLevelType w:val="singleLevel"/>
    <w:tmpl w:val="DAF6C698"/>
    <w:lvl w:ilvl="0">
      <w:start w:val="10"/>
      <w:numFmt w:val="decimal"/>
      <w:lvlText w:val="第%1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2" w15:restartNumberingAfterBreak="0">
    <w:nsid w:val="26C62E5F"/>
    <w:multiLevelType w:val="hybridMultilevel"/>
    <w:tmpl w:val="4006A440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8515CA"/>
    <w:multiLevelType w:val="singleLevel"/>
    <w:tmpl w:val="5022AB8C"/>
    <w:lvl w:ilvl="0">
      <w:start w:val="12"/>
      <w:numFmt w:val="decimal"/>
      <w:lvlText w:val="第%1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abstractNum w:abstractNumId="14" w15:restartNumberingAfterBreak="0">
    <w:nsid w:val="2BD3681B"/>
    <w:multiLevelType w:val="singleLevel"/>
    <w:tmpl w:val="3F143128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15" w15:restartNumberingAfterBreak="0">
    <w:nsid w:val="33BA2A06"/>
    <w:multiLevelType w:val="hybridMultilevel"/>
    <w:tmpl w:val="E6828AB6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6" w15:restartNumberingAfterBreak="0">
    <w:nsid w:val="350C59C1"/>
    <w:multiLevelType w:val="singleLevel"/>
    <w:tmpl w:val="12F2219C"/>
    <w:lvl w:ilvl="0">
      <w:start w:val="1"/>
      <w:numFmt w:val="decimal"/>
      <w:lvlText w:val="(%1)"/>
      <w:lvlJc w:val="left"/>
      <w:pPr>
        <w:tabs>
          <w:tab w:val="num" w:pos="1180"/>
        </w:tabs>
        <w:ind w:left="1180" w:hanging="511"/>
      </w:pPr>
      <w:rPr>
        <w:rFonts w:hint="eastAsia"/>
      </w:rPr>
    </w:lvl>
  </w:abstractNum>
  <w:abstractNum w:abstractNumId="17" w15:restartNumberingAfterBreak="0">
    <w:nsid w:val="36440950"/>
    <w:multiLevelType w:val="hybridMultilevel"/>
    <w:tmpl w:val="A69E9A60"/>
    <w:lvl w:ilvl="0" w:tplc="5D72602A">
      <w:start w:val="1"/>
      <w:numFmt w:val="decimal"/>
      <w:lvlText w:val="(%1)"/>
      <w:lvlJc w:val="left"/>
      <w:pPr>
        <w:tabs>
          <w:tab w:val="num" w:pos="778"/>
        </w:tabs>
        <w:ind w:left="77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8" w15:restartNumberingAfterBreak="0">
    <w:nsid w:val="36C305B4"/>
    <w:multiLevelType w:val="hybridMultilevel"/>
    <w:tmpl w:val="E67CDEE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9" w15:restartNumberingAfterBreak="0">
    <w:nsid w:val="3BD17BFA"/>
    <w:multiLevelType w:val="singleLevel"/>
    <w:tmpl w:val="0DFA6DF2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20" w15:restartNumberingAfterBreak="0">
    <w:nsid w:val="3C5B3A53"/>
    <w:multiLevelType w:val="hybridMultilevel"/>
    <w:tmpl w:val="5FC2137E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AE5C36"/>
    <w:multiLevelType w:val="hybridMultilevel"/>
    <w:tmpl w:val="C2B88ABA"/>
    <w:lvl w:ilvl="0" w:tplc="2B687F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5C97D6B"/>
    <w:multiLevelType w:val="singleLevel"/>
    <w:tmpl w:val="878EE226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23" w15:restartNumberingAfterBreak="0">
    <w:nsid w:val="49091504"/>
    <w:multiLevelType w:val="hybridMultilevel"/>
    <w:tmpl w:val="CFACAACE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A46B83"/>
    <w:multiLevelType w:val="hybridMultilevel"/>
    <w:tmpl w:val="B9B4CB4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5" w15:restartNumberingAfterBreak="0">
    <w:nsid w:val="4D5D1B8D"/>
    <w:multiLevelType w:val="singleLevel"/>
    <w:tmpl w:val="5E288960"/>
    <w:lvl w:ilvl="0">
      <w:start w:val="1"/>
      <w:numFmt w:val="decimalFullWidth"/>
      <w:lvlText w:val="(%1)"/>
      <w:lvlJc w:val="left"/>
      <w:pPr>
        <w:tabs>
          <w:tab w:val="num" w:pos="532"/>
        </w:tabs>
        <w:ind w:left="532" w:hanging="276"/>
      </w:pPr>
      <w:rPr>
        <w:rFonts w:hint="eastAsia"/>
      </w:rPr>
    </w:lvl>
  </w:abstractNum>
  <w:abstractNum w:abstractNumId="26" w15:restartNumberingAfterBreak="0">
    <w:nsid w:val="584C1710"/>
    <w:multiLevelType w:val="hybridMultilevel"/>
    <w:tmpl w:val="5CEE6DC4"/>
    <w:lvl w:ilvl="0" w:tplc="61A20544">
      <w:start w:val="1"/>
      <w:numFmt w:val="decimal"/>
      <w:lvlText w:val="(%1）"/>
      <w:lvlJc w:val="left"/>
      <w:pPr>
        <w:tabs>
          <w:tab w:val="num" w:pos="943"/>
        </w:tabs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7" w15:restartNumberingAfterBreak="0">
    <w:nsid w:val="60266310"/>
    <w:multiLevelType w:val="singleLevel"/>
    <w:tmpl w:val="5086A19C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28" w15:restartNumberingAfterBreak="0">
    <w:nsid w:val="652507C2"/>
    <w:multiLevelType w:val="hybridMultilevel"/>
    <w:tmpl w:val="B3F680DA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415E26"/>
    <w:multiLevelType w:val="hybridMultilevel"/>
    <w:tmpl w:val="4E6845A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0" w15:restartNumberingAfterBreak="0">
    <w:nsid w:val="69D01BD5"/>
    <w:multiLevelType w:val="hybridMultilevel"/>
    <w:tmpl w:val="EC4488DA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1" w15:restartNumberingAfterBreak="0">
    <w:nsid w:val="703443F5"/>
    <w:multiLevelType w:val="hybridMultilevel"/>
    <w:tmpl w:val="674A0832"/>
    <w:lvl w:ilvl="0" w:tplc="6D5CD0D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52905FC"/>
    <w:multiLevelType w:val="hybridMultilevel"/>
    <w:tmpl w:val="4F5607A0"/>
    <w:lvl w:ilvl="0" w:tplc="5B34762E">
      <w:start w:val="6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7C8E39AD"/>
    <w:multiLevelType w:val="singleLevel"/>
    <w:tmpl w:val="D66C85E4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34" w15:restartNumberingAfterBreak="0">
    <w:nsid w:val="7E500F45"/>
    <w:multiLevelType w:val="hybridMultilevel"/>
    <w:tmpl w:val="052244EC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9"/>
  </w:num>
  <w:num w:numId="5">
    <w:abstractNumId w:val="16"/>
  </w:num>
  <w:num w:numId="6">
    <w:abstractNumId w:val="4"/>
  </w:num>
  <w:num w:numId="7">
    <w:abstractNumId w:val="27"/>
  </w:num>
  <w:num w:numId="8">
    <w:abstractNumId w:val="22"/>
  </w:num>
  <w:num w:numId="9">
    <w:abstractNumId w:val="11"/>
  </w:num>
  <w:num w:numId="10">
    <w:abstractNumId w:val="8"/>
  </w:num>
  <w:num w:numId="11">
    <w:abstractNumId w:val="13"/>
  </w:num>
  <w:num w:numId="12">
    <w:abstractNumId w:val="6"/>
  </w:num>
  <w:num w:numId="13">
    <w:abstractNumId w:val="33"/>
  </w:num>
  <w:num w:numId="14">
    <w:abstractNumId w:val="25"/>
  </w:num>
  <w:num w:numId="15">
    <w:abstractNumId w:val="12"/>
  </w:num>
  <w:num w:numId="16">
    <w:abstractNumId w:val="28"/>
  </w:num>
  <w:num w:numId="17">
    <w:abstractNumId w:val="23"/>
  </w:num>
  <w:num w:numId="18">
    <w:abstractNumId w:val="3"/>
  </w:num>
  <w:num w:numId="19">
    <w:abstractNumId w:val="20"/>
  </w:num>
  <w:num w:numId="20">
    <w:abstractNumId w:val="2"/>
  </w:num>
  <w:num w:numId="21">
    <w:abstractNumId w:val="34"/>
  </w:num>
  <w:num w:numId="22">
    <w:abstractNumId w:val="18"/>
  </w:num>
  <w:num w:numId="23">
    <w:abstractNumId w:val="0"/>
  </w:num>
  <w:num w:numId="24">
    <w:abstractNumId w:val="24"/>
  </w:num>
  <w:num w:numId="25">
    <w:abstractNumId w:val="1"/>
  </w:num>
  <w:num w:numId="26">
    <w:abstractNumId w:val="15"/>
  </w:num>
  <w:num w:numId="27">
    <w:abstractNumId w:val="29"/>
  </w:num>
  <w:num w:numId="28">
    <w:abstractNumId w:val="30"/>
  </w:num>
  <w:num w:numId="29">
    <w:abstractNumId w:val="5"/>
  </w:num>
  <w:num w:numId="30">
    <w:abstractNumId w:val="26"/>
  </w:num>
  <w:num w:numId="31">
    <w:abstractNumId w:val="17"/>
  </w:num>
  <w:num w:numId="32">
    <w:abstractNumId w:val="32"/>
  </w:num>
  <w:num w:numId="33">
    <w:abstractNumId w:val="31"/>
  </w:num>
  <w:num w:numId="34">
    <w:abstractNumId w:val="1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2F"/>
    <w:rsid w:val="00000063"/>
    <w:rsid w:val="00000A8D"/>
    <w:rsid w:val="000050E2"/>
    <w:rsid w:val="00005B29"/>
    <w:rsid w:val="00006CBE"/>
    <w:rsid w:val="00007201"/>
    <w:rsid w:val="00010BD9"/>
    <w:rsid w:val="0002052E"/>
    <w:rsid w:val="00020B3C"/>
    <w:rsid w:val="000304CD"/>
    <w:rsid w:val="000422DD"/>
    <w:rsid w:val="000502D7"/>
    <w:rsid w:val="00060954"/>
    <w:rsid w:val="00070BAA"/>
    <w:rsid w:val="00071323"/>
    <w:rsid w:val="00072789"/>
    <w:rsid w:val="000734A3"/>
    <w:rsid w:val="000746DC"/>
    <w:rsid w:val="00080045"/>
    <w:rsid w:val="00081D47"/>
    <w:rsid w:val="000878D8"/>
    <w:rsid w:val="00090446"/>
    <w:rsid w:val="00095BEF"/>
    <w:rsid w:val="000967F7"/>
    <w:rsid w:val="000A344C"/>
    <w:rsid w:val="000A4924"/>
    <w:rsid w:val="000B0ECB"/>
    <w:rsid w:val="000B695D"/>
    <w:rsid w:val="000C3043"/>
    <w:rsid w:val="000C3E1E"/>
    <w:rsid w:val="000C6112"/>
    <w:rsid w:val="000D00C6"/>
    <w:rsid w:val="000D0A98"/>
    <w:rsid w:val="000D62D7"/>
    <w:rsid w:val="000E0D85"/>
    <w:rsid w:val="000F3DC1"/>
    <w:rsid w:val="00101273"/>
    <w:rsid w:val="001027F7"/>
    <w:rsid w:val="00107199"/>
    <w:rsid w:val="00121A95"/>
    <w:rsid w:val="00124980"/>
    <w:rsid w:val="001269EE"/>
    <w:rsid w:val="00131A74"/>
    <w:rsid w:val="001351FA"/>
    <w:rsid w:val="00150FCC"/>
    <w:rsid w:val="0015436E"/>
    <w:rsid w:val="00154641"/>
    <w:rsid w:val="001549A5"/>
    <w:rsid w:val="0015528E"/>
    <w:rsid w:val="00155546"/>
    <w:rsid w:val="0015684D"/>
    <w:rsid w:val="00160145"/>
    <w:rsid w:val="00161334"/>
    <w:rsid w:val="001652FC"/>
    <w:rsid w:val="001668D5"/>
    <w:rsid w:val="00171455"/>
    <w:rsid w:val="00176F37"/>
    <w:rsid w:val="00182C0B"/>
    <w:rsid w:val="00182CAF"/>
    <w:rsid w:val="00183056"/>
    <w:rsid w:val="00183C8E"/>
    <w:rsid w:val="00185B5E"/>
    <w:rsid w:val="00186D48"/>
    <w:rsid w:val="001A179C"/>
    <w:rsid w:val="001A338B"/>
    <w:rsid w:val="001A357A"/>
    <w:rsid w:val="001C73A8"/>
    <w:rsid w:val="001D171A"/>
    <w:rsid w:val="001E4393"/>
    <w:rsid w:val="001F3E21"/>
    <w:rsid w:val="001F6FCE"/>
    <w:rsid w:val="002025B9"/>
    <w:rsid w:val="00202A28"/>
    <w:rsid w:val="00203DE4"/>
    <w:rsid w:val="00204F0C"/>
    <w:rsid w:val="00214A13"/>
    <w:rsid w:val="0021616E"/>
    <w:rsid w:val="00217257"/>
    <w:rsid w:val="00226037"/>
    <w:rsid w:val="002273AE"/>
    <w:rsid w:val="00230CFC"/>
    <w:rsid w:val="00232ADC"/>
    <w:rsid w:val="00234E17"/>
    <w:rsid w:val="002351FB"/>
    <w:rsid w:val="002448D9"/>
    <w:rsid w:val="00245EC6"/>
    <w:rsid w:val="00247F2F"/>
    <w:rsid w:val="002503F2"/>
    <w:rsid w:val="00254A26"/>
    <w:rsid w:val="00255662"/>
    <w:rsid w:val="00262534"/>
    <w:rsid w:val="00264047"/>
    <w:rsid w:val="00267FCB"/>
    <w:rsid w:val="0027037A"/>
    <w:rsid w:val="0027517F"/>
    <w:rsid w:val="00277373"/>
    <w:rsid w:val="00280963"/>
    <w:rsid w:val="0028282B"/>
    <w:rsid w:val="0028392A"/>
    <w:rsid w:val="00283D03"/>
    <w:rsid w:val="002857AA"/>
    <w:rsid w:val="002871D3"/>
    <w:rsid w:val="00291732"/>
    <w:rsid w:val="00293879"/>
    <w:rsid w:val="002A1F50"/>
    <w:rsid w:val="002A4064"/>
    <w:rsid w:val="002A54AE"/>
    <w:rsid w:val="002B3D69"/>
    <w:rsid w:val="002B45E9"/>
    <w:rsid w:val="002B7ECE"/>
    <w:rsid w:val="002C0338"/>
    <w:rsid w:val="002C098D"/>
    <w:rsid w:val="002C0A6F"/>
    <w:rsid w:val="002D501F"/>
    <w:rsid w:val="002D65AE"/>
    <w:rsid w:val="002E0BD7"/>
    <w:rsid w:val="002E2873"/>
    <w:rsid w:val="002E2DE9"/>
    <w:rsid w:val="002E4A5B"/>
    <w:rsid w:val="002E542C"/>
    <w:rsid w:val="002E6164"/>
    <w:rsid w:val="002F17AD"/>
    <w:rsid w:val="002F7ECC"/>
    <w:rsid w:val="00302047"/>
    <w:rsid w:val="00302F36"/>
    <w:rsid w:val="00306169"/>
    <w:rsid w:val="003100BD"/>
    <w:rsid w:val="00310BB9"/>
    <w:rsid w:val="00312E9D"/>
    <w:rsid w:val="00313DFB"/>
    <w:rsid w:val="003212CE"/>
    <w:rsid w:val="00321BCD"/>
    <w:rsid w:val="0032481A"/>
    <w:rsid w:val="003252EC"/>
    <w:rsid w:val="00326442"/>
    <w:rsid w:val="00327F27"/>
    <w:rsid w:val="00332322"/>
    <w:rsid w:val="00333FA0"/>
    <w:rsid w:val="0034063E"/>
    <w:rsid w:val="003416A7"/>
    <w:rsid w:val="00345B05"/>
    <w:rsid w:val="003550A0"/>
    <w:rsid w:val="00355217"/>
    <w:rsid w:val="00364077"/>
    <w:rsid w:val="00366AE2"/>
    <w:rsid w:val="003705F6"/>
    <w:rsid w:val="0037425D"/>
    <w:rsid w:val="00374DBC"/>
    <w:rsid w:val="00376D64"/>
    <w:rsid w:val="00377EEB"/>
    <w:rsid w:val="003820F8"/>
    <w:rsid w:val="0038273E"/>
    <w:rsid w:val="0038539C"/>
    <w:rsid w:val="00386C29"/>
    <w:rsid w:val="00387579"/>
    <w:rsid w:val="00393884"/>
    <w:rsid w:val="00395D98"/>
    <w:rsid w:val="003975CF"/>
    <w:rsid w:val="003A0A44"/>
    <w:rsid w:val="003A2CE3"/>
    <w:rsid w:val="003A5C00"/>
    <w:rsid w:val="003A7A13"/>
    <w:rsid w:val="003B5EA9"/>
    <w:rsid w:val="003B7630"/>
    <w:rsid w:val="003C0B60"/>
    <w:rsid w:val="003D056C"/>
    <w:rsid w:val="003D324B"/>
    <w:rsid w:val="003D3A4A"/>
    <w:rsid w:val="003D4D45"/>
    <w:rsid w:val="003D6B64"/>
    <w:rsid w:val="003E19D7"/>
    <w:rsid w:val="003E2C9E"/>
    <w:rsid w:val="003E7BEF"/>
    <w:rsid w:val="003F38D1"/>
    <w:rsid w:val="003F50CC"/>
    <w:rsid w:val="004026AE"/>
    <w:rsid w:val="00402862"/>
    <w:rsid w:val="00404533"/>
    <w:rsid w:val="00407E9C"/>
    <w:rsid w:val="00412EDA"/>
    <w:rsid w:val="00417A9B"/>
    <w:rsid w:val="00420827"/>
    <w:rsid w:val="004227A1"/>
    <w:rsid w:val="004250CA"/>
    <w:rsid w:val="00426A3A"/>
    <w:rsid w:val="00431634"/>
    <w:rsid w:val="00432D90"/>
    <w:rsid w:val="00434F08"/>
    <w:rsid w:val="004376FC"/>
    <w:rsid w:val="00437848"/>
    <w:rsid w:val="00445E1C"/>
    <w:rsid w:val="0044640E"/>
    <w:rsid w:val="00446D9A"/>
    <w:rsid w:val="00450E6B"/>
    <w:rsid w:val="00456CBC"/>
    <w:rsid w:val="004620E6"/>
    <w:rsid w:val="0046514E"/>
    <w:rsid w:val="00466F37"/>
    <w:rsid w:val="004675D7"/>
    <w:rsid w:val="0047318A"/>
    <w:rsid w:val="0047503C"/>
    <w:rsid w:val="004873E8"/>
    <w:rsid w:val="00487E44"/>
    <w:rsid w:val="004920BE"/>
    <w:rsid w:val="004A3750"/>
    <w:rsid w:val="004A5E0C"/>
    <w:rsid w:val="004A7261"/>
    <w:rsid w:val="004C092C"/>
    <w:rsid w:val="004C1D69"/>
    <w:rsid w:val="004C314E"/>
    <w:rsid w:val="004D1288"/>
    <w:rsid w:val="004D30CA"/>
    <w:rsid w:val="004D7A42"/>
    <w:rsid w:val="004D7DB2"/>
    <w:rsid w:val="004D7F7E"/>
    <w:rsid w:val="004E2312"/>
    <w:rsid w:val="004E3A74"/>
    <w:rsid w:val="004E5189"/>
    <w:rsid w:val="004F23AD"/>
    <w:rsid w:val="004F3081"/>
    <w:rsid w:val="004F7115"/>
    <w:rsid w:val="0050206A"/>
    <w:rsid w:val="005036CB"/>
    <w:rsid w:val="00504C52"/>
    <w:rsid w:val="00505D3C"/>
    <w:rsid w:val="0051428F"/>
    <w:rsid w:val="005149A0"/>
    <w:rsid w:val="00515455"/>
    <w:rsid w:val="00515664"/>
    <w:rsid w:val="00531D40"/>
    <w:rsid w:val="00532893"/>
    <w:rsid w:val="00535C55"/>
    <w:rsid w:val="00541719"/>
    <w:rsid w:val="00541721"/>
    <w:rsid w:val="00541906"/>
    <w:rsid w:val="00543347"/>
    <w:rsid w:val="00543697"/>
    <w:rsid w:val="00544F4B"/>
    <w:rsid w:val="00545863"/>
    <w:rsid w:val="005464BF"/>
    <w:rsid w:val="00553678"/>
    <w:rsid w:val="00557A54"/>
    <w:rsid w:val="00567C5B"/>
    <w:rsid w:val="0057748D"/>
    <w:rsid w:val="00577A22"/>
    <w:rsid w:val="00581469"/>
    <w:rsid w:val="00582CC4"/>
    <w:rsid w:val="0058342A"/>
    <w:rsid w:val="00585F6B"/>
    <w:rsid w:val="00590418"/>
    <w:rsid w:val="00591EAD"/>
    <w:rsid w:val="00594204"/>
    <w:rsid w:val="005954D0"/>
    <w:rsid w:val="005A031E"/>
    <w:rsid w:val="005A0F2E"/>
    <w:rsid w:val="005A4E54"/>
    <w:rsid w:val="005A5A31"/>
    <w:rsid w:val="005B703A"/>
    <w:rsid w:val="005B77AD"/>
    <w:rsid w:val="005C0338"/>
    <w:rsid w:val="005C0643"/>
    <w:rsid w:val="005C0AEA"/>
    <w:rsid w:val="005C0F35"/>
    <w:rsid w:val="005C5C50"/>
    <w:rsid w:val="005C64E5"/>
    <w:rsid w:val="005D0B91"/>
    <w:rsid w:val="005D0D5A"/>
    <w:rsid w:val="005D4234"/>
    <w:rsid w:val="005D4D20"/>
    <w:rsid w:val="005D643E"/>
    <w:rsid w:val="005D6D00"/>
    <w:rsid w:val="005F3017"/>
    <w:rsid w:val="005F480F"/>
    <w:rsid w:val="005F5619"/>
    <w:rsid w:val="005F7F50"/>
    <w:rsid w:val="00600391"/>
    <w:rsid w:val="006016E5"/>
    <w:rsid w:val="006064C8"/>
    <w:rsid w:val="006078D3"/>
    <w:rsid w:val="0061609B"/>
    <w:rsid w:val="00616E53"/>
    <w:rsid w:val="00617A46"/>
    <w:rsid w:val="00623D75"/>
    <w:rsid w:val="00626028"/>
    <w:rsid w:val="00627156"/>
    <w:rsid w:val="0063206A"/>
    <w:rsid w:val="006431A9"/>
    <w:rsid w:val="006438BF"/>
    <w:rsid w:val="0064689C"/>
    <w:rsid w:val="00651198"/>
    <w:rsid w:val="006511AA"/>
    <w:rsid w:val="0065240A"/>
    <w:rsid w:val="0065386F"/>
    <w:rsid w:val="00656B85"/>
    <w:rsid w:val="006618B6"/>
    <w:rsid w:val="006644FA"/>
    <w:rsid w:val="0066482E"/>
    <w:rsid w:val="006676C0"/>
    <w:rsid w:val="006823CF"/>
    <w:rsid w:val="00686A92"/>
    <w:rsid w:val="0069027C"/>
    <w:rsid w:val="00690AF2"/>
    <w:rsid w:val="00693887"/>
    <w:rsid w:val="006942CD"/>
    <w:rsid w:val="00696183"/>
    <w:rsid w:val="00697923"/>
    <w:rsid w:val="006A4741"/>
    <w:rsid w:val="006B2350"/>
    <w:rsid w:val="006B3330"/>
    <w:rsid w:val="006B4424"/>
    <w:rsid w:val="006C0818"/>
    <w:rsid w:val="006C2E4E"/>
    <w:rsid w:val="006C359C"/>
    <w:rsid w:val="006C503A"/>
    <w:rsid w:val="006C68EF"/>
    <w:rsid w:val="006D07D9"/>
    <w:rsid w:val="006D0A12"/>
    <w:rsid w:val="006D7DAD"/>
    <w:rsid w:val="006E159E"/>
    <w:rsid w:val="006E4414"/>
    <w:rsid w:val="006E4614"/>
    <w:rsid w:val="006E551E"/>
    <w:rsid w:val="006E618C"/>
    <w:rsid w:val="006E7B16"/>
    <w:rsid w:val="006F3D78"/>
    <w:rsid w:val="006F4C9D"/>
    <w:rsid w:val="006F6D7E"/>
    <w:rsid w:val="00703065"/>
    <w:rsid w:val="0071300E"/>
    <w:rsid w:val="00715A84"/>
    <w:rsid w:val="00716A37"/>
    <w:rsid w:val="00716C67"/>
    <w:rsid w:val="007174CC"/>
    <w:rsid w:val="00717BF7"/>
    <w:rsid w:val="00720DCC"/>
    <w:rsid w:val="00721198"/>
    <w:rsid w:val="00722767"/>
    <w:rsid w:val="0072317E"/>
    <w:rsid w:val="00724FEC"/>
    <w:rsid w:val="00731FF2"/>
    <w:rsid w:val="00734017"/>
    <w:rsid w:val="007341E3"/>
    <w:rsid w:val="00735D4A"/>
    <w:rsid w:val="00736CBC"/>
    <w:rsid w:val="0074174F"/>
    <w:rsid w:val="007437E7"/>
    <w:rsid w:val="00744684"/>
    <w:rsid w:val="00747101"/>
    <w:rsid w:val="00755E1C"/>
    <w:rsid w:val="007622DB"/>
    <w:rsid w:val="00762B04"/>
    <w:rsid w:val="00762F23"/>
    <w:rsid w:val="00770A73"/>
    <w:rsid w:val="00780509"/>
    <w:rsid w:val="007809C3"/>
    <w:rsid w:val="00783ED5"/>
    <w:rsid w:val="007910A4"/>
    <w:rsid w:val="00793768"/>
    <w:rsid w:val="00797396"/>
    <w:rsid w:val="007A05D9"/>
    <w:rsid w:val="007A7D46"/>
    <w:rsid w:val="007B200D"/>
    <w:rsid w:val="007B2AA4"/>
    <w:rsid w:val="007B3C11"/>
    <w:rsid w:val="007B56BD"/>
    <w:rsid w:val="007C5540"/>
    <w:rsid w:val="007D16F9"/>
    <w:rsid w:val="007D6468"/>
    <w:rsid w:val="007D7486"/>
    <w:rsid w:val="007D77D0"/>
    <w:rsid w:val="007E0F2A"/>
    <w:rsid w:val="007E2965"/>
    <w:rsid w:val="007E3896"/>
    <w:rsid w:val="007E3D0A"/>
    <w:rsid w:val="007E6681"/>
    <w:rsid w:val="007E692A"/>
    <w:rsid w:val="007F1D28"/>
    <w:rsid w:val="007F3D6F"/>
    <w:rsid w:val="00800FE8"/>
    <w:rsid w:val="00801845"/>
    <w:rsid w:val="008075F4"/>
    <w:rsid w:val="00812791"/>
    <w:rsid w:val="0082243D"/>
    <w:rsid w:val="0082530B"/>
    <w:rsid w:val="008329A1"/>
    <w:rsid w:val="008356E3"/>
    <w:rsid w:val="00835EFA"/>
    <w:rsid w:val="00836C72"/>
    <w:rsid w:val="008405BA"/>
    <w:rsid w:val="0084471A"/>
    <w:rsid w:val="0084510C"/>
    <w:rsid w:val="00850436"/>
    <w:rsid w:val="008504A9"/>
    <w:rsid w:val="008511D8"/>
    <w:rsid w:val="00854713"/>
    <w:rsid w:val="0085615A"/>
    <w:rsid w:val="00861922"/>
    <w:rsid w:val="00866421"/>
    <w:rsid w:val="00867C53"/>
    <w:rsid w:val="00873E77"/>
    <w:rsid w:val="0087478E"/>
    <w:rsid w:val="00886E08"/>
    <w:rsid w:val="00886E48"/>
    <w:rsid w:val="00887629"/>
    <w:rsid w:val="008964C7"/>
    <w:rsid w:val="00897C96"/>
    <w:rsid w:val="008B02B2"/>
    <w:rsid w:val="008B0E02"/>
    <w:rsid w:val="008B1F03"/>
    <w:rsid w:val="008B2C77"/>
    <w:rsid w:val="008B3361"/>
    <w:rsid w:val="008B53D1"/>
    <w:rsid w:val="008B5D14"/>
    <w:rsid w:val="008C2AF0"/>
    <w:rsid w:val="008C34DC"/>
    <w:rsid w:val="008C49FB"/>
    <w:rsid w:val="008D2217"/>
    <w:rsid w:val="008D7278"/>
    <w:rsid w:val="008E3364"/>
    <w:rsid w:val="008E3E64"/>
    <w:rsid w:val="008E45B1"/>
    <w:rsid w:val="008F005D"/>
    <w:rsid w:val="008F0D10"/>
    <w:rsid w:val="00902FE3"/>
    <w:rsid w:val="00903F1E"/>
    <w:rsid w:val="009061C0"/>
    <w:rsid w:val="00924113"/>
    <w:rsid w:val="00933106"/>
    <w:rsid w:val="00933C06"/>
    <w:rsid w:val="00943EC3"/>
    <w:rsid w:val="00945C89"/>
    <w:rsid w:val="009477AF"/>
    <w:rsid w:val="00950036"/>
    <w:rsid w:val="00950FBE"/>
    <w:rsid w:val="00955BA8"/>
    <w:rsid w:val="009563F9"/>
    <w:rsid w:val="00961F39"/>
    <w:rsid w:val="00962242"/>
    <w:rsid w:val="0096521F"/>
    <w:rsid w:val="009660EF"/>
    <w:rsid w:val="00971557"/>
    <w:rsid w:val="00974322"/>
    <w:rsid w:val="0097705A"/>
    <w:rsid w:val="00977A67"/>
    <w:rsid w:val="0098025B"/>
    <w:rsid w:val="0098342F"/>
    <w:rsid w:val="0098419C"/>
    <w:rsid w:val="0098645A"/>
    <w:rsid w:val="00987AA7"/>
    <w:rsid w:val="009915B4"/>
    <w:rsid w:val="00991956"/>
    <w:rsid w:val="0099289A"/>
    <w:rsid w:val="009A1443"/>
    <w:rsid w:val="009B0633"/>
    <w:rsid w:val="009B4339"/>
    <w:rsid w:val="009B4450"/>
    <w:rsid w:val="009B510A"/>
    <w:rsid w:val="009C058D"/>
    <w:rsid w:val="009C40E7"/>
    <w:rsid w:val="009C41D3"/>
    <w:rsid w:val="009C6E6A"/>
    <w:rsid w:val="009C71B9"/>
    <w:rsid w:val="009D2B61"/>
    <w:rsid w:val="009D32C7"/>
    <w:rsid w:val="009D4771"/>
    <w:rsid w:val="009D4AE4"/>
    <w:rsid w:val="009D516F"/>
    <w:rsid w:val="009D635F"/>
    <w:rsid w:val="009D7564"/>
    <w:rsid w:val="009E1FBA"/>
    <w:rsid w:val="009E4881"/>
    <w:rsid w:val="009F444A"/>
    <w:rsid w:val="00A00C8A"/>
    <w:rsid w:val="00A02259"/>
    <w:rsid w:val="00A101D1"/>
    <w:rsid w:val="00A12C76"/>
    <w:rsid w:val="00A13C71"/>
    <w:rsid w:val="00A21FF1"/>
    <w:rsid w:val="00A2319F"/>
    <w:rsid w:val="00A23BF2"/>
    <w:rsid w:val="00A23FED"/>
    <w:rsid w:val="00A279F8"/>
    <w:rsid w:val="00A30921"/>
    <w:rsid w:val="00A30F36"/>
    <w:rsid w:val="00A3596B"/>
    <w:rsid w:val="00A37444"/>
    <w:rsid w:val="00A413CC"/>
    <w:rsid w:val="00A41DC0"/>
    <w:rsid w:val="00A42329"/>
    <w:rsid w:val="00A47EAD"/>
    <w:rsid w:val="00A5009C"/>
    <w:rsid w:val="00A513DB"/>
    <w:rsid w:val="00A5524E"/>
    <w:rsid w:val="00A55534"/>
    <w:rsid w:val="00A55DEA"/>
    <w:rsid w:val="00A6005A"/>
    <w:rsid w:val="00A6560B"/>
    <w:rsid w:val="00A660F4"/>
    <w:rsid w:val="00A73C74"/>
    <w:rsid w:val="00A76DF9"/>
    <w:rsid w:val="00A81D03"/>
    <w:rsid w:val="00A81DA8"/>
    <w:rsid w:val="00A824DF"/>
    <w:rsid w:val="00A8463B"/>
    <w:rsid w:val="00A8689E"/>
    <w:rsid w:val="00A92E93"/>
    <w:rsid w:val="00A9399F"/>
    <w:rsid w:val="00A9475C"/>
    <w:rsid w:val="00AA2F27"/>
    <w:rsid w:val="00AB0339"/>
    <w:rsid w:val="00AB40EA"/>
    <w:rsid w:val="00AB7EA2"/>
    <w:rsid w:val="00AC12BC"/>
    <w:rsid w:val="00AC3160"/>
    <w:rsid w:val="00AC4D00"/>
    <w:rsid w:val="00AC4D76"/>
    <w:rsid w:val="00AC606F"/>
    <w:rsid w:val="00AD03D3"/>
    <w:rsid w:val="00AD7BEF"/>
    <w:rsid w:val="00AD7F77"/>
    <w:rsid w:val="00AE595D"/>
    <w:rsid w:val="00AE6832"/>
    <w:rsid w:val="00AE7622"/>
    <w:rsid w:val="00AF18F0"/>
    <w:rsid w:val="00AF389B"/>
    <w:rsid w:val="00AF3B40"/>
    <w:rsid w:val="00AF71BC"/>
    <w:rsid w:val="00B05282"/>
    <w:rsid w:val="00B05D73"/>
    <w:rsid w:val="00B07990"/>
    <w:rsid w:val="00B1581C"/>
    <w:rsid w:val="00B204AF"/>
    <w:rsid w:val="00B27164"/>
    <w:rsid w:val="00B32CD3"/>
    <w:rsid w:val="00B34FD8"/>
    <w:rsid w:val="00B37E6B"/>
    <w:rsid w:val="00B43E98"/>
    <w:rsid w:val="00B45328"/>
    <w:rsid w:val="00B53331"/>
    <w:rsid w:val="00B53F04"/>
    <w:rsid w:val="00B5452F"/>
    <w:rsid w:val="00B6244C"/>
    <w:rsid w:val="00B62A66"/>
    <w:rsid w:val="00B62B0C"/>
    <w:rsid w:val="00B63019"/>
    <w:rsid w:val="00B7122E"/>
    <w:rsid w:val="00B71752"/>
    <w:rsid w:val="00B7175B"/>
    <w:rsid w:val="00B72FE5"/>
    <w:rsid w:val="00B777C5"/>
    <w:rsid w:val="00B81E1D"/>
    <w:rsid w:val="00B8560E"/>
    <w:rsid w:val="00B860E9"/>
    <w:rsid w:val="00B874BA"/>
    <w:rsid w:val="00B90420"/>
    <w:rsid w:val="00B92ACE"/>
    <w:rsid w:val="00B93028"/>
    <w:rsid w:val="00B93C56"/>
    <w:rsid w:val="00BA116F"/>
    <w:rsid w:val="00BA39DC"/>
    <w:rsid w:val="00BA6A6E"/>
    <w:rsid w:val="00BA7723"/>
    <w:rsid w:val="00BA7B7A"/>
    <w:rsid w:val="00BB4011"/>
    <w:rsid w:val="00BB4FE8"/>
    <w:rsid w:val="00BC6FCA"/>
    <w:rsid w:val="00BD013A"/>
    <w:rsid w:val="00BD5728"/>
    <w:rsid w:val="00BE2E9F"/>
    <w:rsid w:val="00BE6DE5"/>
    <w:rsid w:val="00BE7C6F"/>
    <w:rsid w:val="00BF1283"/>
    <w:rsid w:val="00BF45AB"/>
    <w:rsid w:val="00BF768A"/>
    <w:rsid w:val="00C027C9"/>
    <w:rsid w:val="00C033D3"/>
    <w:rsid w:val="00C054D2"/>
    <w:rsid w:val="00C062D5"/>
    <w:rsid w:val="00C10C0B"/>
    <w:rsid w:val="00C11535"/>
    <w:rsid w:val="00C213DD"/>
    <w:rsid w:val="00C22084"/>
    <w:rsid w:val="00C230FA"/>
    <w:rsid w:val="00C378F2"/>
    <w:rsid w:val="00C425E9"/>
    <w:rsid w:val="00C51E66"/>
    <w:rsid w:val="00C6189D"/>
    <w:rsid w:val="00C6518A"/>
    <w:rsid w:val="00C662BC"/>
    <w:rsid w:val="00C720CA"/>
    <w:rsid w:val="00C735F8"/>
    <w:rsid w:val="00C80330"/>
    <w:rsid w:val="00C85468"/>
    <w:rsid w:val="00C92E39"/>
    <w:rsid w:val="00CA00A1"/>
    <w:rsid w:val="00CA2884"/>
    <w:rsid w:val="00CA7BAB"/>
    <w:rsid w:val="00CB3E17"/>
    <w:rsid w:val="00CB4C66"/>
    <w:rsid w:val="00CB62FD"/>
    <w:rsid w:val="00CB7814"/>
    <w:rsid w:val="00CC3FDE"/>
    <w:rsid w:val="00CD1CF8"/>
    <w:rsid w:val="00CD2082"/>
    <w:rsid w:val="00CE06C0"/>
    <w:rsid w:val="00CE1582"/>
    <w:rsid w:val="00CE2056"/>
    <w:rsid w:val="00CE57FB"/>
    <w:rsid w:val="00CE73AD"/>
    <w:rsid w:val="00CF1056"/>
    <w:rsid w:val="00CF4351"/>
    <w:rsid w:val="00CF6757"/>
    <w:rsid w:val="00D011FD"/>
    <w:rsid w:val="00D0429F"/>
    <w:rsid w:val="00D0473E"/>
    <w:rsid w:val="00D05C40"/>
    <w:rsid w:val="00D1192D"/>
    <w:rsid w:val="00D12609"/>
    <w:rsid w:val="00D15EAC"/>
    <w:rsid w:val="00D22599"/>
    <w:rsid w:val="00D30D36"/>
    <w:rsid w:val="00D31156"/>
    <w:rsid w:val="00D33F11"/>
    <w:rsid w:val="00D34E94"/>
    <w:rsid w:val="00D35F33"/>
    <w:rsid w:val="00D36031"/>
    <w:rsid w:val="00D37F76"/>
    <w:rsid w:val="00D41DBE"/>
    <w:rsid w:val="00D452F1"/>
    <w:rsid w:val="00D46496"/>
    <w:rsid w:val="00D53513"/>
    <w:rsid w:val="00D53C88"/>
    <w:rsid w:val="00D55BCA"/>
    <w:rsid w:val="00D61C58"/>
    <w:rsid w:val="00D61D27"/>
    <w:rsid w:val="00D63430"/>
    <w:rsid w:val="00D66480"/>
    <w:rsid w:val="00D675F1"/>
    <w:rsid w:val="00D6766B"/>
    <w:rsid w:val="00D6768C"/>
    <w:rsid w:val="00D67B08"/>
    <w:rsid w:val="00D709C0"/>
    <w:rsid w:val="00D76FF6"/>
    <w:rsid w:val="00D81047"/>
    <w:rsid w:val="00D901D3"/>
    <w:rsid w:val="00D9181D"/>
    <w:rsid w:val="00DA1819"/>
    <w:rsid w:val="00DA39B8"/>
    <w:rsid w:val="00DA3CEA"/>
    <w:rsid w:val="00DB2360"/>
    <w:rsid w:val="00DB43A1"/>
    <w:rsid w:val="00DC3601"/>
    <w:rsid w:val="00DD1BF7"/>
    <w:rsid w:val="00DD2E87"/>
    <w:rsid w:val="00DD3DF7"/>
    <w:rsid w:val="00DD57CB"/>
    <w:rsid w:val="00DD7E99"/>
    <w:rsid w:val="00DF0CBF"/>
    <w:rsid w:val="00DF0CE3"/>
    <w:rsid w:val="00DF61ED"/>
    <w:rsid w:val="00DF6AC4"/>
    <w:rsid w:val="00E026E1"/>
    <w:rsid w:val="00E10B4B"/>
    <w:rsid w:val="00E20A7D"/>
    <w:rsid w:val="00E23063"/>
    <w:rsid w:val="00E26731"/>
    <w:rsid w:val="00E27430"/>
    <w:rsid w:val="00E32522"/>
    <w:rsid w:val="00E32C8C"/>
    <w:rsid w:val="00E32D3F"/>
    <w:rsid w:val="00E43FF7"/>
    <w:rsid w:val="00E501BA"/>
    <w:rsid w:val="00E54085"/>
    <w:rsid w:val="00E5626B"/>
    <w:rsid w:val="00E63161"/>
    <w:rsid w:val="00E636AD"/>
    <w:rsid w:val="00E65836"/>
    <w:rsid w:val="00E66336"/>
    <w:rsid w:val="00E67CC2"/>
    <w:rsid w:val="00E72E10"/>
    <w:rsid w:val="00E7559F"/>
    <w:rsid w:val="00E76FA4"/>
    <w:rsid w:val="00E90A32"/>
    <w:rsid w:val="00E929F8"/>
    <w:rsid w:val="00E97D22"/>
    <w:rsid w:val="00EA0642"/>
    <w:rsid w:val="00EA0B8A"/>
    <w:rsid w:val="00EA6EB4"/>
    <w:rsid w:val="00EB16EB"/>
    <w:rsid w:val="00EB3861"/>
    <w:rsid w:val="00EB4F4A"/>
    <w:rsid w:val="00EB7905"/>
    <w:rsid w:val="00ED1743"/>
    <w:rsid w:val="00ED2B4E"/>
    <w:rsid w:val="00ED5010"/>
    <w:rsid w:val="00ED7256"/>
    <w:rsid w:val="00ED780D"/>
    <w:rsid w:val="00ED7ED7"/>
    <w:rsid w:val="00EE2950"/>
    <w:rsid w:val="00EE3562"/>
    <w:rsid w:val="00EE5061"/>
    <w:rsid w:val="00EE5124"/>
    <w:rsid w:val="00EE7BF9"/>
    <w:rsid w:val="00EF0A42"/>
    <w:rsid w:val="00EF23D4"/>
    <w:rsid w:val="00EF4157"/>
    <w:rsid w:val="00EF45D5"/>
    <w:rsid w:val="00EF7C4D"/>
    <w:rsid w:val="00F02CE1"/>
    <w:rsid w:val="00F04BAD"/>
    <w:rsid w:val="00F062E3"/>
    <w:rsid w:val="00F07BD1"/>
    <w:rsid w:val="00F1253D"/>
    <w:rsid w:val="00F20FEC"/>
    <w:rsid w:val="00F258EF"/>
    <w:rsid w:val="00F25AA9"/>
    <w:rsid w:val="00F33ACE"/>
    <w:rsid w:val="00F5051C"/>
    <w:rsid w:val="00F528CF"/>
    <w:rsid w:val="00F56C78"/>
    <w:rsid w:val="00F607FE"/>
    <w:rsid w:val="00F62F76"/>
    <w:rsid w:val="00F64539"/>
    <w:rsid w:val="00F64E12"/>
    <w:rsid w:val="00F725CF"/>
    <w:rsid w:val="00F74480"/>
    <w:rsid w:val="00F83A7D"/>
    <w:rsid w:val="00F86481"/>
    <w:rsid w:val="00F86ED3"/>
    <w:rsid w:val="00F92DF9"/>
    <w:rsid w:val="00F94BC7"/>
    <w:rsid w:val="00FA370A"/>
    <w:rsid w:val="00FA7246"/>
    <w:rsid w:val="00FA79A3"/>
    <w:rsid w:val="00FA7C73"/>
    <w:rsid w:val="00FB019F"/>
    <w:rsid w:val="00FB7092"/>
    <w:rsid w:val="00FC6AC9"/>
    <w:rsid w:val="00FD05E9"/>
    <w:rsid w:val="00FD4F6D"/>
    <w:rsid w:val="00FE6587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884EA-00F7-4D70-BB5F-ED14EB4D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21" w:hanging="181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23" w:hanging="223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rsid w:val="00BE7C6F"/>
    <w:pPr>
      <w:jc w:val="center"/>
    </w:pPr>
  </w:style>
  <w:style w:type="paragraph" w:styleId="a8">
    <w:name w:val="Closing"/>
    <w:basedOn w:val="a"/>
    <w:rsid w:val="00BE7C6F"/>
    <w:pPr>
      <w:jc w:val="right"/>
    </w:pPr>
  </w:style>
  <w:style w:type="paragraph" w:styleId="a9">
    <w:name w:val="Balloon Text"/>
    <w:basedOn w:val="a"/>
    <w:link w:val="aa"/>
    <w:rsid w:val="00CB7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781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A6E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502EC-AFA2-42C4-854F-71519048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漏水事故等に係る使用水量及び汚水排除量の認定事務取扱要領</vt:lpstr>
      <vt:lpstr>漏水事故等に係る使用水量及び汚水排除量の認定事務取扱要領</vt:lpstr>
    </vt:vector>
  </TitlesOfParts>
  <Company>長野市役所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漏水事故等に係る使用水量及び汚水排除量の認定事務取扱要領</dc:title>
  <dc:subject/>
  <dc:creator>水道局</dc:creator>
  <cp:keywords/>
  <cp:lastModifiedBy>WS263</cp:lastModifiedBy>
  <cp:revision>251</cp:revision>
  <cp:lastPrinted>2022-02-22T00:44:00Z</cp:lastPrinted>
  <dcterms:created xsi:type="dcterms:W3CDTF">2021-11-10T04:26:00Z</dcterms:created>
  <dcterms:modified xsi:type="dcterms:W3CDTF">2022-03-03T05:25:00Z</dcterms:modified>
</cp:coreProperties>
</file>