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1"/>
        <w:spacing w:line="240" w:lineRule="auto"/>
        <w:jc w:val="right"/>
        <w:textAlignment w:val="center"/>
        <w:rPr>
          <w:rFonts w:hint="default" w:ascii="ＭＳ 明朝" w:hAnsi="ＭＳ 明朝" w:eastAsia="ＭＳ 明朝"/>
          <w:kern w:val="18"/>
          <w:sz w:val="22"/>
        </w:rPr>
      </w:pPr>
      <w:bookmarkStart w:id="0" w:name="_GoBack"/>
      <w:bookmarkEnd w:id="0"/>
      <w:r>
        <w:rPr>
          <w:rFonts w:hint="eastAsia" w:ascii="ＭＳ 明朝" w:hAnsi="ＭＳ 明朝" w:eastAsia="ＭＳ 明朝"/>
          <w:kern w:val="18"/>
          <w:sz w:val="22"/>
        </w:rPr>
        <w:t>27</w:t>
      </w:r>
      <w:r>
        <w:rPr>
          <w:rFonts w:hint="eastAsia" w:ascii="ＭＳ 明朝" w:hAnsi="ＭＳ 明朝" w:eastAsia="ＭＳ 明朝"/>
          <w:kern w:val="18"/>
          <w:sz w:val="22"/>
        </w:rPr>
        <w:t>介第</w:t>
      </w:r>
      <w:r>
        <w:rPr>
          <w:rFonts w:hint="eastAsia" w:ascii="ＭＳ 明朝" w:hAnsi="ＭＳ 明朝" w:eastAsia="ＭＳ 明朝"/>
          <w:kern w:val="18"/>
          <w:sz w:val="22"/>
        </w:rPr>
        <w:t>35</w:t>
      </w:r>
      <w:r>
        <w:rPr>
          <w:rFonts w:hint="eastAsia" w:ascii="ＭＳ 明朝" w:hAnsi="ＭＳ 明朝" w:eastAsia="ＭＳ 明朝"/>
          <w:kern w:val="18"/>
          <w:sz w:val="22"/>
        </w:rPr>
        <w:t>号</w:t>
      </w:r>
    </w:p>
    <w:p>
      <w:pPr>
        <w:pStyle w:val="0"/>
        <w:autoSpaceDE w:val="0"/>
        <w:autoSpaceDN w:val="0"/>
        <w:adjustRightInd w:val="1"/>
        <w:spacing w:line="240" w:lineRule="auto"/>
        <w:jc w:val="right"/>
        <w:textAlignment w:val="center"/>
        <w:rPr>
          <w:rFonts w:hint="default" w:ascii="ＭＳ 明朝" w:hAnsi="ＭＳ 明朝" w:eastAsia="ＭＳ 明朝"/>
          <w:kern w:val="18"/>
          <w:sz w:val="22"/>
        </w:rPr>
      </w:pPr>
      <w:r>
        <w:rPr>
          <w:rFonts w:hint="eastAsia" w:ascii="ＭＳ 明朝" w:hAnsi="ＭＳ 明朝" w:eastAsia="ＭＳ 明朝"/>
          <w:kern w:val="18"/>
          <w:sz w:val="22"/>
        </w:rPr>
        <w:t>平成</w:t>
      </w:r>
      <w:r>
        <w:rPr>
          <w:rFonts w:hint="eastAsia" w:ascii="ＭＳ 明朝" w:hAnsi="ＭＳ 明朝" w:eastAsia="ＭＳ 明朝"/>
          <w:kern w:val="18"/>
          <w:sz w:val="22"/>
        </w:rPr>
        <w:t>27</w:t>
      </w:r>
      <w:r>
        <w:rPr>
          <w:rFonts w:hint="eastAsia" w:ascii="ＭＳ 明朝" w:hAnsi="ＭＳ 明朝" w:eastAsia="ＭＳ 明朝"/>
          <w:kern w:val="18"/>
          <w:sz w:val="22"/>
        </w:rPr>
        <w:t>年８月</w:t>
      </w:r>
      <w:r>
        <w:rPr>
          <w:rFonts w:hint="eastAsia" w:ascii="ＭＳ 明朝" w:hAnsi="ＭＳ 明朝" w:eastAsia="ＭＳ 明朝"/>
          <w:kern w:val="18"/>
          <w:sz w:val="22"/>
        </w:rPr>
        <w:t>20</w:t>
      </w:r>
      <w:r>
        <w:rPr>
          <w:rFonts w:hint="eastAsia" w:ascii="ＭＳ 明朝" w:hAnsi="ＭＳ 明朝" w:eastAsia="ＭＳ 明朝"/>
          <w:kern w:val="18"/>
          <w:sz w:val="22"/>
        </w:rPr>
        <w:t>日</w:t>
      </w:r>
    </w:p>
    <w:p>
      <w:pPr>
        <w:pStyle w:val="0"/>
        <w:autoSpaceDE w:val="0"/>
        <w:autoSpaceDN w:val="0"/>
        <w:adjustRightInd w:val="1"/>
        <w:spacing w:line="240" w:lineRule="auto"/>
        <w:textAlignment w:val="center"/>
        <w:rPr>
          <w:rFonts w:hint="default" w:ascii="ＭＳ 明朝" w:hAnsi="ＭＳ 明朝" w:eastAsia="ＭＳ 明朝"/>
          <w:kern w:val="18"/>
          <w:sz w:val="22"/>
        </w:rPr>
      </w:pPr>
    </w:p>
    <w:p>
      <w:pPr>
        <w:pStyle w:val="0"/>
        <w:autoSpaceDE w:val="0"/>
        <w:autoSpaceDN w:val="0"/>
        <w:adjustRightInd w:val="1"/>
        <w:spacing w:line="240" w:lineRule="auto"/>
        <w:textAlignment w:val="center"/>
        <w:rPr>
          <w:rFonts w:hint="default" w:ascii="ＭＳ 明朝" w:hAnsi="ＭＳ 明朝" w:eastAsia="ＭＳ 明朝"/>
          <w:kern w:val="18"/>
          <w:sz w:val="22"/>
        </w:rPr>
      </w:pPr>
      <w:r>
        <w:rPr>
          <w:rFonts w:hint="eastAsia" w:ascii="ＭＳ 明朝" w:hAnsi="ＭＳ 明朝" w:eastAsia="ＭＳ 明朝"/>
          <w:kern w:val="18"/>
          <w:sz w:val="22"/>
        </w:rPr>
        <w:t>　指定居宅介護支援事業所開設者　　様</w:t>
      </w:r>
    </w:p>
    <w:p>
      <w:pPr>
        <w:pStyle w:val="0"/>
        <w:autoSpaceDE w:val="0"/>
        <w:autoSpaceDN w:val="0"/>
        <w:adjustRightInd w:val="1"/>
        <w:spacing w:line="240" w:lineRule="auto"/>
        <w:textAlignment w:val="center"/>
        <w:rPr>
          <w:rFonts w:hint="eastAsia" w:ascii="ＭＳ 明朝" w:hAnsi="ＭＳ 明朝" w:eastAsia="ＭＳ 明朝"/>
          <w:kern w:val="18"/>
          <w:sz w:val="22"/>
        </w:rPr>
      </w:pPr>
      <w:r>
        <w:rPr>
          <w:rFonts w:hint="eastAsia" w:ascii="ＭＳ 明朝" w:hAnsi="ＭＳ 明朝" w:eastAsia="ＭＳ 明朝"/>
          <w:kern w:val="18"/>
          <w:sz w:val="22"/>
        </w:rPr>
        <w:t>　</w:t>
      </w:r>
    </w:p>
    <w:p>
      <w:pPr>
        <w:pStyle w:val="0"/>
        <w:autoSpaceDE w:val="0"/>
        <w:autoSpaceDN w:val="0"/>
        <w:adjustRightInd w:val="1"/>
        <w:spacing w:line="240" w:lineRule="auto"/>
        <w:textAlignment w:val="center"/>
        <w:rPr>
          <w:rFonts w:hint="eastAsia" w:ascii="ＭＳ 明朝" w:hAnsi="ＭＳ 明朝" w:eastAsia="ＭＳ 明朝"/>
          <w:kern w:val="18"/>
          <w:sz w:val="22"/>
        </w:rPr>
      </w:pPr>
      <w:r>
        <w:rPr>
          <w:rFonts w:hint="eastAsia" w:ascii="ＭＳ 明朝" w:hAnsi="ＭＳ 明朝" w:eastAsia="ＭＳ 明朝"/>
          <w:kern w:val="18"/>
          <w:sz w:val="22"/>
        </w:rPr>
        <w:t>　　　　　　　　　　　　　　　　　　　　　　　　　　</w:t>
      </w:r>
      <w:r>
        <w:rPr>
          <w:rFonts w:hint="eastAsia" w:ascii="ＭＳ 明朝" w:hAnsi="ＭＳ 明朝" w:eastAsia="ＭＳ 明朝"/>
          <w:kern w:val="18"/>
          <w:sz w:val="22"/>
        </w:rPr>
        <w:t xml:space="preserve"> </w:t>
      </w:r>
      <w:r>
        <w:rPr>
          <w:rFonts w:hint="eastAsia" w:ascii="ＭＳ 明朝" w:hAnsi="ＭＳ 明朝" w:eastAsia="ＭＳ 明朝"/>
          <w:kern w:val="18"/>
          <w:sz w:val="22"/>
        </w:rPr>
        <w:t>　　　長野市長　加　藤　久　雄　</w:t>
      </w:r>
    </w:p>
    <w:p>
      <w:pPr>
        <w:pStyle w:val="0"/>
        <w:autoSpaceDE w:val="0"/>
        <w:autoSpaceDN w:val="0"/>
        <w:adjustRightInd w:val="1"/>
        <w:spacing w:line="240" w:lineRule="auto"/>
        <w:jc w:val="right"/>
        <w:textAlignment w:val="center"/>
        <w:rPr>
          <w:rFonts w:hint="default" w:ascii="ＭＳ 明朝" w:hAnsi="ＭＳ 明朝" w:eastAsia="ＭＳ 明朝"/>
          <w:kern w:val="18"/>
          <w:sz w:val="22"/>
        </w:rPr>
      </w:pPr>
      <w:r>
        <w:rPr>
          <w:rFonts w:hint="eastAsia" w:ascii="ＭＳ 明朝" w:hAnsi="ＭＳ 明朝" w:eastAsia="ＭＳ 明朝"/>
          <w:kern w:val="18"/>
          <w:sz w:val="22"/>
        </w:rPr>
        <w:t>(</w:t>
      </w:r>
      <w:r>
        <w:rPr>
          <w:rFonts w:hint="eastAsia" w:ascii="ＭＳ 明朝" w:hAnsi="ＭＳ 明朝" w:eastAsia="ＭＳ 明朝"/>
          <w:kern w:val="18"/>
          <w:sz w:val="22"/>
        </w:rPr>
        <w:t>保健福祉部介護保険課担当</w:t>
      </w:r>
      <w:r>
        <w:rPr>
          <w:rFonts w:hint="eastAsia" w:ascii="ＭＳ 明朝" w:hAnsi="ＭＳ 明朝" w:eastAsia="ＭＳ 明朝"/>
          <w:kern w:val="18"/>
          <w:sz w:val="22"/>
        </w:rPr>
        <w:t>)</w:t>
      </w:r>
      <w:r>
        <w:rPr>
          <w:rFonts w:hint="eastAsia" w:ascii="ＭＳ 明朝" w:hAnsi="ＭＳ 明朝" w:eastAsia="ＭＳ 明朝"/>
          <w:kern w:val="18"/>
          <w:sz w:val="22"/>
        </w:rPr>
        <w:t>　　　　　　　　　　　　　　　　　　　　　　　　　　</w:t>
      </w:r>
    </w:p>
    <w:p>
      <w:pPr>
        <w:pStyle w:val="0"/>
        <w:autoSpaceDE w:val="0"/>
        <w:autoSpaceDN w:val="0"/>
        <w:adjustRightInd w:val="1"/>
        <w:spacing w:line="240" w:lineRule="auto"/>
        <w:textAlignment w:val="center"/>
        <w:rPr>
          <w:rFonts w:hint="default" w:ascii="ＭＳ 明朝" w:hAnsi="ＭＳ 明朝" w:eastAsia="ＭＳ 明朝"/>
          <w:kern w:val="18"/>
          <w:sz w:val="22"/>
        </w:rPr>
      </w:pPr>
    </w:p>
    <w:p>
      <w:pPr>
        <w:pStyle w:val="0"/>
        <w:autoSpaceDE w:val="0"/>
        <w:autoSpaceDN w:val="0"/>
        <w:adjustRightInd w:val="1"/>
        <w:spacing w:line="240" w:lineRule="auto"/>
        <w:jc w:val="center"/>
        <w:textAlignment w:val="center"/>
        <w:rPr>
          <w:rFonts w:hint="default" w:ascii="ＭＳ 明朝" w:hAnsi="ＭＳ 明朝" w:eastAsia="ＭＳ 明朝"/>
          <w:kern w:val="18"/>
          <w:sz w:val="22"/>
        </w:rPr>
      </w:pPr>
      <w:r>
        <w:rPr>
          <w:rFonts w:hint="eastAsia" w:ascii="ＭＳ 明朝" w:hAnsi="ＭＳ 明朝" w:eastAsia="ＭＳ 明朝"/>
          <w:kern w:val="18"/>
          <w:sz w:val="22"/>
        </w:rPr>
        <w:t>居宅介護支援費に係る特定事業所加算の取扱いについて（通知）</w:t>
      </w:r>
    </w:p>
    <w:p>
      <w:pPr>
        <w:pStyle w:val="0"/>
        <w:autoSpaceDE w:val="0"/>
        <w:autoSpaceDN w:val="0"/>
        <w:adjustRightInd w:val="1"/>
        <w:spacing w:line="240" w:lineRule="auto"/>
        <w:textAlignment w:val="center"/>
        <w:rPr>
          <w:rFonts w:hint="default" w:ascii="ＭＳ 明朝" w:hAnsi="ＭＳ 明朝" w:eastAsia="ＭＳ 明朝"/>
          <w:kern w:val="18"/>
          <w:sz w:val="22"/>
        </w:rPr>
      </w:pPr>
    </w:p>
    <w:p>
      <w:pPr>
        <w:pStyle w:val="0"/>
        <w:autoSpaceDE w:val="0"/>
        <w:autoSpaceDN w:val="0"/>
        <w:adjustRightInd w:val="1"/>
        <w:spacing w:line="240" w:lineRule="auto"/>
        <w:jc w:val="left"/>
        <w:textAlignment w:val="center"/>
        <w:rPr>
          <w:rFonts w:hint="default" w:ascii="ＭＳ 明朝" w:hAnsi="ＭＳ 明朝" w:eastAsia="ＭＳ 明朝"/>
          <w:kern w:val="18"/>
          <w:sz w:val="22"/>
        </w:rPr>
      </w:pPr>
      <w:r>
        <w:rPr>
          <w:rFonts w:hint="eastAsia" w:ascii="ＭＳ 明朝" w:hAnsi="ＭＳ 明朝" w:eastAsia="ＭＳ 明朝"/>
          <w:kern w:val="18"/>
          <w:sz w:val="22"/>
        </w:rPr>
        <w:t>　標記の件につきましては、「</w:t>
      </w:r>
      <w:r>
        <w:rPr>
          <w:rFonts w:hint="default" w:ascii="ＭＳ 明朝" w:hAnsi="ＭＳ 明朝" w:eastAsia="ＭＳ 明朝"/>
          <w:kern w:val="18"/>
          <w:sz w:val="22"/>
        </w:rPr>
        <w:t>指定居宅サービスに要する費用の額の算定に関する基準（訪問通所サービス、居宅療養管理指導及び福祉用具貸与に係る部分）及び指定居宅介護支援に要する額の算定に関する基準の制定に伴う実施上の留意事項について</w:t>
      </w:r>
      <w:r>
        <w:rPr>
          <w:rFonts w:hint="eastAsia" w:ascii="ＭＳ 明朝" w:hAnsi="ＭＳ 明朝" w:eastAsia="ＭＳ 明朝"/>
          <w:kern w:val="18"/>
          <w:sz w:val="22"/>
        </w:rPr>
        <w:t>」（平成</w:t>
      </w:r>
      <w:r>
        <w:rPr>
          <w:rFonts w:hint="eastAsia" w:ascii="ＭＳ 明朝" w:hAnsi="ＭＳ 明朝" w:eastAsia="ＭＳ 明朝"/>
          <w:kern w:val="18"/>
          <w:sz w:val="22"/>
        </w:rPr>
        <w:t>12</w:t>
      </w:r>
      <w:r>
        <w:rPr>
          <w:rFonts w:hint="eastAsia" w:ascii="ＭＳ 明朝" w:hAnsi="ＭＳ 明朝" w:eastAsia="ＭＳ 明朝"/>
          <w:kern w:val="18"/>
          <w:sz w:val="22"/>
        </w:rPr>
        <w:t>年３月１日付け老企第</w:t>
      </w:r>
      <w:r>
        <w:rPr>
          <w:rFonts w:hint="eastAsia" w:ascii="ＭＳ 明朝" w:hAnsi="ＭＳ 明朝" w:eastAsia="ＭＳ 明朝"/>
          <w:kern w:val="18"/>
          <w:sz w:val="22"/>
        </w:rPr>
        <w:t>36</w:t>
      </w:r>
      <w:r>
        <w:rPr>
          <w:rFonts w:hint="eastAsia" w:ascii="ＭＳ 明朝" w:hAnsi="ＭＳ 明朝" w:eastAsia="ＭＳ 明朝"/>
          <w:kern w:val="18"/>
          <w:sz w:val="22"/>
        </w:rPr>
        <w:t>号厚生労働省老人保健福祉局企画課長通知）に基づき実施してきたところです。</w:t>
      </w:r>
    </w:p>
    <w:p>
      <w:pPr>
        <w:pStyle w:val="0"/>
        <w:autoSpaceDE w:val="0"/>
        <w:autoSpaceDN w:val="0"/>
        <w:adjustRightInd w:val="1"/>
        <w:spacing w:line="240" w:lineRule="auto"/>
        <w:ind w:firstLine="217" w:firstLineChars="100"/>
        <w:textAlignment w:val="center"/>
        <w:rPr>
          <w:rFonts w:hint="default" w:ascii="ＭＳ 明朝" w:hAnsi="ＭＳ 明朝" w:eastAsia="ＭＳ 明朝"/>
          <w:kern w:val="18"/>
          <w:sz w:val="22"/>
        </w:rPr>
      </w:pPr>
      <w:r>
        <w:rPr>
          <w:rFonts w:hint="eastAsia" w:ascii="ＭＳ 明朝" w:hAnsi="ＭＳ 明朝" w:eastAsia="ＭＳ 明朝"/>
          <w:kern w:val="18"/>
          <w:sz w:val="22"/>
        </w:rPr>
        <w:t>このたび、『「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等の一部改正について（平成</w:t>
      </w:r>
      <w:r>
        <w:rPr>
          <w:rFonts w:hint="eastAsia" w:ascii="ＭＳ 明朝" w:hAnsi="ＭＳ 明朝" w:eastAsia="ＭＳ 明朝"/>
          <w:kern w:val="18"/>
          <w:sz w:val="22"/>
        </w:rPr>
        <w:t>27</w:t>
      </w:r>
      <w:r>
        <w:rPr>
          <w:rFonts w:hint="eastAsia" w:ascii="ＭＳ 明朝" w:hAnsi="ＭＳ 明朝" w:eastAsia="ＭＳ 明朝"/>
          <w:kern w:val="18"/>
          <w:sz w:val="22"/>
        </w:rPr>
        <w:t>年３月</w:t>
      </w:r>
      <w:r>
        <w:rPr>
          <w:rFonts w:hint="eastAsia" w:ascii="ＭＳ 明朝" w:hAnsi="ＭＳ 明朝" w:eastAsia="ＭＳ 明朝"/>
          <w:kern w:val="18"/>
          <w:sz w:val="22"/>
        </w:rPr>
        <w:t>27</w:t>
      </w:r>
      <w:r>
        <w:rPr>
          <w:rFonts w:hint="eastAsia" w:ascii="ＭＳ 明朝" w:hAnsi="ＭＳ 明朝" w:eastAsia="ＭＳ 明朝"/>
          <w:kern w:val="18"/>
          <w:sz w:val="22"/>
        </w:rPr>
        <w:t>日老介発</w:t>
      </w:r>
      <w:r>
        <w:rPr>
          <w:rFonts w:hint="eastAsia" w:ascii="ＭＳ 明朝" w:hAnsi="ＭＳ 明朝" w:eastAsia="ＭＳ 明朝"/>
          <w:kern w:val="18"/>
          <w:sz w:val="22"/>
        </w:rPr>
        <w:t>0327</w:t>
      </w:r>
      <w:r>
        <w:rPr>
          <w:rFonts w:hint="eastAsia" w:ascii="ＭＳ 明朝" w:hAnsi="ＭＳ 明朝" w:eastAsia="ＭＳ 明朝"/>
          <w:kern w:val="18"/>
          <w:sz w:val="22"/>
        </w:rPr>
        <w:t>第１号・老高発</w:t>
      </w:r>
      <w:r>
        <w:rPr>
          <w:rFonts w:hint="eastAsia" w:ascii="ＭＳ 明朝" w:hAnsi="ＭＳ 明朝" w:eastAsia="ＭＳ 明朝"/>
          <w:kern w:val="18"/>
          <w:sz w:val="22"/>
        </w:rPr>
        <w:t>0327</w:t>
      </w:r>
      <w:r>
        <w:rPr>
          <w:rFonts w:hint="eastAsia" w:ascii="ＭＳ 明朝" w:hAnsi="ＭＳ 明朝" w:eastAsia="ＭＳ 明朝"/>
          <w:kern w:val="18"/>
          <w:sz w:val="22"/>
        </w:rPr>
        <w:t>第１号・老振発</w:t>
      </w:r>
      <w:r>
        <w:rPr>
          <w:rFonts w:hint="eastAsia" w:ascii="ＭＳ 明朝" w:hAnsi="ＭＳ 明朝" w:eastAsia="ＭＳ 明朝"/>
          <w:kern w:val="18"/>
          <w:sz w:val="22"/>
        </w:rPr>
        <w:t>0327</w:t>
      </w:r>
      <w:r>
        <w:rPr>
          <w:rFonts w:hint="eastAsia" w:ascii="ＭＳ 明朝" w:hAnsi="ＭＳ 明朝" w:eastAsia="ＭＳ 明朝"/>
          <w:kern w:val="18"/>
          <w:sz w:val="22"/>
        </w:rPr>
        <w:t>第１号・老老発</w:t>
      </w:r>
      <w:r>
        <w:rPr>
          <w:rFonts w:hint="eastAsia" w:ascii="ＭＳ 明朝" w:hAnsi="ＭＳ 明朝" w:eastAsia="ＭＳ 明朝"/>
          <w:kern w:val="18"/>
          <w:sz w:val="22"/>
        </w:rPr>
        <w:t>0327</w:t>
      </w:r>
      <w:r>
        <w:rPr>
          <w:rFonts w:hint="eastAsia" w:ascii="ＭＳ 明朝" w:hAnsi="ＭＳ 明朝" w:eastAsia="ＭＳ 明朝"/>
          <w:kern w:val="18"/>
          <w:sz w:val="22"/>
        </w:rPr>
        <w:t>第２号厚生労働省老健局介護保険計画課長・高齢者支援課長・振興課長・老人保健課長連名通知）』の発出に伴い、特定事業所加算における『介護支援専門員実務研修における科目「ケアマネジメントの基礎技術に関する実習」等に協力又は協力体制を確保していること』に係る要件を下記のとおり定めましたので、内容を御了知のうえ適正な取扱いをお願いします。</w:t>
      </w:r>
    </w:p>
    <w:p>
      <w:pPr>
        <w:pStyle w:val="0"/>
        <w:autoSpaceDE w:val="0"/>
        <w:autoSpaceDN w:val="0"/>
        <w:adjustRightInd w:val="1"/>
        <w:spacing w:line="240" w:lineRule="auto"/>
        <w:ind w:firstLine="217" w:firstLineChars="100"/>
        <w:textAlignment w:val="center"/>
        <w:rPr>
          <w:rFonts w:hint="default" w:ascii="ＭＳ 明朝" w:hAnsi="ＭＳ 明朝" w:eastAsia="ＭＳ 明朝"/>
          <w:kern w:val="18"/>
          <w:sz w:val="22"/>
        </w:rPr>
      </w:pPr>
      <w:r>
        <w:rPr>
          <w:rFonts w:hint="eastAsia" w:ascii="ＭＳ 明朝" w:hAnsi="ＭＳ 明朝" w:eastAsia="ＭＳ 明朝"/>
          <w:kern w:val="18"/>
          <w:sz w:val="22"/>
        </w:rPr>
        <w:t>なお、本要件の適用開始にあたり、</w:t>
      </w:r>
      <w:r>
        <w:rPr>
          <w:rFonts w:hint="eastAsia" w:ascii="ＭＳ 明朝" w:hAnsi="ＭＳ 明朝" w:eastAsia="ＭＳ 明朝"/>
          <w:sz w:val="22"/>
        </w:rPr>
        <w:t>介護給付費算定に係る体制等に関する届出書（平成</w:t>
      </w:r>
      <w:r>
        <w:rPr>
          <w:rFonts w:hint="eastAsia" w:ascii="ＭＳ 明朝" w:hAnsi="ＭＳ 明朝" w:eastAsia="ＭＳ 明朝"/>
          <w:sz w:val="22"/>
        </w:rPr>
        <w:t>12</w:t>
      </w:r>
      <w:r>
        <w:rPr>
          <w:rFonts w:hint="eastAsia" w:ascii="ＭＳ 明朝" w:hAnsi="ＭＳ 明朝" w:eastAsia="ＭＳ 明朝"/>
          <w:sz w:val="22"/>
        </w:rPr>
        <w:t>年３月８日老企第</w:t>
      </w:r>
      <w:r>
        <w:rPr>
          <w:rFonts w:hint="eastAsia" w:ascii="ＭＳ 明朝" w:hAnsi="ＭＳ 明朝" w:eastAsia="ＭＳ 明朝"/>
          <w:sz w:val="22"/>
        </w:rPr>
        <w:t>41</w:t>
      </w:r>
      <w:r>
        <w:rPr>
          <w:rFonts w:hint="eastAsia" w:ascii="ＭＳ 明朝" w:hAnsi="ＭＳ 明朝" w:eastAsia="ＭＳ 明朝"/>
          <w:sz w:val="22"/>
        </w:rPr>
        <w:t>号</w:t>
      </w:r>
      <w:r>
        <w:rPr>
          <w:rFonts w:hint="default" w:ascii="ＭＳ 明朝" w:hAnsi="ＭＳ 明朝" w:eastAsia="ＭＳ 明朝"/>
          <w:sz w:val="22"/>
        </w:rPr>
        <w:t xml:space="preserve"> </w:t>
      </w:r>
      <w:r>
        <w:rPr>
          <w:rFonts w:hint="eastAsia" w:ascii="ＭＳ 明朝" w:hAnsi="ＭＳ 明朝" w:eastAsia="ＭＳ 明朝"/>
          <w:sz w:val="22"/>
        </w:rPr>
        <w:t>厚生省老人保健福祉局企画課長通知）等の提出が改めて必要となりますが、</w:t>
      </w:r>
      <w:r>
        <w:rPr>
          <w:rFonts w:hint="eastAsia" w:ascii="ＭＳ 明朝" w:hAnsi="ＭＳ 明朝" w:eastAsia="ＭＳ 明朝"/>
          <w:kern w:val="18"/>
          <w:sz w:val="22"/>
        </w:rPr>
        <w:t>提出方法については、別途通知しますので、御承知おきください。</w:t>
      </w:r>
    </w:p>
    <w:p>
      <w:pPr>
        <w:pStyle w:val="0"/>
        <w:autoSpaceDE w:val="0"/>
        <w:autoSpaceDN w:val="0"/>
        <w:adjustRightInd w:val="1"/>
        <w:spacing w:line="240" w:lineRule="auto"/>
        <w:textAlignment w:val="center"/>
        <w:rPr>
          <w:rFonts w:hint="default" w:ascii="ＭＳ 明朝" w:hAnsi="ＭＳ 明朝" w:eastAsia="ＭＳ 明朝"/>
          <w:kern w:val="18"/>
          <w:sz w:val="22"/>
        </w:rPr>
      </w:pPr>
      <w:r>
        <w:rPr>
          <w:rFonts w:hint="eastAsia" w:ascii="ＭＳ 明朝" w:hAnsi="ＭＳ 明朝" w:eastAsia="ＭＳ 明朝"/>
          <w:kern w:val="18"/>
          <w:sz w:val="22"/>
        </w:rPr>
        <w:t>　</w:t>
      </w:r>
    </w:p>
    <w:p>
      <w:pPr>
        <w:pStyle w:val="0"/>
        <w:autoSpaceDE w:val="0"/>
        <w:autoSpaceDN w:val="0"/>
        <w:adjustRightInd w:val="1"/>
        <w:spacing w:line="240" w:lineRule="auto"/>
        <w:jc w:val="center"/>
        <w:textAlignment w:val="center"/>
        <w:rPr>
          <w:rFonts w:hint="default" w:ascii="ＭＳ 明朝" w:hAnsi="ＭＳ 明朝" w:eastAsia="ＭＳ 明朝"/>
          <w:kern w:val="18"/>
          <w:sz w:val="22"/>
        </w:rPr>
      </w:pPr>
      <w:r>
        <w:rPr>
          <w:rFonts w:hint="eastAsia" w:ascii="ＭＳ 明朝" w:hAnsi="ＭＳ 明朝" w:eastAsia="ＭＳ 明朝"/>
          <w:kern w:val="18"/>
          <w:sz w:val="22"/>
        </w:rPr>
        <w:t>記</w:t>
      </w:r>
    </w:p>
    <w:p>
      <w:pPr>
        <w:pStyle w:val="19"/>
        <w:adjustRightInd w:val="1"/>
        <w:jc w:val="both"/>
        <w:textAlignment w:val="center"/>
        <w:rPr>
          <w:rFonts w:hint="default"/>
          <w:color w:val="auto"/>
          <w:kern w:val="18"/>
          <w:sz w:val="22"/>
        </w:rPr>
      </w:pPr>
    </w:p>
    <w:p>
      <w:pPr>
        <w:pStyle w:val="19"/>
        <w:adjustRightInd w:val="1"/>
        <w:jc w:val="both"/>
        <w:textAlignment w:val="center"/>
        <w:rPr>
          <w:rFonts w:hint="default" w:ascii="ＭＳ ゴシック" w:hAnsi="ＭＳ ゴシック" w:eastAsia="ＭＳ ゴシック"/>
          <w:b w:val="1"/>
          <w:color w:val="auto"/>
          <w:kern w:val="18"/>
          <w:sz w:val="22"/>
        </w:rPr>
      </w:pPr>
      <w:r>
        <w:rPr>
          <w:rFonts w:hint="eastAsia" w:ascii="ＭＳ ゴシック" w:hAnsi="ＭＳ ゴシック" w:eastAsia="ＭＳ ゴシック"/>
          <w:b w:val="1"/>
          <w:color w:val="auto"/>
          <w:kern w:val="18"/>
          <w:sz w:val="22"/>
        </w:rPr>
        <w:t>１　適用開始</w:t>
      </w:r>
    </w:p>
    <w:p>
      <w:pPr>
        <w:pStyle w:val="19"/>
        <w:adjustRightInd w:val="1"/>
        <w:ind w:left="217" w:hanging="217" w:hangingChars="100"/>
        <w:jc w:val="both"/>
        <w:textAlignment w:val="center"/>
        <w:rPr>
          <w:rFonts w:hint="default"/>
          <w:color w:val="auto"/>
          <w:kern w:val="18"/>
          <w:sz w:val="22"/>
        </w:rPr>
      </w:pPr>
      <w:r>
        <w:rPr>
          <w:rFonts w:hint="eastAsia"/>
          <w:color w:val="auto"/>
          <w:kern w:val="18"/>
          <w:sz w:val="22"/>
        </w:rPr>
        <w:t>　　</w:t>
      </w:r>
      <w:r>
        <w:rPr>
          <w:rFonts w:hint="eastAsia" w:ascii="ＭＳ ゴシック" w:hAnsi="ＭＳ ゴシック" w:eastAsia="ＭＳ ゴシック"/>
          <w:b w:val="1"/>
          <w:color w:val="auto"/>
          <w:kern w:val="18"/>
          <w:sz w:val="22"/>
          <w:u w:val="single"/>
        </w:rPr>
        <w:t>平成</w:t>
      </w:r>
      <w:r>
        <w:rPr>
          <w:rFonts w:hint="eastAsia" w:ascii="ＭＳ ゴシック" w:hAnsi="ＭＳ ゴシック" w:eastAsia="ＭＳ ゴシック"/>
          <w:b w:val="1"/>
          <w:color w:val="auto"/>
          <w:kern w:val="18"/>
          <w:sz w:val="22"/>
          <w:u w:val="single"/>
        </w:rPr>
        <w:t>28</w:t>
      </w:r>
      <w:r>
        <w:rPr>
          <w:rFonts w:hint="eastAsia" w:ascii="ＭＳ ゴシック" w:hAnsi="ＭＳ ゴシック" w:eastAsia="ＭＳ ゴシック"/>
          <w:b w:val="1"/>
          <w:color w:val="auto"/>
          <w:kern w:val="18"/>
          <w:sz w:val="22"/>
          <w:u w:val="single"/>
        </w:rPr>
        <w:t>年度の介護支援専門員実務研修受講試験の合格発表の日</w:t>
      </w:r>
      <w:r>
        <w:rPr>
          <w:rFonts w:hint="eastAsia"/>
          <w:color w:val="auto"/>
          <w:kern w:val="18"/>
          <w:sz w:val="22"/>
        </w:rPr>
        <w:t>から適用開始する。</w:t>
      </w:r>
    </w:p>
    <w:p>
      <w:pPr>
        <w:pStyle w:val="19"/>
        <w:adjustRightInd w:val="1"/>
        <w:jc w:val="both"/>
        <w:textAlignment w:val="center"/>
        <w:rPr>
          <w:rFonts w:hint="default"/>
          <w:color w:val="auto"/>
          <w:kern w:val="18"/>
          <w:sz w:val="22"/>
        </w:rPr>
      </w:pPr>
    </w:p>
    <w:p>
      <w:pPr>
        <w:pStyle w:val="19"/>
        <w:adjustRightInd w:val="1"/>
        <w:ind w:left="218" w:hanging="218" w:hangingChars="100"/>
        <w:jc w:val="both"/>
        <w:textAlignment w:val="center"/>
        <w:rPr>
          <w:rFonts w:hint="default" w:ascii="ＭＳ ゴシック" w:hAnsi="ＭＳ ゴシック" w:eastAsia="ＭＳ ゴシック"/>
          <w:b w:val="1"/>
          <w:color w:val="auto"/>
          <w:kern w:val="18"/>
          <w:sz w:val="22"/>
        </w:rPr>
      </w:pPr>
      <w:r>
        <w:rPr>
          <w:rFonts w:hint="eastAsia" w:ascii="ＭＳ ゴシック" w:hAnsi="ＭＳ ゴシック" w:eastAsia="ＭＳ ゴシック"/>
          <w:b w:val="1"/>
          <w:color w:val="auto"/>
          <w:kern w:val="18"/>
          <w:sz w:val="22"/>
        </w:rPr>
        <w:t>２　『介護支援専門員実務研修における科目「ケアマネジメントの基礎技術に関する実習」等に協力又は協力体制を確保していること』の取扱い</w:t>
      </w:r>
    </w:p>
    <w:p>
      <w:pPr>
        <w:pStyle w:val="19"/>
        <w:adjustRightInd w:val="1"/>
        <w:ind w:left="207" w:leftChars="100"/>
        <w:jc w:val="both"/>
        <w:textAlignment w:val="center"/>
        <w:rPr>
          <w:rFonts w:hint="default"/>
          <w:color w:val="auto"/>
          <w:kern w:val="18"/>
          <w:sz w:val="22"/>
        </w:rPr>
      </w:pPr>
      <w:r>
        <w:rPr>
          <w:rFonts w:hint="eastAsia"/>
          <w:color w:val="auto"/>
          <w:kern w:val="18"/>
          <w:sz w:val="22"/>
        </w:rPr>
        <w:t>　次の</w:t>
      </w:r>
      <w:r>
        <w:rPr>
          <w:rFonts w:hint="eastAsia"/>
          <w:color w:val="auto"/>
          <w:kern w:val="18"/>
          <w:sz w:val="22"/>
        </w:rPr>
        <w:t>(1)</w:t>
      </w:r>
      <w:r>
        <w:rPr>
          <w:rFonts w:hint="eastAsia"/>
          <w:color w:val="auto"/>
          <w:kern w:val="18"/>
          <w:sz w:val="22"/>
        </w:rPr>
        <w:t>から</w:t>
      </w:r>
      <w:r>
        <w:rPr>
          <w:rFonts w:hint="eastAsia"/>
          <w:color w:val="auto"/>
          <w:kern w:val="18"/>
          <w:sz w:val="22"/>
        </w:rPr>
        <w:t>(4)</w:t>
      </w:r>
      <w:r>
        <w:rPr>
          <w:rFonts w:hint="eastAsia"/>
          <w:color w:val="auto"/>
          <w:kern w:val="18"/>
          <w:sz w:val="22"/>
        </w:rPr>
        <w:t>のいずれかに該当する場合を</w:t>
      </w:r>
      <w:r>
        <w:rPr>
          <w:rFonts w:hint="eastAsia"/>
          <w:kern w:val="18"/>
          <w:sz w:val="22"/>
        </w:rPr>
        <w:t>「介護支援専門員実務研修における科目「ケアマネジメントの基礎技術に関する実習」等に協力又は協力体制を確保していること」</w:t>
      </w:r>
      <w:r>
        <w:rPr>
          <w:rFonts w:hint="eastAsia"/>
          <w:color w:val="auto"/>
          <w:kern w:val="18"/>
          <w:sz w:val="22"/>
        </w:rPr>
        <w:t>とし、登録又は実施した月の翌月から、本要件を満たすものとみなす。</w:t>
      </w:r>
    </w:p>
    <w:p>
      <w:pPr>
        <w:pStyle w:val="19"/>
        <w:adjustRightInd w:val="1"/>
        <w:ind w:left="207" w:leftChars="100"/>
        <w:jc w:val="both"/>
        <w:textAlignment w:val="center"/>
        <w:rPr>
          <w:rFonts w:hint="default"/>
          <w:color w:val="auto"/>
          <w:kern w:val="18"/>
          <w:sz w:val="22"/>
        </w:rPr>
      </w:pPr>
      <w:r>
        <w:rPr>
          <w:rFonts w:hint="eastAsia"/>
          <w:color w:val="auto"/>
          <w:kern w:val="18"/>
          <w:sz w:val="22"/>
        </w:rPr>
        <w:t>　なお、</w:t>
      </w:r>
      <w:r>
        <w:rPr>
          <w:rFonts w:hint="eastAsia"/>
          <w:color w:val="auto"/>
          <w:kern w:val="18"/>
          <w:sz w:val="22"/>
        </w:rPr>
        <w:t>(2)</w:t>
      </w:r>
      <w:r>
        <w:rPr>
          <w:rFonts w:hint="eastAsia"/>
          <w:color w:val="auto"/>
          <w:kern w:val="18"/>
          <w:sz w:val="22"/>
        </w:rPr>
        <w:t>から</w:t>
      </w:r>
      <w:r>
        <w:rPr>
          <w:rFonts w:hint="eastAsia"/>
          <w:color w:val="auto"/>
          <w:kern w:val="18"/>
          <w:sz w:val="22"/>
        </w:rPr>
        <w:t>(4)</w:t>
      </w:r>
      <w:r>
        <w:rPr>
          <w:rFonts w:hint="eastAsia"/>
          <w:color w:val="auto"/>
          <w:kern w:val="18"/>
          <w:sz w:val="22"/>
        </w:rPr>
        <w:t>の要件については、平成</w:t>
      </w:r>
      <w:r>
        <w:rPr>
          <w:rFonts w:hint="eastAsia"/>
          <w:color w:val="auto"/>
          <w:kern w:val="18"/>
          <w:sz w:val="22"/>
        </w:rPr>
        <w:t>27</w:t>
      </w:r>
      <w:r>
        <w:rPr>
          <w:rFonts w:hint="eastAsia"/>
          <w:color w:val="auto"/>
          <w:kern w:val="18"/>
          <w:sz w:val="22"/>
        </w:rPr>
        <w:t>年４月１日以降に実施したものを対象とする。</w:t>
      </w:r>
    </w:p>
    <w:p>
      <w:pPr>
        <w:pStyle w:val="19"/>
        <w:adjustRightInd w:val="1"/>
        <w:ind w:left="434" w:leftChars="105" w:hanging="217" w:hangingChars="100"/>
        <w:jc w:val="both"/>
        <w:textAlignment w:val="center"/>
        <w:rPr>
          <w:rFonts w:hint="default"/>
          <w:color w:val="auto"/>
          <w:kern w:val="18"/>
          <w:sz w:val="22"/>
        </w:rPr>
      </w:pPr>
    </w:p>
    <w:p>
      <w:pPr>
        <w:pStyle w:val="19"/>
        <w:adjustRightInd w:val="1"/>
        <w:ind w:left="434" w:leftChars="105" w:hanging="217" w:hangingChars="100"/>
        <w:jc w:val="both"/>
        <w:textAlignment w:val="center"/>
        <w:rPr>
          <w:rFonts w:hint="default"/>
          <w:color w:val="auto"/>
          <w:kern w:val="18"/>
          <w:sz w:val="22"/>
        </w:rPr>
      </w:pPr>
      <w:r>
        <w:rPr>
          <w:rFonts w:hint="eastAsia"/>
          <w:color w:val="auto"/>
          <w:kern w:val="18"/>
          <w:sz w:val="22"/>
        </w:rPr>
        <w:t xml:space="preserve">(1) </w:t>
      </w:r>
      <w:r>
        <w:rPr>
          <w:rFonts w:hint="eastAsia"/>
          <w:color w:val="auto"/>
          <w:kern w:val="18"/>
          <w:sz w:val="22"/>
        </w:rPr>
        <w:t>長野県指定研修実施機関が実施する「介護支援専門員実務研修」において、実習協力事業所として長野県に登録していること</w:t>
      </w:r>
    </w:p>
    <w:p>
      <w:pPr>
        <w:pStyle w:val="19"/>
        <w:adjustRightInd w:val="1"/>
        <w:ind w:left="424" w:leftChars="100" w:hanging="217" w:hangingChars="100"/>
        <w:jc w:val="both"/>
        <w:textAlignment w:val="center"/>
        <w:rPr>
          <w:rFonts w:hint="default"/>
          <w:color w:val="auto"/>
          <w:kern w:val="18"/>
          <w:sz w:val="22"/>
        </w:rPr>
      </w:pPr>
      <w:r>
        <w:rPr>
          <w:rFonts w:hint="eastAsia"/>
          <w:color w:val="auto"/>
          <w:kern w:val="18"/>
          <w:sz w:val="22"/>
        </w:rPr>
        <w:t xml:space="preserve">(2) </w:t>
      </w:r>
      <w:r>
        <w:rPr>
          <w:rFonts w:hint="eastAsia"/>
          <w:color w:val="auto"/>
          <w:kern w:val="18"/>
          <w:sz w:val="22"/>
        </w:rPr>
        <w:t>長野県が行う長野県介護支援専門員地域同行型研修において、主任介護支援専門員がアドバイザーとして研修の全行程を修了していること</w:t>
      </w:r>
    </w:p>
    <w:p>
      <w:pPr>
        <w:pStyle w:val="19"/>
        <w:adjustRightInd w:val="1"/>
        <w:ind w:firstLine="217" w:firstLineChars="100"/>
        <w:jc w:val="both"/>
        <w:textAlignment w:val="center"/>
        <w:rPr>
          <w:rFonts w:hint="eastAsia"/>
          <w:color w:val="auto"/>
          <w:kern w:val="18"/>
          <w:sz w:val="22"/>
        </w:rPr>
      </w:pPr>
      <w:r>
        <w:rPr>
          <w:rFonts w:hint="eastAsia"/>
          <w:color w:val="auto"/>
          <w:kern w:val="18"/>
          <w:sz w:val="22"/>
        </w:rPr>
        <w:t xml:space="preserve">(3) </w:t>
      </w:r>
      <w:r>
        <w:rPr>
          <w:rFonts w:hint="eastAsia"/>
          <w:color w:val="auto"/>
          <w:kern w:val="18"/>
          <w:sz w:val="22"/>
        </w:rPr>
        <w:t>市町村が実施するケアプラン点検に主任介護支援専門員が同行していること</w:t>
      </w:r>
    </w:p>
    <w:p>
      <w:pPr>
        <w:pStyle w:val="19"/>
        <w:adjustRightInd w:val="1"/>
        <w:ind w:left="857" w:leftChars="100" w:hanging="650" w:hangingChars="300"/>
        <w:jc w:val="both"/>
        <w:textAlignment w:val="center"/>
        <w:rPr>
          <w:rFonts w:hint="eastAsia"/>
          <w:color w:val="auto"/>
          <w:kern w:val="18"/>
          <w:sz w:val="22"/>
        </w:rPr>
      </w:pPr>
      <w:r>
        <w:rPr>
          <w:rFonts w:hint="eastAsia"/>
          <w:color w:val="auto"/>
          <w:kern w:val="18"/>
          <w:sz w:val="22"/>
        </w:rPr>
        <w:t>　　※現在長野市ではケアマネジメントの経験を有する専門職員を雇用しているため、ケアプラン点検においては市内居宅介護支援事業所主任介護支援専門員の同行を求めていませんが、他市町村の求めに応じて同行を行っている場合は該当となります。</w:t>
      </w:r>
    </w:p>
    <w:p>
      <w:pPr>
        <w:pStyle w:val="19"/>
        <w:adjustRightInd w:val="1"/>
        <w:ind w:left="857" w:leftChars="100" w:hanging="650" w:hangingChars="300"/>
        <w:jc w:val="both"/>
        <w:textAlignment w:val="center"/>
        <w:rPr>
          <w:rFonts w:hint="default"/>
          <w:color w:val="auto"/>
          <w:kern w:val="18"/>
          <w:sz w:val="22"/>
        </w:rPr>
      </w:pPr>
      <w:r>
        <w:rPr>
          <w:rFonts w:hint="eastAsia"/>
          <w:color w:val="auto"/>
          <w:kern w:val="18"/>
          <w:sz w:val="22"/>
        </w:rPr>
        <w:t>　　※今後、長野市としてケアプラン点検に主任介護支援専門員等の同行を求める方針となった場合は改めて通知等行います。</w:t>
      </w:r>
    </w:p>
    <w:p>
      <w:pPr>
        <w:pStyle w:val="19"/>
        <w:adjustRightInd w:val="1"/>
        <w:ind w:left="424" w:leftChars="100" w:hanging="217" w:hangingChars="100"/>
        <w:jc w:val="both"/>
        <w:textAlignment w:val="center"/>
        <w:rPr>
          <w:rFonts w:hint="default"/>
          <w:color w:val="auto"/>
          <w:kern w:val="18"/>
          <w:sz w:val="22"/>
        </w:rPr>
      </w:pPr>
      <w:r>
        <w:rPr>
          <w:rFonts w:hint="eastAsia"/>
          <w:color w:val="auto"/>
          <w:kern w:val="18"/>
          <w:sz w:val="22"/>
        </w:rPr>
        <w:t xml:space="preserve">(4) </w:t>
      </w:r>
      <w:r>
        <w:rPr>
          <w:rFonts w:hint="eastAsia"/>
          <w:color w:val="auto"/>
          <w:kern w:val="18"/>
          <w:sz w:val="22"/>
        </w:rPr>
        <w:t>長野県指定研修実施機関が実施する「介護支援専門員実務研修」、「介護支援専門員実務従事者基礎研修」、「介護支援専門員更新研修」、「介護支援専門員専門研修」、「主任介護支援専門員研修」若しくは「主任介護支援専門員更新研修」又は長野県が委託する「介護支援専門員再研修」に、主任介護支援専門員を講師又は演習助言者として派遣するよう研修機関から依頼を受け、派遣していること</w:t>
      </w:r>
    </w:p>
    <w:p>
      <w:pPr>
        <w:pStyle w:val="0"/>
        <w:autoSpaceDE w:val="0"/>
        <w:autoSpaceDN w:val="0"/>
        <w:rPr>
          <w:rFonts w:hint="default" w:ascii="ＭＳ ゴシック" w:hAnsi="ＭＳ ゴシック" w:eastAsia="ＭＳ ゴシック"/>
          <w:b w:val="1"/>
          <w:sz w:val="22"/>
        </w:rPr>
      </w:pPr>
    </w:p>
    <w:p>
      <w:pPr>
        <w:pStyle w:val="0"/>
        <w:autoSpaceDE w:val="0"/>
        <w:autoSpaceDN w:val="0"/>
        <w:rPr>
          <w:rFonts w:hint="eastAsia" w:ascii="ＭＳ 明朝" w:hAnsi="ＭＳ 明朝"/>
          <w:sz w:val="22"/>
        </w:rPr>
      </w:pPr>
      <w:r>
        <w:rPr>
          <w:rFonts w:hint="eastAsia" w:ascii="ＭＳ 明朝" w:hAnsi="ＭＳ 明朝"/>
          <w:sz w:val="22"/>
        </w:rPr>
        <w:t>３　留意事項</w:t>
      </w:r>
    </w:p>
    <w:p>
      <w:pPr>
        <w:pStyle w:val="0"/>
        <w:autoSpaceDE w:val="0"/>
        <w:autoSpaceDN w:val="0"/>
        <w:ind w:left="433" w:hanging="433" w:hangingChars="200"/>
        <w:rPr>
          <w:rFonts w:hint="default" w:ascii="ＭＳ 明朝" w:hAnsi="ＭＳ 明朝"/>
          <w:sz w:val="22"/>
        </w:rPr>
      </w:pPr>
      <w:r>
        <w:rPr>
          <w:rFonts w:hint="eastAsia" w:ascii="ＭＳ 明朝" w:hAnsi="ＭＳ 明朝"/>
          <w:sz w:val="22"/>
        </w:rPr>
        <w:t>　　２</w:t>
      </w:r>
      <w:r>
        <w:rPr>
          <w:rFonts w:hint="eastAsia" w:ascii="ＭＳ 明朝" w:hAnsi="ＭＳ 明朝"/>
          <w:sz w:val="22"/>
        </w:rPr>
        <w:t>(1)</w:t>
      </w:r>
      <w:r>
        <w:rPr>
          <w:rFonts w:hint="eastAsia" w:ascii="ＭＳ 明朝" w:hAnsi="ＭＳ 明朝"/>
          <w:sz w:val="22"/>
        </w:rPr>
        <w:t>における「登録」及び２</w:t>
      </w:r>
      <w:r>
        <w:rPr>
          <w:rFonts w:hint="eastAsia" w:ascii="ＭＳ 明朝" w:hAnsi="ＭＳ 明朝"/>
          <w:sz w:val="22"/>
        </w:rPr>
        <w:t>(4)</w:t>
      </w:r>
      <w:r>
        <w:rPr>
          <w:rFonts w:hint="eastAsia" w:ascii="ＭＳ 明朝" w:hAnsi="ＭＳ 明朝"/>
          <w:sz w:val="22"/>
        </w:rPr>
        <w:t>の「講師又は演習助言者として派遣」するためには、県の指定する研修等を終了する必要がありますので、詳細については長野県健康福祉部地域福祉課に確認してください。</w:t>
      </w:r>
    </w:p>
    <w:p>
      <w:pPr>
        <w:pStyle w:val="0"/>
        <w:autoSpaceDE w:val="0"/>
        <w:autoSpaceDN w:val="0"/>
        <w:rPr>
          <w:rFonts w:hint="default" w:ascii="ＭＳ 明朝" w:hAnsi="ＭＳ 明朝"/>
          <w:sz w:val="22"/>
        </w:rPr>
      </w:pPr>
    </w:p>
    <w:p>
      <w:pPr>
        <w:pStyle w:val="0"/>
        <w:autoSpaceDE w:val="0"/>
        <w:autoSpaceDN w:val="0"/>
        <w:rPr>
          <w:rFonts w:hint="default" w:ascii="ＭＳ 明朝" w:hAnsi="ＭＳ 明朝"/>
          <w:sz w:val="22"/>
        </w:rPr>
      </w:pPr>
    </w:p>
    <w:p>
      <w:pPr>
        <w:pStyle w:val="0"/>
        <w:autoSpaceDE w:val="0"/>
        <w:autoSpaceDN w:val="0"/>
        <w:rPr>
          <w:rFonts w:hint="default" w:ascii="ＭＳ 明朝" w:hAnsi="ＭＳ 明朝"/>
          <w:sz w:val="22"/>
        </w:rPr>
      </w:pPr>
      <w:r>
        <w:rPr>
          <w:rFonts w:hint="default" w:ascii="ＭＳ 明朝" w:hAnsi="ＭＳ 明朝" w:eastAsia="ＭＳ 明朝"/>
          <w:kern w:val="18"/>
          <w:sz w:val="22"/>
        </w:rPr>
        <w:pict>
          <v:rect id="正方形/長方形 1" style="margin-top:5.15pt;mso-position-vertical-relative:text;mso-position-horizontal-relative:text;position:absolute;height:87.5pt;width:187.5pt;margin-left:270.8pt;z-index:2;" o:spid="_x0000_s1026" o:spt="1">
            <v:fill/>
            <v:textbox style="layout-flow:horizontal;" inset="2.0637499999999998mm,0.24694444444444438mm,2.0637499999999998mm,0.24694444444444438mm">
              <w:txbxContent>
                <w:p>
                  <w:pPr>
                    <w:pStyle w:val="0"/>
                    <w:spacing w:line="240" w:lineRule="auto"/>
                    <w:rPr>
                      <w:rFonts w:hint="default"/>
                    </w:rPr>
                  </w:pPr>
                  <w:r>
                    <w:rPr>
                      <w:rFonts w:hint="eastAsia"/>
                    </w:rPr>
                    <w:t>長野市保健福祉部介護保険課</w:t>
                  </w:r>
                </w:p>
                <w:p>
                  <w:pPr>
                    <w:pStyle w:val="0"/>
                    <w:spacing w:line="240" w:lineRule="auto"/>
                    <w:rPr>
                      <w:rFonts w:hint="default"/>
                    </w:rPr>
                  </w:pPr>
                  <w:r>
                    <w:rPr>
                      <w:rFonts w:hint="eastAsia"/>
                    </w:rPr>
                    <w:t>サービス担当　中野、吉池</w:t>
                  </w:r>
                </w:p>
                <w:p>
                  <w:pPr>
                    <w:pStyle w:val="0"/>
                    <w:spacing w:before="147" w:beforeLines="50" w:beforeAutospacing="0" w:line="240" w:lineRule="auto"/>
                    <w:rPr>
                      <w:rFonts w:hint="default"/>
                    </w:rPr>
                  </w:pPr>
                  <w:r>
                    <w:rPr>
                      <w:rFonts w:hint="eastAsia"/>
                    </w:rPr>
                    <w:t>電　話　</w:t>
                  </w:r>
                  <w:r>
                    <w:rPr>
                      <w:rFonts w:hint="eastAsia"/>
                    </w:rPr>
                    <w:t>026-224-5094</w:t>
                  </w:r>
                </w:p>
                <w:p>
                  <w:pPr>
                    <w:pStyle w:val="0"/>
                    <w:spacing w:line="240" w:lineRule="auto"/>
                    <w:rPr>
                      <w:rFonts w:hint="default"/>
                    </w:rPr>
                  </w:pPr>
                  <w:r>
                    <w:rPr>
                      <w:rFonts w:hint="eastAsia"/>
                    </w:rPr>
                    <w:t>ＦＡＸ　</w:t>
                  </w:r>
                  <w:r>
                    <w:rPr>
                      <w:rFonts w:hint="eastAsia"/>
                    </w:rPr>
                    <w:t>026-224-5247</w:t>
                  </w:r>
                </w:p>
                <w:p>
                  <w:pPr>
                    <w:pStyle w:val="0"/>
                    <w:autoSpaceDE w:val="0"/>
                    <w:autoSpaceDN w:val="0"/>
                    <w:adjustRightInd w:val="1"/>
                    <w:spacing w:line="240" w:lineRule="auto"/>
                    <w:textAlignment w:val="bottom"/>
                    <w:rPr>
                      <w:rFonts w:hint="default"/>
                      <w:sz w:val="20"/>
                    </w:rPr>
                  </w:pPr>
                  <w:r>
                    <w:rPr>
                      <w:rFonts w:hint="eastAsia"/>
                    </w:rPr>
                    <w:t>電子ﾒｰﾙ</w:t>
                  </w:r>
                  <w:r>
                    <w:rPr>
                      <w:rFonts w:hint="eastAsia"/>
                    </w:rPr>
                    <w:t xml:space="preserve"> kaigo@city.nagano.lg.jp</w:t>
                  </w:r>
                </w:p>
              </w:txbxContent>
            </v:textbox>
            <v:imagedata o:title=""/>
            <w10:wrap type="none" anchorx="text" anchory="text"/>
          </v:rect>
        </w:pict>
      </w:r>
    </w:p>
    <w:p>
      <w:pPr>
        <w:pStyle w:val="0"/>
        <w:autoSpaceDE w:val="0"/>
        <w:autoSpaceDN w:val="0"/>
        <w:adjustRightInd w:val="1"/>
        <w:spacing w:line="240" w:lineRule="auto"/>
        <w:textAlignment w:val="center"/>
        <w:rPr>
          <w:rFonts w:hint="default" w:ascii="ＭＳ 明朝" w:hAnsi="ＭＳ 明朝" w:eastAsia="ＭＳ 明朝"/>
          <w:kern w:val="18"/>
          <w:sz w:val="22"/>
        </w:rPr>
      </w:pPr>
    </w:p>
    <w:p>
      <w:pPr>
        <w:pStyle w:val="0"/>
        <w:autoSpaceDE w:val="0"/>
        <w:autoSpaceDN w:val="0"/>
        <w:rPr>
          <w:rFonts w:hint="default"/>
        </w:rPr>
      </w:pPr>
    </w:p>
    <w:sectPr>
      <w:pgSz w:w="11907" w:h="16840"/>
      <w:pgMar w:top="1418" w:right="1304" w:bottom="907" w:left="1304" w:header="851" w:footer="992" w:gutter="0"/>
      <w:cols w:space="720"/>
      <w:textDirection w:val="lrTb"/>
      <w:docGrid w:type="linesAndChars" w:linePitch="304" w:charSpace="-6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pitch w:val="fixed"/>
    <w:sig w:usb0="00000000" w:usb1="00000000" w:usb2="00000000" w:usb3="00000000" w:csb0="00000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spacing w:line="360" w:lineRule="atLeast"/>
      <w:jc w:val="both"/>
      <w:textAlignment w:val="baseline"/>
    </w:pPr>
    <w:rPr>
      <w:rFonts w:ascii="Mincho" w:hAnsi="Mincho" w:eastAsia="Mincho"/>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adjustRightInd w:val="1"/>
      <w:snapToGrid w:val="0"/>
      <w:spacing w:line="240" w:lineRule="auto"/>
      <w:textAlignment w:val="auto"/>
    </w:pPr>
    <w:rPr>
      <w:rFonts w:ascii="Century" w:hAnsi="Century" w:eastAsia="ＭＳ 明朝"/>
      <w:kern w:val="2"/>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adjustRightInd w:val="1"/>
      <w:snapToGrid w:val="0"/>
      <w:spacing w:line="240" w:lineRule="auto"/>
      <w:textAlignment w:val="auto"/>
    </w:pPr>
    <w:rPr>
      <w:rFonts w:ascii="Century" w:hAnsi="Century" w:eastAsia="ＭＳ 明朝"/>
      <w:kern w:val="2"/>
    </w:rPr>
  </w:style>
  <w:style w:type="character" w:styleId="18" w:customStyle="1">
    <w:name w:val="フッター (文字)"/>
    <w:basedOn w:val="10"/>
    <w:next w:val="18"/>
    <w:link w:val="17"/>
    <w:uiPriority w:val="0"/>
  </w:style>
  <w:style w:type="paragraph" w:styleId="19" w:customStyle="1">
    <w:name w:val="Default"/>
    <w:next w:val="19"/>
    <w:link w:val="0"/>
    <w:uiPriority w:val="0"/>
    <w:pPr>
      <w:widowControl w:val="0"/>
      <w:autoSpaceDE w:val="0"/>
      <w:autoSpaceDN w:val="0"/>
      <w:adjustRightInd w:val="0"/>
    </w:pPr>
    <w:rPr>
      <w:rFonts w:ascii="ＭＳ 明朝" w:hAnsi="ＭＳ 明朝"/>
      <w:color w:val="000000"/>
      <w:sz w:val="24"/>
    </w:rPr>
  </w:style>
  <w:style w:type="paragraph" w:styleId="20">
    <w:name w:val="Balloon Text"/>
    <w:basedOn w:val="0"/>
    <w:next w:val="20"/>
    <w:link w:val="21"/>
    <w:uiPriority w:val="0"/>
    <w:semiHidden/>
    <w:pPr>
      <w:spacing w:line="240" w:lineRule="auto"/>
    </w:pPr>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kern w:val="0"/>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2</Pages>
  <Words>33</Words>
  <Characters>1662</Characters>
  <Application>JUST Note</Application>
  <Lines>67</Lines>
  <Paragraphs>30</Paragraphs>
  <Company>長野市役所</Company>
  <CharactersWithSpaces>1752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N0470010</dc:creator>
  <cp:lastModifiedBy>丸山　茜</cp:lastModifiedBy>
  <cp:lastPrinted>2015-08-19T06:44:00Z</cp:lastPrinted>
  <dcterms:created xsi:type="dcterms:W3CDTF">2015-08-19T08:51:00Z</dcterms:created>
  <dcterms:modified xsi:type="dcterms:W3CDTF">2022-07-13T04:23:28Z</dcterms:modified>
  <cp:revision>4</cp:revision>
</cp:coreProperties>
</file>