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60D9" w14:textId="77777777" w:rsidR="00C84AAF" w:rsidRPr="00E60B2D" w:rsidRDefault="00C84AAF" w:rsidP="00C84AAF">
      <w:pPr>
        <w:jc w:val="left"/>
        <w:rPr>
          <w:rFonts w:asciiTheme="minorEastAsia" w:eastAsiaTheme="minorEastAsia" w:hAnsiTheme="minorEastAsia"/>
          <w:szCs w:val="21"/>
        </w:rPr>
      </w:pPr>
      <w:r w:rsidRPr="00E60B2D">
        <w:rPr>
          <w:rFonts w:asciiTheme="minorEastAsia" w:eastAsiaTheme="minorEastAsia" w:hAnsiTheme="minorEastAsia" w:hint="eastAsia"/>
          <w:szCs w:val="21"/>
        </w:rPr>
        <w:t>様式第２号（第９関係）</w:t>
      </w:r>
    </w:p>
    <w:p w14:paraId="208466D6" w14:textId="77777777" w:rsidR="00C84AAF" w:rsidRPr="00E60B2D" w:rsidRDefault="00C84AAF" w:rsidP="00C84AAF">
      <w:pPr>
        <w:ind w:firstLineChars="3750" w:firstLine="7875"/>
        <w:jc w:val="left"/>
        <w:rPr>
          <w:rFonts w:asciiTheme="minorEastAsia" w:eastAsiaTheme="minorEastAsia" w:hAnsiTheme="minorEastAsia"/>
          <w:szCs w:val="21"/>
        </w:rPr>
      </w:pPr>
      <w:r w:rsidRPr="00E60B2D">
        <w:rPr>
          <w:rFonts w:asciiTheme="minorEastAsia" w:eastAsiaTheme="minorEastAsia" w:hAnsiTheme="minorEastAsia" w:hint="eastAsia"/>
          <w:szCs w:val="21"/>
        </w:rPr>
        <w:t>年　　月　　日</w:t>
      </w:r>
    </w:p>
    <w:p w14:paraId="1269D8EA" w14:textId="77777777" w:rsidR="00C84AAF" w:rsidRPr="00E60B2D" w:rsidRDefault="00C84AAF" w:rsidP="00C84AAF">
      <w:pPr>
        <w:ind w:firstLineChars="3750" w:firstLine="7875"/>
        <w:jc w:val="left"/>
        <w:rPr>
          <w:rFonts w:asciiTheme="minorEastAsia" w:eastAsiaTheme="minorEastAsia" w:hAnsiTheme="minorEastAsia"/>
          <w:szCs w:val="21"/>
        </w:rPr>
      </w:pPr>
    </w:p>
    <w:p w14:paraId="01B35331" w14:textId="77777777" w:rsidR="00C84AAF" w:rsidRPr="00E60B2D" w:rsidRDefault="00C84AAF" w:rsidP="00C84AAF">
      <w:pPr>
        <w:spacing w:line="340" w:lineRule="exact"/>
        <w:jc w:val="center"/>
        <w:rPr>
          <w:rFonts w:asciiTheme="minorEastAsia" w:eastAsiaTheme="minorEastAsia" w:hAnsiTheme="minorEastAsia"/>
          <w:szCs w:val="21"/>
        </w:rPr>
      </w:pPr>
      <w:r w:rsidRPr="00E60B2D">
        <w:rPr>
          <w:rFonts w:asciiTheme="minorEastAsia" w:eastAsiaTheme="minorEastAsia" w:hAnsiTheme="minorEastAsia" w:hint="eastAsia"/>
          <w:kern w:val="0"/>
          <w:szCs w:val="21"/>
        </w:rPr>
        <w:t>ながの子育て家庭優待パスポート事業新規</w:t>
      </w:r>
      <w:r w:rsidRPr="00E60B2D">
        <w:rPr>
          <w:rFonts w:asciiTheme="minorEastAsia" w:eastAsiaTheme="minorEastAsia" w:hAnsiTheme="minorEastAsia" w:hint="eastAsia"/>
          <w:szCs w:val="21"/>
        </w:rPr>
        <w:t>協賛申込書</w:t>
      </w:r>
    </w:p>
    <w:p w14:paraId="578B2B88" w14:textId="77777777" w:rsidR="00C84AAF" w:rsidRPr="00E60B2D" w:rsidRDefault="00C84AAF" w:rsidP="00C84AAF">
      <w:pPr>
        <w:spacing w:line="340" w:lineRule="exact"/>
        <w:jc w:val="center"/>
        <w:rPr>
          <w:rFonts w:asciiTheme="minorEastAsia" w:eastAsiaTheme="minorEastAsia" w:hAnsiTheme="minorEastAsia"/>
          <w:szCs w:val="21"/>
        </w:rPr>
      </w:pPr>
    </w:p>
    <w:p w14:paraId="1111EB1C" w14:textId="77777777" w:rsidR="00C84AAF" w:rsidRPr="00E60B2D" w:rsidRDefault="00C84AAF" w:rsidP="00C84AAF">
      <w:pPr>
        <w:spacing w:line="340" w:lineRule="exact"/>
        <w:jc w:val="left"/>
        <w:rPr>
          <w:rFonts w:asciiTheme="minorEastAsia" w:eastAsiaTheme="minorEastAsia" w:hAnsiTheme="minorEastAsia"/>
          <w:szCs w:val="21"/>
        </w:rPr>
      </w:pPr>
      <w:r w:rsidRPr="00E60B2D">
        <w:rPr>
          <w:rFonts w:asciiTheme="minorEastAsia" w:eastAsiaTheme="minorEastAsia" w:hAnsiTheme="minorEastAsia" w:hint="eastAsia"/>
          <w:szCs w:val="21"/>
        </w:rPr>
        <w:t xml:space="preserve">　　　（宛先）長野市長</w:t>
      </w:r>
    </w:p>
    <w:p w14:paraId="77754E76" w14:textId="77777777" w:rsidR="00C84AAF" w:rsidRPr="00E60B2D" w:rsidRDefault="00C84AAF" w:rsidP="00C84AAF">
      <w:pPr>
        <w:spacing w:line="340" w:lineRule="exact"/>
        <w:jc w:val="center"/>
        <w:rPr>
          <w:rFonts w:asciiTheme="minorEastAsia" w:eastAsiaTheme="minorEastAsia" w:hAnsiTheme="minorEastAsia"/>
          <w:szCs w:val="21"/>
        </w:rPr>
      </w:pPr>
    </w:p>
    <w:p w14:paraId="6A4FF508" w14:textId="77777777" w:rsidR="00C84AAF" w:rsidRPr="00E60B2D" w:rsidRDefault="00C84AAF" w:rsidP="00C84AAF">
      <w:pPr>
        <w:spacing w:line="240" w:lineRule="exact"/>
        <w:rPr>
          <w:rFonts w:asciiTheme="minorEastAsia" w:eastAsiaTheme="minorEastAsia" w:hAnsiTheme="minorEastAsia" w:cs="ＭＳ 明朝"/>
          <w:szCs w:val="21"/>
        </w:rPr>
      </w:pPr>
      <w:r w:rsidRPr="00E60B2D">
        <w:rPr>
          <w:rFonts w:asciiTheme="minorEastAsia" w:eastAsiaTheme="minorEastAsia" w:hAnsiTheme="minorEastAsia" w:cs="ＭＳ 明朝" w:hint="eastAsia"/>
          <w:szCs w:val="21"/>
        </w:rPr>
        <w:t>【特典内容情報】</w:t>
      </w:r>
    </w:p>
    <w:p w14:paraId="187830F7" w14:textId="77777777" w:rsidR="00C84AAF" w:rsidRPr="00E60B2D" w:rsidRDefault="00C84AAF" w:rsidP="00C84AAF">
      <w:pPr>
        <w:spacing w:line="240" w:lineRule="exact"/>
        <w:rPr>
          <w:rFonts w:asciiTheme="minorEastAsia" w:eastAsiaTheme="minorEastAsia" w:hAnsiTheme="minorEastAsia" w:cs="ＭＳ 明朝"/>
          <w:szCs w:val="21"/>
        </w:rPr>
      </w:pPr>
      <w:r w:rsidRPr="00E60B2D">
        <w:rPr>
          <w:rFonts w:asciiTheme="minorEastAsia" w:eastAsiaTheme="minorEastAsia" w:hAnsiTheme="minorEastAsia" w:hint="eastAsia"/>
          <w:szCs w:val="21"/>
        </w:rPr>
        <w:t>≪申し込みいただける項目に</w:t>
      </w:r>
      <w:r w:rsidRPr="00E60B2D">
        <w:rPr>
          <w:rFonts w:asciiTheme="minorEastAsia" w:eastAsiaTheme="minorEastAsia" w:hAnsiTheme="minorEastAsia" w:cs="Segoe UI Symbol"/>
          <w:szCs w:val="21"/>
        </w:rPr>
        <w:t>☑</w:t>
      </w:r>
      <w:r w:rsidRPr="00E60B2D">
        <w:rPr>
          <w:rFonts w:asciiTheme="minorEastAsia" w:eastAsiaTheme="minorEastAsia" w:hAnsiTheme="minorEastAsia" w:cs="HG丸ｺﾞｼｯｸM-PRO"/>
          <w:szCs w:val="21"/>
        </w:rPr>
        <w:t>チェックしてください。</w:t>
      </w:r>
      <w:r w:rsidRPr="00E60B2D">
        <w:rPr>
          <w:rFonts w:asciiTheme="minorEastAsia" w:eastAsiaTheme="minorEastAsia" w:hAnsiTheme="minorEastAsia" w:cs="ＭＳ 明朝" w:hint="eastAsia"/>
          <w:szCs w:val="21"/>
        </w:rPr>
        <w:t>≫</w:t>
      </w:r>
    </w:p>
    <w:p w14:paraId="55FB2D46" w14:textId="77777777" w:rsidR="00C84AAF" w:rsidRPr="00E60B2D" w:rsidRDefault="00C84AAF" w:rsidP="00C84AAF">
      <w:pPr>
        <w:spacing w:afterLines="20" w:after="72" w:line="240" w:lineRule="exact"/>
        <w:rPr>
          <w:rFonts w:asciiTheme="minorEastAsia" w:eastAsiaTheme="minorEastAsia" w:hAnsiTheme="minorEastAsia"/>
          <w:szCs w:val="21"/>
        </w:rPr>
      </w:pPr>
      <w:r w:rsidRPr="00E60B2D">
        <w:rPr>
          <w:rFonts w:asciiTheme="minorEastAsia" w:eastAsiaTheme="minorEastAsia" w:hAnsiTheme="minorEastAsia" w:cs="Segoe UI Symbol" w:hint="eastAsia"/>
          <w:szCs w:val="21"/>
        </w:rPr>
        <w:t>□</w:t>
      </w:r>
      <w:r w:rsidRPr="00E60B2D">
        <w:rPr>
          <w:rFonts w:asciiTheme="minorEastAsia" w:eastAsiaTheme="minorEastAsia" w:hAnsiTheme="minorEastAsia" w:hint="eastAsia"/>
          <w:szCs w:val="21"/>
        </w:rPr>
        <w:t>ながの子育て家庭優待パスポートの協賛店舗･協賛施設として、申し込みます。</w:t>
      </w:r>
    </w:p>
    <w:tbl>
      <w:tblPr>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4"/>
        <w:gridCol w:w="8447"/>
      </w:tblGrid>
      <w:tr w:rsidR="00E60B2D" w:rsidRPr="00E60B2D" w14:paraId="128AC810" w14:textId="77777777" w:rsidTr="004930E4">
        <w:trPr>
          <w:trHeight w:val="907"/>
        </w:trPr>
        <w:tc>
          <w:tcPr>
            <w:tcW w:w="1474" w:type="dxa"/>
            <w:tcBorders>
              <w:top w:val="single" w:sz="4" w:space="0" w:color="auto"/>
              <w:left w:val="single" w:sz="4" w:space="0" w:color="auto"/>
              <w:bottom w:val="single" w:sz="4" w:space="0" w:color="auto"/>
              <w:right w:val="single" w:sz="4" w:space="0" w:color="auto"/>
            </w:tcBorders>
            <w:vAlign w:val="center"/>
          </w:tcPr>
          <w:p w14:paraId="2004C374"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割引などの特典内容</w:t>
            </w:r>
          </w:p>
        </w:tc>
        <w:tc>
          <w:tcPr>
            <w:tcW w:w="8447" w:type="dxa"/>
            <w:tcBorders>
              <w:top w:val="single" w:sz="4" w:space="0" w:color="auto"/>
              <w:left w:val="single" w:sz="4" w:space="0" w:color="auto"/>
              <w:bottom w:val="single" w:sz="4" w:space="0" w:color="auto"/>
              <w:right w:val="single" w:sz="4" w:space="0" w:color="auto"/>
            </w:tcBorders>
          </w:tcPr>
          <w:p w14:paraId="71CAF7A1" w14:textId="77777777" w:rsidR="00C84AAF" w:rsidRPr="00E60B2D" w:rsidRDefault="00C84AAF" w:rsidP="004930E4">
            <w:pPr>
              <w:spacing w:line="240" w:lineRule="exact"/>
              <w:rPr>
                <w:rFonts w:asciiTheme="minorEastAsia" w:eastAsiaTheme="minorEastAsia" w:hAnsiTheme="minorEastAsia"/>
                <w:sz w:val="16"/>
                <w:szCs w:val="16"/>
              </w:rPr>
            </w:pPr>
            <w:r w:rsidRPr="00E60B2D">
              <w:rPr>
                <w:rFonts w:asciiTheme="minorEastAsia" w:eastAsiaTheme="minorEastAsia" w:hAnsiTheme="minorEastAsia" w:hint="eastAsia"/>
                <w:sz w:val="16"/>
                <w:szCs w:val="16"/>
              </w:rPr>
              <w:t>※カードを提示した方に対する特典について、記入例を参考に定めてください。</w:t>
            </w:r>
          </w:p>
        </w:tc>
      </w:tr>
      <w:tr w:rsidR="00E60B2D" w:rsidRPr="00E60B2D" w14:paraId="3C4750DC" w14:textId="77777777" w:rsidTr="004930E4">
        <w:trPr>
          <w:trHeight w:val="814"/>
        </w:trPr>
        <w:tc>
          <w:tcPr>
            <w:tcW w:w="1474" w:type="dxa"/>
            <w:tcBorders>
              <w:top w:val="single" w:sz="4" w:space="0" w:color="auto"/>
              <w:left w:val="single" w:sz="4" w:space="0" w:color="auto"/>
              <w:bottom w:val="single" w:sz="4" w:space="0" w:color="auto"/>
              <w:right w:val="single" w:sz="4" w:space="0" w:color="auto"/>
            </w:tcBorders>
            <w:vAlign w:val="center"/>
          </w:tcPr>
          <w:p w14:paraId="7129C8EE"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ﾌﾚﾝﾄﾞﾘｰﾒﾆｭｰ</w:t>
            </w:r>
          </w:p>
        </w:tc>
        <w:tc>
          <w:tcPr>
            <w:tcW w:w="8447" w:type="dxa"/>
            <w:tcBorders>
              <w:top w:val="single" w:sz="4" w:space="0" w:color="auto"/>
              <w:left w:val="single" w:sz="4" w:space="0" w:color="auto"/>
              <w:bottom w:val="single" w:sz="4" w:space="0" w:color="auto"/>
              <w:right w:val="single" w:sz="4" w:space="0" w:color="auto"/>
            </w:tcBorders>
          </w:tcPr>
          <w:p w14:paraId="6B0E385C" w14:textId="77777777" w:rsidR="00C84AAF" w:rsidRPr="00E60B2D" w:rsidRDefault="00C84AAF" w:rsidP="004930E4">
            <w:pPr>
              <w:spacing w:line="240" w:lineRule="exact"/>
              <w:rPr>
                <w:rFonts w:asciiTheme="minorEastAsia" w:eastAsiaTheme="minorEastAsia" w:hAnsiTheme="minorEastAsia"/>
                <w:sz w:val="20"/>
                <w:szCs w:val="20"/>
              </w:rPr>
            </w:pPr>
            <w:r w:rsidRPr="00E60B2D">
              <w:rPr>
                <w:rFonts w:asciiTheme="minorEastAsia" w:eastAsiaTheme="minorEastAsia" w:hAnsiTheme="minorEastAsia" w:cs="Segoe UI Symbol" w:hint="eastAsia"/>
                <w:sz w:val="20"/>
                <w:szCs w:val="20"/>
              </w:rPr>
              <w:t>□</w:t>
            </w:r>
            <w:r w:rsidRPr="00E60B2D">
              <w:rPr>
                <w:rFonts w:asciiTheme="minorEastAsia" w:eastAsiaTheme="minorEastAsia" w:hAnsiTheme="minorEastAsia" w:hint="eastAsia"/>
                <w:sz w:val="20"/>
                <w:szCs w:val="20"/>
              </w:rPr>
              <w:t xml:space="preserve">粉ミルクのお湯の提供　□おむつ替えスペースあり　</w:t>
            </w:r>
            <w:r w:rsidRPr="00E60B2D">
              <w:rPr>
                <w:rFonts w:asciiTheme="minorEastAsia" w:eastAsiaTheme="minorEastAsia" w:hAnsiTheme="minorEastAsia" w:cs="Segoe UI Symbol" w:hint="eastAsia"/>
                <w:sz w:val="20"/>
                <w:szCs w:val="20"/>
              </w:rPr>
              <w:t>□</w:t>
            </w:r>
            <w:r w:rsidRPr="00E60B2D">
              <w:rPr>
                <w:rFonts w:asciiTheme="minorEastAsia" w:eastAsiaTheme="minorEastAsia" w:hAnsiTheme="minorEastAsia" w:hint="eastAsia"/>
                <w:sz w:val="20"/>
                <w:szCs w:val="20"/>
              </w:rPr>
              <w:t xml:space="preserve">トイレにベビーキープあり　</w:t>
            </w:r>
          </w:p>
          <w:p w14:paraId="1B9522D3" w14:textId="77777777" w:rsidR="00C84AAF" w:rsidRPr="00E60B2D" w:rsidRDefault="00C84AAF" w:rsidP="004930E4">
            <w:pPr>
              <w:spacing w:line="240" w:lineRule="exact"/>
              <w:rPr>
                <w:rFonts w:asciiTheme="minorEastAsia" w:eastAsiaTheme="minorEastAsia" w:hAnsiTheme="minorEastAsia"/>
                <w:sz w:val="20"/>
                <w:szCs w:val="20"/>
              </w:rPr>
            </w:pPr>
            <w:r w:rsidRPr="00E60B2D">
              <w:rPr>
                <w:rFonts w:asciiTheme="minorEastAsia" w:eastAsiaTheme="minorEastAsia" w:hAnsiTheme="minorEastAsia" w:hint="eastAsia"/>
                <w:sz w:val="20"/>
                <w:szCs w:val="20"/>
              </w:rPr>
              <w:t xml:space="preserve">□授乳スペースあり　　　</w:t>
            </w:r>
            <w:r w:rsidRPr="00E60B2D">
              <w:rPr>
                <w:rFonts w:asciiTheme="minorEastAsia" w:eastAsiaTheme="minorEastAsia" w:hAnsiTheme="minorEastAsia" w:cs="Segoe UI Symbol" w:hint="eastAsia"/>
                <w:sz w:val="20"/>
                <w:szCs w:val="20"/>
              </w:rPr>
              <w:t>□</w:t>
            </w:r>
            <w:r w:rsidRPr="00E60B2D">
              <w:rPr>
                <w:rFonts w:asciiTheme="minorEastAsia" w:eastAsiaTheme="minorEastAsia" w:hAnsiTheme="minorEastAsia" w:hint="eastAsia"/>
                <w:sz w:val="20"/>
                <w:szCs w:val="20"/>
              </w:rPr>
              <w:t>キッズスペースあり　　　□ベビーカー入店可能</w:t>
            </w:r>
          </w:p>
          <w:p w14:paraId="4365C6CD" w14:textId="77777777" w:rsidR="00C84AAF" w:rsidRPr="00E60B2D" w:rsidRDefault="00C84AAF" w:rsidP="004930E4">
            <w:pPr>
              <w:spacing w:line="240" w:lineRule="exact"/>
              <w:rPr>
                <w:rFonts w:asciiTheme="minorEastAsia" w:eastAsiaTheme="minorEastAsia" w:hAnsiTheme="minorEastAsia"/>
                <w:sz w:val="18"/>
                <w:szCs w:val="18"/>
              </w:rPr>
            </w:pPr>
            <w:r w:rsidRPr="00E60B2D">
              <w:rPr>
                <w:rFonts w:asciiTheme="minorEastAsia" w:eastAsiaTheme="minorEastAsia" w:hAnsiTheme="minorEastAsia" w:hint="eastAsia"/>
                <w:sz w:val="20"/>
                <w:szCs w:val="20"/>
              </w:rPr>
              <w:t>□その他（　　　　　　　　　　　　　　　　　　　　　　　　　　　　　　　）</w:t>
            </w:r>
          </w:p>
          <w:p w14:paraId="3288919F"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 w:val="18"/>
                <w:szCs w:val="18"/>
              </w:rPr>
              <w:t>※</w:t>
            </w:r>
            <w:r w:rsidRPr="00E60B2D">
              <w:rPr>
                <w:rFonts w:asciiTheme="minorEastAsia" w:eastAsiaTheme="minorEastAsia" w:hAnsiTheme="minorEastAsia" w:cs="ＭＳ 明朝" w:hint="eastAsia"/>
                <w:sz w:val="18"/>
                <w:szCs w:val="18"/>
              </w:rPr>
              <w:t>チェックいただいたフレンドリーメニューは県外の方にもご利用いただくようお願いします。</w:t>
            </w:r>
          </w:p>
        </w:tc>
      </w:tr>
    </w:tbl>
    <w:p w14:paraId="16F5E86F" w14:textId="77777777" w:rsidR="00C84AAF" w:rsidRPr="00E60B2D" w:rsidRDefault="00C84AAF" w:rsidP="00C84AAF">
      <w:pPr>
        <w:spacing w:afterLines="20" w:after="72" w:line="200" w:lineRule="exact"/>
        <w:rPr>
          <w:rFonts w:asciiTheme="minorEastAsia" w:eastAsiaTheme="minorEastAsia" w:hAnsiTheme="minorEastAsia"/>
          <w:szCs w:val="21"/>
        </w:rPr>
      </w:pPr>
    </w:p>
    <w:p w14:paraId="72E29C00" w14:textId="77777777" w:rsidR="00C84AAF" w:rsidRPr="00E60B2D" w:rsidRDefault="00C84AAF" w:rsidP="00C84AAF">
      <w:pPr>
        <w:spacing w:afterLines="20" w:after="72" w:line="240" w:lineRule="exact"/>
        <w:rPr>
          <w:rFonts w:asciiTheme="minorEastAsia" w:eastAsiaTheme="minorEastAsia" w:hAnsiTheme="minorEastAsia"/>
          <w:szCs w:val="21"/>
        </w:rPr>
      </w:pPr>
      <w:r w:rsidRPr="00E60B2D">
        <w:rPr>
          <w:rFonts w:asciiTheme="minorEastAsia" w:eastAsiaTheme="minorEastAsia" w:hAnsiTheme="minorEastAsia" w:cs="Segoe UI Symbol" w:hint="eastAsia"/>
          <w:szCs w:val="21"/>
        </w:rPr>
        <w:t>□</w:t>
      </w:r>
      <w:r w:rsidRPr="00E60B2D">
        <w:rPr>
          <w:rFonts w:asciiTheme="minorEastAsia" w:eastAsiaTheme="minorEastAsia" w:hAnsiTheme="minorEastAsia" w:hint="eastAsia"/>
          <w:szCs w:val="21"/>
        </w:rPr>
        <w:t>子育て支援パスポート全国共通展開の協賛店舗･協賛施設として、申し込みます。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8447"/>
      </w:tblGrid>
      <w:tr w:rsidR="00E60B2D" w:rsidRPr="00E60B2D" w14:paraId="1EA95C7C" w14:textId="77777777" w:rsidTr="004930E4">
        <w:trPr>
          <w:trHeight w:val="386"/>
        </w:trPr>
        <w:tc>
          <w:tcPr>
            <w:tcW w:w="1474" w:type="dxa"/>
            <w:vAlign w:val="center"/>
          </w:tcPr>
          <w:p w14:paraId="7A87963F"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割引などの特典内容</w:t>
            </w:r>
          </w:p>
        </w:tc>
        <w:tc>
          <w:tcPr>
            <w:tcW w:w="8447" w:type="dxa"/>
            <w:vAlign w:val="center"/>
          </w:tcPr>
          <w:p w14:paraId="3E9BDE9B" w14:textId="77777777" w:rsidR="00C84AAF" w:rsidRPr="00E60B2D" w:rsidRDefault="00C84AAF" w:rsidP="004930E4">
            <w:pPr>
              <w:spacing w:line="240" w:lineRule="exact"/>
              <w:rPr>
                <w:rFonts w:asciiTheme="minorEastAsia" w:eastAsiaTheme="minorEastAsia" w:hAnsiTheme="minorEastAsia"/>
                <w:sz w:val="20"/>
                <w:szCs w:val="20"/>
              </w:rPr>
            </w:pPr>
            <w:r w:rsidRPr="00E60B2D">
              <w:rPr>
                <w:rFonts w:asciiTheme="minorEastAsia" w:eastAsiaTheme="minorEastAsia" w:hAnsiTheme="minorEastAsia" w:cs="Segoe UI Symbol" w:hint="eastAsia"/>
                <w:sz w:val="20"/>
                <w:szCs w:val="20"/>
              </w:rPr>
              <w:t>□</w:t>
            </w:r>
            <w:r w:rsidRPr="00E60B2D">
              <w:rPr>
                <w:rFonts w:asciiTheme="minorEastAsia" w:eastAsiaTheme="minorEastAsia" w:hAnsiTheme="minorEastAsia" w:hint="eastAsia"/>
                <w:sz w:val="20"/>
                <w:szCs w:val="20"/>
              </w:rPr>
              <w:t>ながの子育て家庭優待パスポート事業の特典と同じ。</w:t>
            </w:r>
          </w:p>
          <w:p w14:paraId="7CB7B38D" w14:textId="77777777" w:rsidR="00C84AAF" w:rsidRPr="00E60B2D" w:rsidRDefault="00C84AAF" w:rsidP="004930E4">
            <w:pPr>
              <w:spacing w:line="240" w:lineRule="exact"/>
              <w:rPr>
                <w:rFonts w:asciiTheme="minorEastAsia" w:eastAsiaTheme="minorEastAsia" w:hAnsiTheme="minorEastAsia"/>
                <w:sz w:val="20"/>
                <w:szCs w:val="20"/>
              </w:rPr>
            </w:pPr>
            <w:r w:rsidRPr="00E60B2D">
              <w:rPr>
                <w:rFonts w:asciiTheme="minorEastAsia" w:eastAsiaTheme="minorEastAsia" w:hAnsiTheme="minorEastAsia" w:cs="Segoe UI Symbol" w:hint="eastAsia"/>
                <w:sz w:val="20"/>
                <w:szCs w:val="20"/>
              </w:rPr>
              <w:t>□</w:t>
            </w:r>
            <w:r w:rsidRPr="00E60B2D">
              <w:rPr>
                <w:rFonts w:asciiTheme="minorEastAsia" w:eastAsiaTheme="minorEastAsia" w:hAnsiTheme="minorEastAsia" w:hint="eastAsia"/>
                <w:sz w:val="20"/>
                <w:szCs w:val="20"/>
              </w:rPr>
              <w:t>別の特典内容を設定する。</w:t>
            </w:r>
          </w:p>
          <w:p w14:paraId="2E7020DC"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 w:val="20"/>
                <w:szCs w:val="20"/>
              </w:rPr>
              <w:t>（　　　　　　　　　　　　　　　　　　　　　　　　　　　　　　　　　）</w:t>
            </w:r>
          </w:p>
        </w:tc>
      </w:tr>
    </w:tbl>
    <w:p w14:paraId="624DBC3D" w14:textId="77777777" w:rsidR="00C84AAF" w:rsidRPr="00E60B2D" w:rsidRDefault="00C84AAF" w:rsidP="00C84AAF">
      <w:pPr>
        <w:spacing w:line="200" w:lineRule="exact"/>
        <w:rPr>
          <w:rFonts w:asciiTheme="minorEastAsia" w:eastAsiaTheme="minorEastAsia" w:hAnsiTheme="minorEastAsia"/>
          <w:szCs w:val="21"/>
        </w:rPr>
      </w:pPr>
    </w:p>
    <w:p w14:paraId="5B3B5D08" w14:textId="77777777" w:rsidR="00C84AAF" w:rsidRPr="00E60B2D" w:rsidRDefault="00C84AAF" w:rsidP="00C84AAF">
      <w:pPr>
        <w:spacing w:afterLines="20" w:after="72" w:line="240" w:lineRule="exact"/>
        <w:rPr>
          <w:rFonts w:asciiTheme="minorEastAsia" w:eastAsiaTheme="minorEastAsia" w:hAnsiTheme="minorEastAsia"/>
          <w:szCs w:val="21"/>
        </w:rPr>
      </w:pPr>
      <w:r w:rsidRPr="00E60B2D">
        <w:rPr>
          <w:rFonts w:asciiTheme="minorEastAsia" w:eastAsiaTheme="minorEastAsia" w:hAnsiTheme="minorEastAsia" w:cs="Segoe UI Symbol" w:hint="eastAsia"/>
          <w:szCs w:val="21"/>
        </w:rPr>
        <w:t>□</w:t>
      </w:r>
      <w:r w:rsidRPr="00E60B2D">
        <w:rPr>
          <w:rFonts w:asciiTheme="minorEastAsia" w:eastAsiaTheme="minorEastAsia" w:hAnsiTheme="minorEastAsia" w:hint="eastAsia"/>
          <w:szCs w:val="21"/>
        </w:rPr>
        <w:t>多子世帯応援プレミアムパスポートの協賛店舗･協賛施設として、申し込みます。</w:t>
      </w:r>
    </w:p>
    <w:tbl>
      <w:tblPr>
        <w:tblW w:w="0" w:type="auto"/>
        <w:tblInd w:w="-5" w:type="dxa"/>
        <w:tblBorders>
          <w:top w:val="single" w:sz="4" w:space="0" w:color="auto"/>
          <w:left w:val="single" w:sz="4" w:space="0" w:color="auto"/>
          <w:bottom w:val="single" w:sz="4"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4"/>
        <w:gridCol w:w="8447"/>
      </w:tblGrid>
      <w:tr w:rsidR="00E60B2D" w:rsidRPr="00E60B2D" w14:paraId="33DD411B" w14:textId="77777777" w:rsidTr="004930E4">
        <w:trPr>
          <w:trHeight w:val="794"/>
        </w:trPr>
        <w:tc>
          <w:tcPr>
            <w:tcW w:w="1474" w:type="dxa"/>
            <w:tcBorders>
              <w:right w:val="single" w:sz="4" w:space="0" w:color="auto"/>
            </w:tcBorders>
            <w:vAlign w:val="center"/>
          </w:tcPr>
          <w:p w14:paraId="0F6CD2D4"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割引などの特典内容</w:t>
            </w:r>
          </w:p>
        </w:tc>
        <w:tc>
          <w:tcPr>
            <w:tcW w:w="8447" w:type="dxa"/>
            <w:tcBorders>
              <w:top w:val="single" w:sz="4" w:space="0" w:color="auto"/>
              <w:left w:val="single" w:sz="4" w:space="0" w:color="auto"/>
              <w:bottom w:val="single" w:sz="4" w:space="0" w:color="auto"/>
              <w:right w:val="single" w:sz="4" w:space="0" w:color="auto"/>
            </w:tcBorders>
          </w:tcPr>
          <w:p w14:paraId="5CE0B71A" w14:textId="77777777" w:rsidR="00C84AAF" w:rsidRPr="00E60B2D" w:rsidRDefault="00C84AAF" w:rsidP="004930E4">
            <w:pPr>
              <w:spacing w:line="240" w:lineRule="exact"/>
              <w:rPr>
                <w:rFonts w:asciiTheme="minorEastAsia" w:eastAsiaTheme="minorEastAsia" w:hAnsiTheme="minorEastAsia"/>
                <w:sz w:val="16"/>
                <w:szCs w:val="16"/>
              </w:rPr>
            </w:pPr>
            <w:r w:rsidRPr="00E60B2D">
              <w:rPr>
                <w:rFonts w:asciiTheme="minorEastAsia" w:eastAsiaTheme="minorEastAsia" w:hAnsiTheme="minorEastAsia" w:hint="eastAsia"/>
                <w:sz w:val="16"/>
                <w:szCs w:val="16"/>
              </w:rPr>
              <w:t>※ながの子育て家庭優待パスポートのサービスに上乗せしたサービスを提供願います。</w:t>
            </w:r>
          </w:p>
        </w:tc>
      </w:tr>
    </w:tbl>
    <w:p w14:paraId="4A17686C" w14:textId="77777777" w:rsidR="00C84AAF" w:rsidRPr="00E60B2D" w:rsidRDefault="00C84AAF" w:rsidP="00C84AAF">
      <w:pPr>
        <w:spacing w:line="200" w:lineRule="exact"/>
        <w:rPr>
          <w:rFonts w:asciiTheme="minorEastAsia" w:eastAsiaTheme="minorEastAsia" w:hAnsiTheme="minorEastAsia"/>
          <w:szCs w:val="21"/>
        </w:rPr>
      </w:pPr>
    </w:p>
    <w:p w14:paraId="7F0DD93D" w14:textId="77777777" w:rsidR="00C84AAF" w:rsidRPr="00E60B2D" w:rsidRDefault="00C84AAF" w:rsidP="00C84AAF">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【取扱店・協賛店情報】</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977"/>
        <w:gridCol w:w="4678"/>
      </w:tblGrid>
      <w:tr w:rsidR="00E60B2D" w:rsidRPr="00E60B2D" w14:paraId="67714499" w14:textId="77777777" w:rsidTr="004930E4">
        <w:trPr>
          <w:trHeight w:val="907"/>
        </w:trPr>
        <w:tc>
          <w:tcPr>
            <w:tcW w:w="2268" w:type="dxa"/>
            <w:tcBorders>
              <w:bottom w:val="single" w:sz="4" w:space="0" w:color="auto"/>
            </w:tcBorders>
            <w:vAlign w:val="center"/>
          </w:tcPr>
          <w:p w14:paraId="5153E97A" w14:textId="77777777" w:rsidR="00C84AAF" w:rsidRPr="00E60B2D" w:rsidRDefault="00C84AAF" w:rsidP="004930E4">
            <w:pPr>
              <w:spacing w:line="240" w:lineRule="exact"/>
              <w:jc w:val="center"/>
              <w:rPr>
                <w:rFonts w:asciiTheme="minorEastAsia" w:eastAsiaTheme="minorEastAsia" w:hAnsiTheme="minorEastAsia"/>
                <w:szCs w:val="21"/>
              </w:rPr>
            </w:pPr>
            <w:r w:rsidRPr="00E60B2D">
              <w:rPr>
                <w:rFonts w:asciiTheme="minorEastAsia" w:eastAsiaTheme="minorEastAsia" w:hAnsiTheme="minorEastAsia" w:hint="eastAsia"/>
                <w:szCs w:val="21"/>
              </w:rPr>
              <w:t>区　分</w:t>
            </w:r>
          </w:p>
          <w:p w14:paraId="1B30D1F4" w14:textId="77777777" w:rsidR="00C84AAF" w:rsidRPr="00E60B2D" w:rsidRDefault="00C84AAF" w:rsidP="004930E4">
            <w:pPr>
              <w:spacing w:line="240" w:lineRule="exact"/>
              <w:jc w:val="left"/>
              <w:rPr>
                <w:rFonts w:asciiTheme="minorEastAsia" w:eastAsiaTheme="minorEastAsia" w:hAnsiTheme="minorEastAsia"/>
                <w:szCs w:val="21"/>
              </w:rPr>
            </w:pPr>
            <w:r w:rsidRPr="00E60B2D">
              <w:rPr>
                <w:rFonts w:asciiTheme="minorEastAsia" w:eastAsiaTheme="minorEastAsia" w:hAnsiTheme="minorEastAsia" w:hint="eastAsia"/>
                <w:szCs w:val="21"/>
              </w:rPr>
              <w:t>（該当する項目に○をしてください。</w:t>
            </w:r>
            <w:r w:rsidRPr="00E60B2D">
              <w:rPr>
                <w:rFonts w:asciiTheme="minorEastAsia" w:eastAsiaTheme="minorEastAsia" w:hAnsiTheme="minorEastAsia" w:hint="eastAsia"/>
                <w:kern w:val="0"/>
                <w:szCs w:val="21"/>
              </w:rPr>
              <w:t>）</w:t>
            </w:r>
          </w:p>
        </w:tc>
        <w:tc>
          <w:tcPr>
            <w:tcW w:w="7655" w:type="dxa"/>
            <w:gridSpan w:val="2"/>
            <w:tcBorders>
              <w:bottom w:val="single" w:sz="4" w:space="0" w:color="auto"/>
            </w:tcBorders>
            <w:vAlign w:val="center"/>
          </w:tcPr>
          <w:p w14:paraId="3AF32EF2" w14:textId="77777777" w:rsidR="00C84AAF" w:rsidRPr="00E60B2D" w:rsidRDefault="00C84AAF" w:rsidP="004930E4">
            <w:pPr>
              <w:spacing w:line="300" w:lineRule="exact"/>
              <w:ind w:firstLineChars="300" w:firstLine="630"/>
              <w:rPr>
                <w:rFonts w:asciiTheme="minorEastAsia" w:eastAsiaTheme="minorEastAsia" w:hAnsiTheme="minorEastAsia"/>
                <w:szCs w:val="21"/>
              </w:rPr>
            </w:pPr>
            <w:r w:rsidRPr="00E60B2D">
              <w:rPr>
                <w:rFonts w:asciiTheme="minorEastAsia" w:eastAsiaTheme="minorEastAsia" w:hAnsiTheme="minorEastAsia" w:hint="eastAsia"/>
                <w:szCs w:val="21"/>
              </w:rPr>
              <w:t>買う　　食べる　　暮らす　　学ぶ　　遊ぶ　　泊まる</w:t>
            </w:r>
          </w:p>
          <w:p w14:paraId="1E5CC153" w14:textId="77777777" w:rsidR="00C84AAF" w:rsidRPr="00E60B2D" w:rsidRDefault="00C84AAF" w:rsidP="004930E4">
            <w:pPr>
              <w:spacing w:line="300" w:lineRule="exact"/>
              <w:ind w:firstLineChars="300" w:firstLine="630"/>
              <w:rPr>
                <w:rFonts w:asciiTheme="minorEastAsia" w:eastAsiaTheme="minorEastAsia" w:hAnsiTheme="minorEastAsia"/>
                <w:szCs w:val="21"/>
              </w:rPr>
            </w:pPr>
            <w:r w:rsidRPr="00E60B2D">
              <w:rPr>
                <w:rFonts w:asciiTheme="minorEastAsia" w:eastAsiaTheme="minorEastAsia" w:hAnsiTheme="minorEastAsia" w:hint="eastAsia"/>
                <w:szCs w:val="21"/>
              </w:rPr>
              <w:t>その他（　　　　　　　　　　　　　　　　　　　　　　　　）</w:t>
            </w:r>
          </w:p>
        </w:tc>
      </w:tr>
      <w:tr w:rsidR="00E60B2D" w:rsidRPr="00E60B2D" w14:paraId="5560E1A4" w14:textId="77777777" w:rsidTr="004930E4">
        <w:trPr>
          <w:trHeight w:val="227"/>
        </w:trPr>
        <w:tc>
          <w:tcPr>
            <w:tcW w:w="2268" w:type="dxa"/>
            <w:vMerge w:val="restart"/>
            <w:vAlign w:val="center"/>
          </w:tcPr>
          <w:p w14:paraId="7F618B4D"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店舗又は施設の名称</w:t>
            </w:r>
          </w:p>
        </w:tc>
        <w:tc>
          <w:tcPr>
            <w:tcW w:w="7655" w:type="dxa"/>
            <w:gridSpan w:val="2"/>
            <w:tcBorders>
              <w:bottom w:val="single" w:sz="4" w:space="0" w:color="auto"/>
            </w:tcBorders>
            <w:vAlign w:val="center"/>
          </w:tcPr>
          <w:p w14:paraId="5C2A147D" w14:textId="77777777" w:rsidR="00C84AAF" w:rsidRPr="00E60B2D" w:rsidRDefault="00C84AAF" w:rsidP="004930E4">
            <w:pPr>
              <w:spacing w:line="240" w:lineRule="exact"/>
              <w:rPr>
                <w:rFonts w:asciiTheme="minorEastAsia" w:eastAsiaTheme="minorEastAsia" w:hAnsiTheme="minorEastAsia"/>
                <w:sz w:val="16"/>
                <w:szCs w:val="16"/>
              </w:rPr>
            </w:pPr>
            <w:r w:rsidRPr="00E60B2D">
              <w:rPr>
                <w:rFonts w:asciiTheme="minorEastAsia" w:eastAsiaTheme="minorEastAsia" w:hAnsiTheme="minorEastAsia" w:hint="eastAsia"/>
                <w:sz w:val="16"/>
                <w:szCs w:val="16"/>
              </w:rPr>
              <w:t>フリガナ</w:t>
            </w:r>
          </w:p>
        </w:tc>
      </w:tr>
      <w:tr w:rsidR="00E60B2D" w:rsidRPr="00E60B2D" w14:paraId="2BEE9090" w14:textId="77777777" w:rsidTr="004930E4">
        <w:trPr>
          <w:trHeight w:val="680"/>
        </w:trPr>
        <w:tc>
          <w:tcPr>
            <w:tcW w:w="2268" w:type="dxa"/>
            <w:vMerge/>
            <w:tcBorders>
              <w:bottom w:val="single" w:sz="4" w:space="0" w:color="auto"/>
            </w:tcBorders>
            <w:vAlign w:val="center"/>
          </w:tcPr>
          <w:p w14:paraId="00BD2F71" w14:textId="77777777" w:rsidR="00C84AAF" w:rsidRPr="00E60B2D" w:rsidRDefault="00C84AAF" w:rsidP="004930E4">
            <w:pPr>
              <w:spacing w:line="240" w:lineRule="exact"/>
              <w:rPr>
                <w:rFonts w:asciiTheme="minorEastAsia" w:eastAsiaTheme="minorEastAsia" w:hAnsiTheme="minorEastAsia"/>
                <w:szCs w:val="21"/>
              </w:rPr>
            </w:pPr>
          </w:p>
        </w:tc>
        <w:tc>
          <w:tcPr>
            <w:tcW w:w="7655" w:type="dxa"/>
            <w:gridSpan w:val="2"/>
            <w:tcBorders>
              <w:bottom w:val="single" w:sz="4" w:space="0" w:color="auto"/>
            </w:tcBorders>
            <w:vAlign w:val="center"/>
          </w:tcPr>
          <w:p w14:paraId="74D1B3E0" w14:textId="77777777" w:rsidR="00C84AAF" w:rsidRPr="00E60B2D" w:rsidRDefault="00C84AAF" w:rsidP="004930E4">
            <w:pPr>
              <w:spacing w:line="240" w:lineRule="exact"/>
              <w:rPr>
                <w:rFonts w:asciiTheme="minorEastAsia" w:eastAsiaTheme="minorEastAsia" w:hAnsiTheme="minorEastAsia"/>
                <w:szCs w:val="21"/>
              </w:rPr>
            </w:pPr>
          </w:p>
        </w:tc>
      </w:tr>
      <w:tr w:rsidR="00E60B2D" w:rsidRPr="00E60B2D" w14:paraId="70B0A644" w14:textId="77777777" w:rsidTr="004930E4">
        <w:trPr>
          <w:trHeight w:val="680"/>
        </w:trPr>
        <w:tc>
          <w:tcPr>
            <w:tcW w:w="2268" w:type="dxa"/>
            <w:vAlign w:val="center"/>
          </w:tcPr>
          <w:p w14:paraId="7A2CB0D0"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所在地</w:t>
            </w:r>
          </w:p>
        </w:tc>
        <w:tc>
          <w:tcPr>
            <w:tcW w:w="7655" w:type="dxa"/>
            <w:gridSpan w:val="2"/>
          </w:tcPr>
          <w:p w14:paraId="1F8806DD"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w:t>
            </w:r>
          </w:p>
          <w:p w14:paraId="407C03F5" w14:textId="77777777" w:rsidR="00C84AAF" w:rsidRPr="00E60B2D" w:rsidRDefault="00C84AAF" w:rsidP="004930E4">
            <w:pPr>
              <w:spacing w:line="240" w:lineRule="exact"/>
              <w:rPr>
                <w:rFonts w:asciiTheme="minorEastAsia" w:eastAsiaTheme="minorEastAsia" w:hAnsiTheme="minorEastAsia"/>
                <w:szCs w:val="21"/>
              </w:rPr>
            </w:pPr>
          </w:p>
        </w:tc>
      </w:tr>
      <w:tr w:rsidR="00E60B2D" w:rsidRPr="00E60B2D" w14:paraId="76980076" w14:textId="77777777" w:rsidTr="004930E4">
        <w:trPr>
          <w:trHeight w:val="397"/>
        </w:trPr>
        <w:tc>
          <w:tcPr>
            <w:tcW w:w="2268" w:type="dxa"/>
            <w:vAlign w:val="center"/>
          </w:tcPr>
          <w:p w14:paraId="43E77DDB"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電話</w:t>
            </w:r>
          </w:p>
        </w:tc>
        <w:tc>
          <w:tcPr>
            <w:tcW w:w="2977" w:type="dxa"/>
            <w:vAlign w:val="center"/>
          </w:tcPr>
          <w:p w14:paraId="22D41DD7" w14:textId="77777777" w:rsidR="00C84AAF" w:rsidRPr="00E60B2D" w:rsidRDefault="00C84AAF" w:rsidP="004930E4">
            <w:pPr>
              <w:spacing w:line="240" w:lineRule="exact"/>
              <w:rPr>
                <w:rFonts w:asciiTheme="minorEastAsia" w:eastAsiaTheme="minorEastAsia" w:hAnsiTheme="minorEastAsia"/>
                <w:szCs w:val="21"/>
              </w:rPr>
            </w:pPr>
          </w:p>
        </w:tc>
        <w:tc>
          <w:tcPr>
            <w:tcW w:w="4678" w:type="dxa"/>
            <w:vMerge w:val="restart"/>
            <w:vAlign w:val="center"/>
          </w:tcPr>
          <w:p w14:paraId="3E898E6F"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（所属・担当者名）</w:t>
            </w:r>
          </w:p>
          <w:p w14:paraId="3E29FD2F" w14:textId="77777777" w:rsidR="00C84AAF" w:rsidRPr="00E60B2D" w:rsidRDefault="00C84AAF" w:rsidP="004930E4">
            <w:pPr>
              <w:spacing w:line="240" w:lineRule="exact"/>
              <w:rPr>
                <w:rFonts w:asciiTheme="minorEastAsia" w:eastAsiaTheme="minorEastAsia" w:hAnsiTheme="minorEastAsia"/>
                <w:szCs w:val="21"/>
              </w:rPr>
            </w:pPr>
          </w:p>
          <w:p w14:paraId="6BE2CB23" w14:textId="77777777" w:rsidR="00C84AAF" w:rsidRPr="00E60B2D" w:rsidRDefault="00C84AAF" w:rsidP="004930E4">
            <w:pPr>
              <w:spacing w:line="240" w:lineRule="exact"/>
              <w:rPr>
                <w:rFonts w:asciiTheme="minorEastAsia" w:eastAsiaTheme="minorEastAsia" w:hAnsiTheme="minorEastAsia"/>
                <w:szCs w:val="21"/>
              </w:rPr>
            </w:pPr>
          </w:p>
        </w:tc>
      </w:tr>
      <w:tr w:rsidR="00E60B2D" w:rsidRPr="00E60B2D" w14:paraId="27637D32" w14:textId="77777777" w:rsidTr="004930E4">
        <w:trPr>
          <w:trHeight w:val="397"/>
        </w:trPr>
        <w:tc>
          <w:tcPr>
            <w:tcW w:w="2268" w:type="dxa"/>
            <w:vAlign w:val="center"/>
          </w:tcPr>
          <w:p w14:paraId="4056ADB9"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ＦＡＸ</w:t>
            </w:r>
          </w:p>
        </w:tc>
        <w:tc>
          <w:tcPr>
            <w:tcW w:w="2977" w:type="dxa"/>
            <w:vAlign w:val="center"/>
          </w:tcPr>
          <w:p w14:paraId="5853599D" w14:textId="77777777" w:rsidR="00C84AAF" w:rsidRPr="00E60B2D" w:rsidRDefault="00C84AAF" w:rsidP="004930E4">
            <w:pPr>
              <w:spacing w:line="240" w:lineRule="exact"/>
              <w:rPr>
                <w:rFonts w:asciiTheme="minorEastAsia" w:eastAsiaTheme="minorEastAsia" w:hAnsiTheme="minorEastAsia"/>
                <w:szCs w:val="21"/>
              </w:rPr>
            </w:pPr>
          </w:p>
        </w:tc>
        <w:tc>
          <w:tcPr>
            <w:tcW w:w="4678" w:type="dxa"/>
            <w:vMerge/>
            <w:vAlign w:val="center"/>
          </w:tcPr>
          <w:p w14:paraId="10A1B9D9" w14:textId="77777777" w:rsidR="00C84AAF" w:rsidRPr="00E60B2D" w:rsidRDefault="00C84AAF" w:rsidP="004930E4">
            <w:pPr>
              <w:spacing w:line="240" w:lineRule="exact"/>
              <w:rPr>
                <w:rFonts w:asciiTheme="minorEastAsia" w:eastAsiaTheme="minorEastAsia" w:hAnsiTheme="minorEastAsia"/>
                <w:szCs w:val="21"/>
              </w:rPr>
            </w:pPr>
          </w:p>
        </w:tc>
      </w:tr>
      <w:tr w:rsidR="00E60B2D" w:rsidRPr="00E60B2D" w14:paraId="4FD38121" w14:textId="77777777" w:rsidTr="004930E4">
        <w:trPr>
          <w:trHeight w:val="397"/>
        </w:trPr>
        <w:tc>
          <w:tcPr>
            <w:tcW w:w="2268" w:type="dxa"/>
            <w:vAlign w:val="center"/>
          </w:tcPr>
          <w:p w14:paraId="2EC6A5F5"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Ｅ－ｍａｉｌ</w:t>
            </w:r>
          </w:p>
        </w:tc>
        <w:tc>
          <w:tcPr>
            <w:tcW w:w="7655" w:type="dxa"/>
            <w:gridSpan w:val="2"/>
            <w:vAlign w:val="center"/>
          </w:tcPr>
          <w:p w14:paraId="15D963BA" w14:textId="77777777" w:rsidR="00C84AAF" w:rsidRPr="00E60B2D" w:rsidRDefault="00C84AAF" w:rsidP="004930E4">
            <w:pPr>
              <w:spacing w:line="240" w:lineRule="exact"/>
              <w:rPr>
                <w:rFonts w:asciiTheme="minorEastAsia" w:eastAsiaTheme="minorEastAsia" w:hAnsiTheme="minorEastAsia"/>
                <w:szCs w:val="21"/>
              </w:rPr>
            </w:pPr>
          </w:p>
        </w:tc>
      </w:tr>
      <w:tr w:rsidR="00E60B2D" w:rsidRPr="00E60B2D" w14:paraId="789305B4" w14:textId="77777777" w:rsidTr="004930E4">
        <w:trPr>
          <w:trHeight w:val="397"/>
        </w:trPr>
        <w:tc>
          <w:tcPr>
            <w:tcW w:w="2268" w:type="dxa"/>
            <w:tcBorders>
              <w:bottom w:val="single" w:sz="4" w:space="0" w:color="auto"/>
            </w:tcBorders>
            <w:vAlign w:val="center"/>
          </w:tcPr>
          <w:p w14:paraId="000DAF6D"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営業時間</w:t>
            </w:r>
          </w:p>
        </w:tc>
        <w:tc>
          <w:tcPr>
            <w:tcW w:w="7655" w:type="dxa"/>
            <w:gridSpan w:val="2"/>
            <w:tcBorders>
              <w:bottom w:val="single" w:sz="4" w:space="0" w:color="auto"/>
            </w:tcBorders>
            <w:vAlign w:val="center"/>
          </w:tcPr>
          <w:p w14:paraId="280F934F" w14:textId="77777777" w:rsidR="00C84AAF" w:rsidRPr="00E60B2D" w:rsidRDefault="00C84AAF" w:rsidP="004930E4">
            <w:pPr>
              <w:spacing w:line="240" w:lineRule="exact"/>
              <w:ind w:firstLineChars="400" w:firstLine="840"/>
              <w:rPr>
                <w:rFonts w:asciiTheme="minorEastAsia" w:eastAsiaTheme="minorEastAsia" w:hAnsiTheme="minorEastAsia"/>
                <w:szCs w:val="21"/>
                <w:lang w:eastAsia="zh-TW"/>
              </w:rPr>
            </w:pPr>
            <w:r w:rsidRPr="00E60B2D">
              <w:rPr>
                <w:rFonts w:asciiTheme="minorEastAsia" w:eastAsiaTheme="minorEastAsia" w:hAnsiTheme="minorEastAsia" w:hint="eastAsia"/>
                <w:szCs w:val="21"/>
                <w:lang w:eastAsia="zh-TW"/>
              </w:rPr>
              <w:t>時</w:t>
            </w:r>
            <w:r w:rsidRPr="00E60B2D">
              <w:rPr>
                <w:rFonts w:asciiTheme="minorEastAsia" w:eastAsiaTheme="minorEastAsia" w:hAnsiTheme="minorEastAsia" w:hint="eastAsia"/>
                <w:szCs w:val="21"/>
              </w:rPr>
              <w:t xml:space="preserve">　　　</w:t>
            </w:r>
            <w:r w:rsidRPr="00E60B2D">
              <w:rPr>
                <w:rFonts w:asciiTheme="minorEastAsia" w:eastAsiaTheme="minorEastAsia" w:hAnsiTheme="minorEastAsia" w:hint="eastAsia"/>
                <w:szCs w:val="21"/>
                <w:lang w:eastAsia="zh-TW"/>
              </w:rPr>
              <w:t>分</w:t>
            </w:r>
            <w:r w:rsidRPr="00E60B2D">
              <w:rPr>
                <w:rFonts w:asciiTheme="minorEastAsia" w:eastAsiaTheme="minorEastAsia" w:hAnsiTheme="minorEastAsia" w:hint="eastAsia"/>
                <w:szCs w:val="21"/>
              </w:rPr>
              <w:t xml:space="preserve">　</w:t>
            </w:r>
            <w:r w:rsidRPr="00E60B2D">
              <w:rPr>
                <w:rFonts w:asciiTheme="minorEastAsia" w:eastAsiaTheme="minorEastAsia" w:hAnsiTheme="minorEastAsia" w:hint="eastAsia"/>
                <w:szCs w:val="21"/>
                <w:lang w:eastAsia="zh-TW"/>
              </w:rPr>
              <w:t xml:space="preserve">～　</w:t>
            </w:r>
            <w:r w:rsidRPr="00E60B2D">
              <w:rPr>
                <w:rFonts w:asciiTheme="minorEastAsia" w:eastAsiaTheme="minorEastAsia" w:hAnsiTheme="minorEastAsia" w:hint="eastAsia"/>
                <w:szCs w:val="21"/>
              </w:rPr>
              <w:t xml:space="preserve">　　</w:t>
            </w:r>
            <w:r w:rsidRPr="00E60B2D">
              <w:rPr>
                <w:rFonts w:asciiTheme="minorEastAsia" w:eastAsiaTheme="minorEastAsia" w:hAnsiTheme="minorEastAsia" w:hint="eastAsia"/>
                <w:szCs w:val="21"/>
                <w:lang w:eastAsia="zh-TW"/>
              </w:rPr>
              <w:t>時</w:t>
            </w:r>
            <w:r w:rsidRPr="00E60B2D">
              <w:rPr>
                <w:rFonts w:asciiTheme="minorEastAsia" w:eastAsiaTheme="minorEastAsia" w:hAnsiTheme="minorEastAsia" w:hint="eastAsia"/>
                <w:szCs w:val="21"/>
              </w:rPr>
              <w:t xml:space="preserve">　　　</w:t>
            </w:r>
            <w:r w:rsidRPr="00E60B2D">
              <w:rPr>
                <w:rFonts w:asciiTheme="minorEastAsia" w:eastAsiaTheme="minorEastAsia" w:hAnsiTheme="minorEastAsia" w:hint="eastAsia"/>
                <w:szCs w:val="21"/>
                <w:lang w:eastAsia="zh-TW"/>
              </w:rPr>
              <w:t>分（</w:t>
            </w:r>
            <w:r w:rsidRPr="00E60B2D">
              <w:rPr>
                <w:rFonts w:asciiTheme="minorEastAsia" w:eastAsiaTheme="minorEastAsia" w:hAnsiTheme="minorEastAsia" w:hint="eastAsia"/>
                <w:szCs w:val="21"/>
              </w:rPr>
              <w:t>24</w:t>
            </w:r>
            <w:r w:rsidRPr="00E60B2D">
              <w:rPr>
                <w:rFonts w:asciiTheme="minorEastAsia" w:eastAsiaTheme="minorEastAsia" w:hAnsiTheme="minorEastAsia" w:hint="eastAsia"/>
                <w:szCs w:val="21"/>
                <w:lang w:eastAsia="zh-TW"/>
              </w:rPr>
              <w:t>時間</w:t>
            </w:r>
            <w:r w:rsidRPr="00E60B2D">
              <w:rPr>
                <w:rFonts w:asciiTheme="minorEastAsia" w:eastAsiaTheme="minorEastAsia" w:hAnsiTheme="minorEastAsia" w:hint="eastAsia"/>
                <w:szCs w:val="21"/>
              </w:rPr>
              <w:t>表示）</w:t>
            </w:r>
          </w:p>
        </w:tc>
      </w:tr>
      <w:tr w:rsidR="00E60B2D" w:rsidRPr="00E60B2D" w14:paraId="4F50F8E1" w14:textId="77777777" w:rsidTr="004930E4">
        <w:trPr>
          <w:trHeight w:val="397"/>
        </w:trPr>
        <w:tc>
          <w:tcPr>
            <w:tcW w:w="2268" w:type="dxa"/>
            <w:vAlign w:val="center"/>
          </w:tcPr>
          <w:p w14:paraId="3B4EC739"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定休日</w:t>
            </w:r>
          </w:p>
        </w:tc>
        <w:tc>
          <w:tcPr>
            <w:tcW w:w="7655" w:type="dxa"/>
            <w:gridSpan w:val="2"/>
            <w:vAlign w:val="center"/>
          </w:tcPr>
          <w:p w14:paraId="583DA0DC" w14:textId="77777777" w:rsidR="00C84AAF" w:rsidRPr="00E60B2D" w:rsidRDefault="00C84AAF" w:rsidP="004930E4">
            <w:pPr>
              <w:spacing w:line="240" w:lineRule="exact"/>
              <w:rPr>
                <w:rFonts w:asciiTheme="minorEastAsia" w:eastAsiaTheme="minorEastAsia" w:hAnsiTheme="minorEastAsia"/>
                <w:szCs w:val="21"/>
              </w:rPr>
            </w:pPr>
          </w:p>
        </w:tc>
      </w:tr>
      <w:tr w:rsidR="00E60B2D" w:rsidRPr="00E60B2D" w14:paraId="40AD0FAC" w14:textId="77777777" w:rsidTr="004930E4">
        <w:trPr>
          <w:trHeight w:val="397"/>
        </w:trPr>
        <w:tc>
          <w:tcPr>
            <w:tcW w:w="2268" w:type="dxa"/>
            <w:vAlign w:val="center"/>
          </w:tcPr>
          <w:p w14:paraId="7068AB39"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ホームページＵＲＬ</w:t>
            </w:r>
          </w:p>
        </w:tc>
        <w:tc>
          <w:tcPr>
            <w:tcW w:w="7655" w:type="dxa"/>
            <w:gridSpan w:val="2"/>
            <w:tcBorders>
              <w:bottom w:val="single" w:sz="4" w:space="0" w:color="auto"/>
            </w:tcBorders>
            <w:vAlign w:val="center"/>
          </w:tcPr>
          <w:p w14:paraId="7A7DA197" w14:textId="77777777" w:rsidR="00C84AAF" w:rsidRPr="00E60B2D" w:rsidRDefault="00C84AAF" w:rsidP="004930E4">
            <w:pPr>
              <w:spacing w:line="240" w:lineRule="exact"/>
              <w:rPr>
                <w:rFonts w:asciiTheme="minorEastAsia" w:eastAsiaTheme="minorEastAsia" w:hAnsiTheme="minorEastAsia"/>
                <w:szCs w:val="21"/>
              </w:rPr>
            </w:pPr>
          </w:p>
        </w:tc>
      </w:tr>
      <w:tr w:rsidR="00E60B2D" w:rsidRPr="00E60B2D" w14:paraId="50CCAB60" w14:textId="77777777" w:rsidTr="004930E4">
        <w:trPr>
          <w:trHeight w:val="907"/>
        </w:trPr>
        <w:tc>
          <w:tcPr>
            <w:tcW w:w="2268" w:type="dxa"/>
            <w:tcBorders>
              <w:bottom w:val="single" w:sz="4" w:space="0" w:color="auto"/>
            </w:tcBorders>
            <w:vAlign w:val="center"/>
          </w:tcPr>
          <w:p w14:paraId="4A3F1007"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子育て家庭に向けた</w:t>
            </w:r>
          </w:p>
          <w:p w14:paraId="7056AE83" w14:textId="77777777" w:rsidR="00C84AAF" w:rsidRPr="00E60B2D" w:rsidRDefault="00C84AAF" w:rsidP="004930E4">
            <w:pPr>
              <w:spacing w:line="240" w:lineRule="exact"/>
              <w:rPr>
                <w:rFonts w:asciiTheme="minorEastAsia" w:eastAsiaTheme="minorEastAsia" w:hAnsiTheme="minorEastAsia"/>
                <w:szCs w:val="21"/>
              </w:rPr>
            </w:pPr>
            <w:r w:rsidRPr="00E60B2D">
              <w:rPr>
                <w:rFonts w:asciiTheme="minorEastAsia" w:eastAsiaTheme="minorEastAsia" w:hAnsiTheme="minorEastAsia" w:hint="eastAsia"/>
                <w:szCs w:val="21"/>
              </w:rPr>
              <w:t>ＰＲメッセージ</w:t>
            </w:r>
          </w:p>
        </w:tc>
        <w:tc>
          <w:tcPr>
            <w:tcW w:w="7655" w:type="dxa"/>
            <w:gridSpan w:val="2"/>
            <w:tcBorders>
              <w:bottom w:val="single" w:sz="4" w:space="0" w:color="auto"/>
            </w:tcBorders>
          </w:tcPr>
          <w:p w14:paraId="4871CCDA" w14:textId="77777777" w:rsidR="00C84AAF" w:rsidRPr="00E60B2D" w:rsidRDefault="00C84AAF" w:rsidP="004930E4">
            <w:pPr>
              <w:spacing w:line="240" w:lineRule="exact"/>
              <w:rPr>
                <w:rFonts w:asciiTheme="minorEastAsia" w:eastAsiaTheme="minorEastAsia" w:hAnsiTheme="minorEastAsia"/>
                <w:szCs w:val="21"/>
              </w:rPr>
            </w:pPr>
          </w:p>
        </w:tc>
      </w:tr>
    </w:tbl>
    <w:p w14:paraId="56D75618" w14:textId="77777777" w:rsidR="00C84AAF" w:rsidRPr="00E60B2D" w:rsidRDefault="00C84AAF" w:rsidP="00C84AAF">
      <w:pPr>
        <w:spacing w:line="240" w:lineRule="exact"/>
        <w:rPr>
          <w:rFonts w:asciiTheme="minorEastAsia" w:eastAsiaTheme="minorEastAsia" w:hAnsiTheme="minorEastAsia" w:cs="ＭＳゴシック"/>
          <w:kern w:val="0"/>
          <w:szCs w:val="21"/>
        </w:rPr>
      </w:pPr>
      <w:r w:rsidRPr="00E60B2D">
        <w:rPr>
          <w:rFonts w:asciiTheme="minorEastAsia" w:eastAsiaTheme="minorEastAsia" w:hAnsiTheme="minorEastAsia" w:hint="eastAsia"/>
          <w:szCs w:val="21"/>
        </w:rPr>
        <w:t>※上記内容（所属・担当者名を除く</w:t>
      </w:r>
      <w:r w:rsidRPr="00E60B2D">
        <w:rPr>
          <w:rFonts w:asciiTheme="minorEastAsia" w:eastAsiaTheme="minorEastAsia" w:hAnsiTheme="minorEastAsia" w:hint="eastAsia"/>
          <w:kern w:val="0"/>
          <w:szCs w:val="21"/>
        </w:rPr>
        <w:t>。）</w:t>
      </w:r>
      <w:r w:rsidRPr="00E60B2D">
        <w:rPr>
          <w:rFonts w:asciiTheme="minorEastAsia" w:eastAsiaTheme="minorEastAsia" w:hAnsiTheme="minorEastAsia" w:hint="eastAsia"/>
          <w:szCs w:val="21"/>
        </w:rPr>
        <w:t>は、協賛店舗検索サイト</w:t>
      </w:r>
    </w:p>
    <w:p w14:paraId="1E0EB6DB" w14:textId="77777777" w:rsidR="00C84AAF" w:rsidRPr="00E60B2D" w:rsidRDefault="00A23D43" w:rsidP="00C84AAF">
      <w:pPr>
        <w:spacing w:line="240" w:lineRule="exact"/>
        <w:ind w:firstLineChars="100" w:firstLine="210"/>
        <w:rPr>
          <w:rFonts w:asciiTheme="minorEastAsia" w:eastAsiaTheme="minorEastAsia" w:hAnsiTheme="minorEastAsia" w:cs="ＭＳゴシック"/>
          <w:kern w:val="0"/>
          <w:szCs w:val="21"/>
        </w:rPr>
      </w:pPr>
      <w:hyperlink r:id="rId6" w:history="1">
        <w:r w:rsidR="00C84AAF" w:rsidRPr="00E60B2D">
          <w:rPr>
            <w:rFonts w:asciiTheme="minorEastAsia" w:eastAsiaTheme="minorEastAsia" w:hAnsiTheme="minorEastAsia" w:cs="ＭＳゴシック"/>
            <w:kern w:val="0"/>
            <w:szCs w:val="21"/>
          </w:rPr>
          <w:t>http://pass.nagano-kosodate.net/ksearch/</w:t>
        </w:r>
      </w:hyperlink>
      <w:r w:rsidR="00C84AAF" w:rsidRPr="00E60B2D">
        <w:rPr>
          <w:rFonts w:asciiTheme="minorEastAsia" w:eastAsiaTheme="minorEastAsia" w:hAnsiTheme="minorEastAsia" w:cs="ＭＳゴシック" w:hint="eastAsia"/>
          <w:kern w:val="0"/>
          <w:szCs w:val="21"/>
        </w:rPr>
        <w:t xml:space="preserve">　</w:t>
      </w:r>
      <w:r w:rsidR="00C84AAF" w:rsidRPr="00E60B2D">
        <w:rPr>
          <w:rFonts w:asciiTheme="minorEastAsia" w:eastAsiaTheme="minorEastAsia" w:hAnsiTheme="minorEastAsia" w:hint="eastAsia"/>
          <w:szCs w:val="21"/>
        </w:rPr>
        <w:t>等に掲載させていただきます。</w:t>
      </w:r>
    </w:p>
    <w:p w14:paraId="3589A4C2" w14:textId="77777777" w:rsidR="00C84AAF" w:rsidRPr="00E60B2D" w:rsidRDefault="00C84AAF" w:rsidP="00C84AAF">
      <w:pPr>
        <w:rPr>
          <w:rFonts w:asciiTheme="minorEastAsia" w:eastAsiaTheme="minorEastAsia" w:hAnsiTheme="minorEastAsia"/>
          <w:szCs w:val="21"/>
        </w:rPr>
      </w:pPr>
      <w:r w:rsidRPr="00E60B2D">
        <w:rPr>
          <w:rFonts w:asciiTheme="minorEastAsia" w:eastAsiaTheme="minorEastAsia" w:hAnsiTheme="minorEastAsia" w:hint="eastAsia"/>
          <w:szCs w:val="21"/>
        </w:rPr>
        <w:t>※チェーン店等で複数の店舗又は施設について一括して申し込みいただける場合は、上記内容につい</w:t>
      </w:r>
    </w:p>
    <w:p w14:paraId="7C827EF7" w14:textId="77777777" w:rsidR="00C84AAF" w:rsidRPr="00E60B2D" w:rsidRDefault="00C84AAF" w:rsidP="00C84AAF">
      <w:pPr>
        <w:ind w:firstLineChars="100" w:firstLine="210"/>
        <w:rPr>
          <w:rFonts w:asciiTheme="minorEastAsia" w:eastAsiaTheme="minorEastAsia" w:hAnsiTheme="minorEastAsia"/>
          <w:szCs w:val="21"/>
        </w:rPr>
      </w:pPr>
      <w:r w:rsidRPr="00E60B2D">
        <w:rPr>
          <w:rFonts w:asciiTheme="minorEastAsia" w:eastAsiaTheme="minorEastAsia" w:hAnsiTheme="minorEastAsia" w:hint="eastAsia"/>
          <w:szCs w:val="21"/>
        </w:rPr>
        <w:t>て一覧表を添付いただいても結構です。</w:t>
      </w:r>
    </w:p>
    <w:p w14:paraId="354DB76D" w14:textId="77777777" w:rsidR="00C84AAF" w:rsidRPr="00A23D43" w:rsidRDefault="00C84AAF" w:rsidP="00C84AAF">
      <w:pPr>
        <w:ind w:firstLineChars="100" w:firstLine="210"/>
        <w:rPr>
          <w:rFonts w:asciiTheme="minorEastAsia" w:eastAsiaTheme="minorEastAsia" w:hAnsiTheme="minorEastAsia"/>
          <w:szCs w:val="21"/>
        </w:rPr>
      </w:pPr>
      <w:r w:rsidRPr="00E60B2D">
        <w:rPr>
          <w:rFonts w:asciiTheme="minorEastAsia" w:eastAsiaTheme="minorEastAsia" w:hAnsiTheme="minorEastAsia" w:cs="ＭＳ ゴシック" w:hint="eastAsia"/>
          <w:kern w:val="0"/>
          <w:szCs w:val="21"/>
        </w:rPr>
        <w:t>◎問合せ先</w:t>
      </w:r>
      <w:r w:rsidRPr="00A23D43">
        <w:rPr>
          <w:rFonts w:asciiTheme="minorEastAsia" w:eastAsiaTheme="minorEastAsia" w:hAnsiTheme="minorEastAsia" w:cs="ＭＳ ゴシック" w:hint="eastAsia"/>
          <w:kern w:val="0"/>
          <w:szCs w:val="21"/>
        </w:rPr>
        <w:t xml:space="preserve">　長野市こども未来部子育て給付課</w:t>
      </w:r>
    </w:p>
    <w:p w14:paraId="164E1695" w14:textId="6D2C1986" w:rsidR="00FC1170" w:rsidRPr="00A23D43" w:rsidRDefault="00C84AAF" w:rsidP="00C84AAF">
      <w:pPr>
        <w:ind w:firstLineChars="600" w:firstLine="1260"/>
        <w:rPr>
          <w:rFonts w:asciiTheme="minorEastAsia" w:eastAsiaTheme="minorEastAsia" w:hAnsiTheme="minorEastAsia"/>
          <w:szCs w:val="21"/>
        </w:rPr>
      </w:pPr>
      <w:r w:rsidRPr="00A23D43">
        <w:rPr>
          <w:rFonts w:asciiTheme="minorEastAsia" w:eastAsiaTheme="minorEastAsia" w:hAnsiTheme="minorEastAsia" w:hint="eastAsia"/>
          <w:szCs w:val="21"/>
        </w:rPr>
        <w:t xml:space="preserve">電話：026-224-5031　</w:t>
      </w:r>
      <w:r w:rsidRPr="00A23D43">
        <w:rPr>
          <w:rFonts w:asciiTheme="minorEastAsia" w:eastAsiaTheme="minorEastAsia" w:hAnsiTheme="minorEastAsia" w:cs="ＭＳ ゴシック" w:hint="eastAsia"/>
          <w:kern w:val="0"/>
          <w:szCs w:val="21"/>
        </w:rPr>
        <w:t>FAX：</w:t>
      </w:r>
      <w:r w:rsidRPr="00A23D43">
        <w:rPr>
          <w:rFonts w:asciiTheme="minorEastAsia" w:eastAsiaTheme="minorEastAsia" w:hAnsiTheme="minorEastAsia"/>
          <w:szCs w:val="21"/>
        </w:rPr>
        <w:t>026-224-7698</w:t>
      </w:r>
      <w:r w:rsidRPr="00A23D43">
        <w:rPr>
          <w:rFonts w:asciiTheme="minorEastAsia" w:eastAsiaTheme="minorEastAsia" w:hAnsiTheme="minorEastAsia" w:hint="eastAsia"/>
          <w:szCs w:val="21"/>
        </w:rPr>
        <w:t xml:space="preserve">　</w:t>
      </w:r>
      <w:r w:rsidRPr="00A23D43">
        <w:rPr>
          <w:rFonts w:asciiTheme="minorEastAsia" w:eastAsiaTheme="minorEastAsia" w:hAnsiTheme="minorEastAsia"/>
          <w:szCs w:val="21"/>
        </w:rPr>
        <w:t>E－mail</w:t>
      </w:r>
      <w:r w:rsidRPr="00A23D43">
        <w:rPr>
          <w:rFonts w:asciiTheme="minorEastAsia" w:eastAsiaTheme="minorEastAsia" w:hAnsiTheme="minorEastAsia" w:hint="eastAsia"/>
          <w:szCs w:val="21"/>
        </w:rPr>
        <w:t>：ko-kyufu@city.nagano.lg.jp</w:t>
      </w:r>
    </w:p>
    <w:sectPr w:rsidR="00FC1170" w:rsidRPr="00A23D43" w:rsidSect="00C84AAF">
      <w:pgSz w:w="11906" w:h="16838"/>
      <w:pgMar w:top="289"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3377" w14:textId="77777777" w:rsidR="00C84AAF" w:rsidRDefault="00C84AAF" w:rsidP="00C84AAF">
      <w:r>
        <w:separator/>
      </w:r>
    </w:p>
  </w:endnote>
  <w:endnote w:type="continuationSeparator" w:id="0">
    <w:p w14:paraId="47777DA8" w14:textId="77777777" w:rsidR="00C84AAF" w:rsidRDefault="00C84AAF" w:rsidP="00C8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B6BB" w14:textId="77777777" w:rsidR="00C84AAF" w:rsidRDefault="00C84AAF" w:rsidP="00C84AAF">
      <w:r>
        <w:separator/>
      </w:r>
    </w:p>
  </w:footnote>
  <w:footnote w:type="continuationSeparator" w:id="0">
    <w:p w14:paraId="6B1728C2" w14:textId="77777777" w:rsidR="00C84AAF" w:rsidRDefault="00C84AAF" w:rsidP="00C84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D6779"/>
    <w:rsid w:val="002A4AF0"/>
    <w:rsid w:val="006F7AD2"/>
    <w:rsid w:val="008649E2"/>
    <w:rsid w:val="008D3F09"/>
    <w:rsid w:val="00A23D43"/>
    <w:rsid w:val="00B065DF"/>
    <w:rsid w:val="00B95900"/>
    <w:rsid w:val="00C43E74"/>
    <w:rsid w:val="00C84AAF"/>
    <w:rsid w:val="00D207C1"/>
    <w:rsid w:val="00DA52DD"/>
    <w:rsid w:val="00DD66F1"/>
    <w:rsid w:val="00E60B2D"/>
    <w:rsid w:val="00E73950"/>
    <w:rsid w:val="00FC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571597"/>
  <w15:chartTrackingRefBased/>
  <w15:docId w15:val="{F9BD3D2D-E204-41E7-8444-1188FFF1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AF"/>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C43E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3E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E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3E74"/>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C43E74"/>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C43E74"/>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C43E74"/>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C43E74"/>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C43E74"/>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E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E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E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3E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E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E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E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E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E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E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3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E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3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E7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C43E74"/>
    <w:rPr>
      <w:i/>
      <w:iCs/>
      <w:color w:val="404040" w:themeColor="text1" w:themeTint="BF"/>
    </w:rPr>
  </w:style>
  <w:style w:type="paragraph" w:styleId="a9">
    <w:name w:val="List Paragraph"/>
    <w:basedOn w:val="a"/>
    <w:uiPriority w:val="34"/>
    <w:qFormat/>
    <w:rsid w:val="00C43E74"/>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C43E74"/>
    <w:rPr>
      <w:i/>
      <w:iCs/>
      <w:color w:val="0F4761" w:themeColor="accent1" w:themeShade="BF"/>
    </w:rPr>
  </w:style>
  <w:style w:type="paragraph" w:styleId="22">
    <w:name w:val="Intense Quote"/>
    <w:basedOn w:val="a"/>
    <w:next w:val="a"/>
    <w:link w:val="23"/>
    <w:uiPriority w:val="30"/>
    <w:qFormat/>
    <w:rsid w:val="00C43E7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C43E74"/>
    <w:rPr>
      <w:i/>
      <w:iCs/>
      <w:color w:val="0F4761" w:themeColor="accent1" w:themeShade="BF"/>
    </w:rPr>
  </w:style>
  <w:style w:type="character" w:styleId="24">
    <w:name w:val="Intense Reference"/>
    <w:basedOn w:val="a0"/>
    <w:uiPriority w:val="32"/>
    <w:qFormat/>
    <w:rsid w:val="00C43E74"/>
    <w:rPr>
      <w:b/>
      <w:bCs/>
      <w:smallCaps/>
      <w:color w:val="0F4761" w:themeColor="accent1" w:themeShade="BF"/>
      <w:spacing w:val="5"/>
    </w:rPr>
  </w:style>
  <w:style w:type="paragraph" w:styleId="aa">
    <w:name w:val="header"/>
    <w:basedOn w:val="a"/>
    <w:link w:val="ab"/>
    <w:uiPriority w:val="99"/>
    <w:unhideWhenUsed/>
    <w:rsid w:val="00C84AAF"/>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C84AAF"/>
  </w:style>
  <w:style w:type="paragraph" w:styleId="ac">
    <w:name w:val="footer"/>
    <w:basedOn w:val="a"/>
    <w:link w:val="ad"/>
    <w:uiPriority w:val="99"/>
    <w:unhideWhenUsed/>
    <w:rsid w:val="00C84AAF"/>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C84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ss.nagano-kosodate.net/ksearc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長野市役所</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美与</dc:creator>
  <cp:keywords/>
  <dc:description/>
  <cp:lastModifiedBy>小林　美与</cp:lastModifiedBy>
  <cp:revision>4</cp:revision>
  <dcterms:created xsi:type="dcterms:W3CDTF">2026-05-25T06:23:00Z</dcterms:created>
  <dcterms:modified xsi:type="dcterms:W3CDTF">2026-05-25T06:29:00Z</dcterms:modified>
</cp:coreProperties>
</file>