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様式第３号（第６関係）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240" w:lineRule="exact"/>
        <w:rPr>
          <w:rFonts w:hint="default"/>
          <w:spacing w:val="1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0</wp:posOffset>
                </wp:positionV>
                <wp:extent cx="1333500" cy="457200"/>
                <wp:effectExtent l="0" t="0" r="635" b="635"/>
                <wp:wrapNone/>
                <wp:docPr id="102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中止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mso-wrap-distance-right:9pt;mso-wrap-distance-bottom:0pt;margin-top:0pt;mso-position-vertical-relative:text;mso-position-horizontal-relative:text;v-text-anchor:top;position:absolute;height:36pt;mso-wrap-distance-top:0pt;width:105pt;mso-wrap-distance-left:9pt;margin-left:248.25pt;z-index:15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中止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pacing w:val="10"/>
          <w:sz w:val="22"/>
        </w:rPr>
        <w:t>　　　　　　　　　　　　　</w:t>
      </w:r>
    </w:p>
    <w:p>
      <w:pPr>
        <w:pStyle w:val="15"/>
        <w:spacing w:line="240" w:lineRule="exact"/>
        <w:rPr>
          <w:rFonts w:hint="default"/>
          <w:spacing w:val="10"/>
          <w:sz w:val="22"/>
        </w:rPr>
      </w:pPr>
      <w:r>
        <w:rPr>
          <w:rFonts w:hint="eastAsia"/>
          <w:spacing w:val="10"/>
          <w:sz w:val="22"/>
        </w:rPr>
        <w:t>長野市子どもわくわく体験事業　</w:t>
      </w:r>
      <w:r>
        <w:rPr>
          <w:rFonts w:hint="eastAsia"/>
          <w:spacing w:val="10"/>
          <w:sz w:val="22"/>
        </w:rPr>
        <w:t xml:space="preserve"> </w:t>
      </w:r>
      <w:r>
        <w:rPr>
          <w:rFonts w:hint="eastAsia"/>
          <w:spacing w:val="10"/>
          <w:sz w:val="22"/>
        </w:rPr>
        <w:t>　</w:t>
      </w:r>
      <w:r>
        <w:rPr>
          <w:rFonts w:hint="eastAsia"/>
          <w:spacing w:val="10"/>
          <w:sz w:val="22"/>
        </w:rPr>
        <w:t xml:space="preserve"> </w:t>
      </w:r>
      <w:r>
        <w:rPr>
          <w:rFonts w:hint="eastAsia"/>
          <w:spacing w:val="10"/>
          <w:sz w:val="22"/>
        </w:rPr>
        <w:t>承認申請書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pacing w:val="10"/>
          <w:sz w:val="22"/>
        </w:rPr>
        <w:t>　　　　　　　　　　　　　　　　　　　　</w:t>
      </w:r>
      <w:r>
        <w:rPr>
          <w:rFonts w:hint="eastAsia"/>
          <w:spacing w:val="10"/>
          <w:sz w:val="22"/>
        </w:rPr>
        <w:t xml:space="preserve">  </w:t>
      </w:r>
    </w:p>
    <w:p>
      <w:pPr>
        <w:pStyle w:val="16"/>
        <w:wordWrap w:val="0"/>
        <w:rPr>
          <w:rFonts w:hint="default"/>
        </w:rPr>
      </w:pPr>
    </w:p>
    <w:p>
      <w:pPr>
        <w:pStyle w:val="16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年　　月　　日　</w:t>
      </w:r>
    </w:p>
    <w:p>
      <w:pPr>
        <w:pStyle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（宛先）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　</w:t>
      </w:r>
      <w:r>
        <w:rPr>
          <w:rFonts w:hint="default" w:ascii="ＭＳ 明朝" w:hAnsi="ＭＳ 明朝"/>
          <w:spacing w:val="52"/>
          <w:kern w:val="0"/>
          <w:fitText w:val="1155" w:id="1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1"/>
        </w:rPr>
        <w:t>長</w:t>
      </w:r>
    </w:p>
    <w:p>
      <w:pPr>
        <w:pStyle w:val="0"/>
        <w:autoSpaceDE w:val="0"/>
        <w:autoSpaceDN w:val="0"/>
        <w:rPr>
          <w:rFonts w:hint="default" w:ascii="Times New Roman" w:hAnsi="Times New Roman"/>
          <w:sz w:val="20"/>
        </w:rPr>
      </w:pPr>
    </w:p>
    <w:tbl>
      <w:tblPr>
        <w:tblStyle w:val="11"/>
        <w:tblW w:w="4428" w:type="dxa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2868"/>
      </w:tblGrid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2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2"/>
              </w:rPr>
              <w:t>名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Times New Roman" w:hAnsi="Times New Roman"/>
        </w:rPr>
        <w:t>　</w:t>
      </w:r>
      <w:r>
        <w:rPr>
          <w:rFonts w:hint="default" w:ascii="ＭＳ 明朝" w:hAnsi="ＭＳ 明朝"/>
        </w:rPr>
        <w:t>　　年　　月　　日付け</w:t>
      </w:r>
      <w:r>
        <w:rPr>
          <w:rFonts w:hint="eastAsia" w:ascii="Times New Roman" w:hAnsi="Times New Roman"/>
          <w:sz w:val="16"/>
        </w:rPr>
        <w:t xml:space="preserve"> </w:t>
      </w:r>
      <w:r>
        <w:rPr>
          <w:rFonts w:hint="default" w:ascii="ＭＳ 明朝" w:hAnsi="ＭＳ 明朝"/>
        </w:rPr>
        <w:t>長野市指令</w:t>
      </w:r>
      <w:r>
        <w:rPr>
          <w:rFonts w:hint="eastAsia" w:ascii="Times New Roman" w:hAnsi="Times New Roman"/>
          <w:color w:val="FF0000"/>
        </w:rPr>
        <w:t>　　</w:t>
      </w:r>
      <w:r>
        <w:rPr>
          <w:rFonts w:hint="default" w:ascii="ＭＳ 明朝" w:hAnsi="ＭＳ 明朝"/>
        </w:rPr>
        <w:t>第　　　号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</w:rPr>
        <w:t>で</w:t>
      </w:r>
      <w:r>
        <w:rPr>
          <w:rFonts w:hint="eastAsia"/>
        </w:rPr>
        <w:t>補助金の交付決定のあった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119380</wp:posOffset>
                </wp:positionV>
                <wp:extent cx="647700" cy="495300"/>
                <wp:effectExtent l="0" t="0" r="635" b="635"/>
                <wp:wrapNone/>
                <wp:docPr id="102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9.4pt;mso-position-vertical-relative:text;mso-position-horizontal-relative:text;v-text-anchor:top;position:absolute;height:39pt;mso-wrap-distance-top:0pt;width:51pt;mso-wrap-distance-left:9pt;margin-left:319.7pt;z-index:13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134" w:rightChars="-64" w:firstLine="840" w:firstLineChars="400"/>
        <w:rPr>
          <w:rFonts w:hint="default"/>
        </w:rPr>
      </w:pPr>
      <w:r>
        <w:rPr>
          <w:rFonts w:hint="eastAsia"/>
        </w:rPr>
        <w:t>年度長野市子どもわくわく体験事業の内容を下記のとおり　　　　したいので、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承認してください。</w:t>
      </w:r>
    </w:p>
    <w:p>
      <w:pPr>
        <w:pStyle w:val="0"/>
        <w:spacing w:line="360" w:lineRule="auto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104775</wp:posOffset>
                </wp:positionV>
                <wp:extent cx="647700" cy="495300"/>
                <wp:effectExtent l="0" t="0" r="635" b="635"/>
                <wp:wrapNone/>
                <wp:docPr id="1028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8.25pt;mso-position-vertical-relative:text;mso-position-horizontal-relative:text;v-text-anchor:top;position:absolute;height:39pt;mso-wrap-distance-top:0pt;width:51pt;mso-wrap-distance-left:9pt;margin-left:77.25pt;z-index:14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１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補助事業の　　　の理由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　　　　　　　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before="175" w:beforeLines="50" w:beforeAutospacing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２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補助事業を中止する期間及び補助事業の完了予定年月日</w:t>
      </w:r>
    </w:p>
    <w:p>
      <w:pPr>
        <w:pStyle w:val="0"/>
        <w:spacing w:line="360" w:lineRule="auto"/>
        <w:rPr>
          <w:rFonts w:hint="default" w:ascii="Times New Roman" w:hAnsi="Times New Roman"/>
        </w:rPr>
      </w:pPr>
    </w:p>
    <w:p>
      <w:pPr>
        <w:pStyle w:val="0"/>
        <w:spacing w:before="175" w:beforeLines="50" w:beforeAutospacing="0"/>
        <w:rPr>
          <w:rFonts w:hint="default"/>
        </w:rPr>
      </w:pPr>
      <w:r>
        <w:rPr>
          <w:rFonts w:hint="default" w:ascii="Times New Roman" w:hAnsi="Times New Roman"/>
        </w:rPr>
        <w:t>　３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そ</w:t>
      </w:r>
      <w:r>
        <w:rPr>
          <w:rFonts w:hint="eastAsia"/>
        </w:rPr>
        <w:t>の他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-388620</wp:posOffset>
                </wp:positionV>
                <wp:extent cx="1371600" cy="571500"/>
                <wp:effectExtent l="635" t="635" r="29845" b="10795"/>
                <wp:wrapNone/>
                <wp:docPr id="1029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flowChartAlternateProcess">
                          <a:avLst/>
                        </a:prstGeom>
                        <a:solidFill>
                          <a:srgbClr val="FF99CC">
                            <a:alpha val="3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style="mso-wrap-distance-right:9pt;mso-wrap-distance-bottom:0pt;margin-top:-30.6pt;mso-position-vertical-relative:text;mso-position-horizontal:center;mso-position-horizontal-relative:margin;v-text-anchor:top;position:absolute;height:45pt;mso-wrap-distance-top:0pt;width:108pt;mso-wrap-distance-left:9pt;z-index:5;" o:spid="_x0000_s1029" o:allowincell="t" o:allowoverlap="t" filled="t" fillcolor="#ff99cc" stroked="t" strokecolor="#333333" strokeweight="0.75pt" o:spt="176" type="#_x0000_t176" adj="2700">
                <v:fill opacity="19660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Times New Roman" w:hAnsi="Times New Roman"/>
        </w:rPr>
        <w:t>様式第３号（第６関係）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635" b="63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  <w:t>該当する方を選択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0pt;mso-position-vertical-relative:text;mso-position-horizontal-relative:text;v-text-anchor:top;position:absolute;height:27pt;mso-wrap-distance-top:0pt;width:90pt;mso-wrap-distance-left:9pt;margin-left:297pt;z-index:8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FF00FF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FF"/>
                          <w:sz w:val="18"/>
                        </w:rPr>
                        <w:t>該当する方を選択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635" t="635" r="29845" b="10160"/>
                <wp:wrapNone/>
                <wp:docPr id="1031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6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flip:x;mso-wrap-distance-right:9pt;mso-wrap-distance-bottom:0pt;mso-position-vertical-relative:text;mso-position-horizontal-relative:text;position:absolute;mso-wrap-distance-left:9pt;z-index:7;" o:spid="_x0000_s1031" o:allowincell="t" o:allowoverlap="t" filled="f" stroked="t" strokecolor="#ff00ff" strokeweight="0.75pt" o:spt="20" from="279pt,9pt" to="297pt,18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142875</wp:posOffset>
                </wp:positionV>
                <wp:extent cx="647700" cy="542925"/>
                <wp:effectExtent l="635" t="635" r="29845" b="10795"/>
                <wp:wrapNone/>
                <wp:docPr id="1032" name="Oval 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Oval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700" cy="5429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7" style="mso-wrap-distance-right:9pt;mso-wrap-distance-bottom:0pt;margin-top:11.25pt;mso-position-vertical-relative:text;mso-position-horizontal-relative:text;position:absolute;height:42.75pt;mso-wrap-distance-top:0pt;width:51pt;mso-wrap-distance-left:9pt;margin-left:237pt;z-index:6;" o:spid="_x0000_s1032" o:allowincell="t" o:allowoverlap="t" filled="f" stroked="t" strokecolor="#ff00ff" strokeweight="1.2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exact"/>
        <w:rPr>
          <w:rFonts w:hint="default"/>
          <w:spacing w:val="10"/>
          <w:sz w:val="22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1333500" cy="457200"/>
                <wp:effectExtent l="0" t="0" r="635" b="635"/>
                <wp:wrapNone/>
                <wp:docPr id="103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中止</w:t>
                            </w:r>
                            <w:r>
                              <w:rPr>
                                <w:rFonts w:hint="eastAsia"/>
                              </w:rPr>
                              <w:t>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0pt;mso-position-vertical-relative:text;mso-position-horizontal-relative:text;v-text-anchor:top;position:absolute;height:36pt;mso-wrap-distance-top:0pt;width:105pt;mso-wrap-distance-left:9pt;margin-left:246pt;z-index:4;" o:spid="_x0000_s103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中止</w:t>
                      </w:r>
                      <w:r>
                        <w:rPr>
                          <w:rFonts w:hint="eastAsia"/>
                        </w:rPr>
                        <w:t>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pacing w:val="10"/>
          <w:sz w:val="22"/>
        </w:rPr>
        <w:t>　　　　　　　　　</w:t>
      </w:r>
    </w:p>
    <w:p>
      <w:pPr>
        <w:pStyle w:val="15"/>
        <w:spacing w:line="240" w:lineRule="exact"/>
        <w:rPr>
          <w:rFonts w:hint="default"/>
          <w:spacing w:val="10"/>
          <w:sz w:val="22"/>
        </w:rPr>
      </w:pPr>
      <w:r>
        <w:rPr>
          <w:rFonts w:hint="eastAsia"/>
          <w:spacing w:val="10"/>
          <w:sz w:val="22"/>
        </w:rPr>
        <w:t>長野市子どもわくわく体験事業　</w:t>
      </w:r>
      <w:r>
        <w:rPr>
          <w:rFonts w:hint="eastAsia"/>
          <w:spacing w:val="10"/>
          <w:sz w:val="22"/>
        </w:rPr>
        <w:t xml:space="preserve"> </w:t>
      </w:r>
      <w:r>
        <w:rPr>
          <w:rFonts w:hint="eastAsia"/>
          <w:spacing w:val="10"/>
          <w:sz w:val="22"/>
        </w:rPr>
        <w:t>　　</w:t>
      </w:r>
      <w:r>
        <w:rPr>
          <w:rFonts w:hint="eastAsia"/>
          <w:spacing w:val="10"/>
          <w:sz w:val="22"/>
        </w:rPr>
        <w:t xml:space="preserve"> </w:t>
      </w:r>
      <w:r>
        <w:rPr>
          <w:rFonts w:hint="eastAsia"/>
          <w:spacing w:val="10"/>
          <w:sz w:val="22"/>
        </w:rPr>
        <w:t>承認申請書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pacing w:val="10"/>
          <w:sz w:val="22"/>
        </w:rPr>
        <w:t>　　　　　　　　　　　　　　　　　　　　</w:t>
      </w:r>
      <w:r>
        <w:rPr>
          <w:rFonts w:hint="eastAsia"/>
          <w:spacing w:val="10"/>
          <w:sz w:val="22"/>
        </w:rPr>
        <w:t xml:space="preserve">  </w:t>
      </w:r>
    </w:p>
    <w:p>
      <w:pPr>
        <w:pStyle w:val="16"/>
        <w:wordWrap w:val="0"/>
        <w:rPr>
          <w:rFonts w:hint="default"/>
        </w:rPr>
      </w:pPr>
    </w:p>
    <w:p>
      <w:pPr>
        <w:pStyle w:val="16"/>
        <w:spacing w:line="360" w:lineRule="auto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ＭＳ 明朝" w:hAnsi="ＭＳ 明朝"/>
        </w:rPr>
        <w:t>年　　月　　日　</w:t>
      </w:r>
    </w:p>
    <w:p>
      <w:pPr>
        <w:pStyle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（宛先）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40005</wp:posOffset>
                </wp:positionV>
                <wp:extent cx="1257300" cy="259080"/>
                <wp:effectExtent l="635" t="635" r="29845" b="718820"/>
                <wp:wrapNone/>
                <wp:docPr id="1034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259080"/>
                        </a:xfrm>
                        <a:prstGeom prst="wedgeRoundRectCallout">
                          <a:avLst>
                            <a:gd name="adj1" fmla="val 31213"/>
                            <a:gd name="adj2" fmla="val 32279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「肩書き」も記入！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style="mso-wrap-distance-right:9pt;mso-wrap-distance-bottom:0pt;margin-top:3.15pt;mso-position-vertical-relative:text;mso-position-horizontal-relative:text;v-text-anchor:top;position:absolute;height:20.39pt;mso-wrap-distance-top:0pt;width:99pt;mso-wrap-distance-left:9pt;margin-left:216.6pt;z-index:12;" o:spid="_x0000_s1034" o:allowincell="t" o:allowoverlap="t" filled="t" fillcolor="#ffff99" stroked="t" strokecolor="#000000" strokeweight="0.75pt" o:spt="62" type="#_x0000_t62" adj="17542,80524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「肩書き」も記入！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>　　　</w:t>
      </w:r>
      <w:r>
        <w:rPr>
          <w:rFonts w:hint="default" w:ascii="ＭＳ 明朝" w:hAnsi="ＭＳ 明朝"/>
          <w:spacing w:val="52"/>
          <w:kern w:val="0"/>
          <w:fitText w:val="1155" w:id="3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3"/>
        </w:rPr>
        <w:t>長</w:t>
      </w:r>
    </w:p>
    <w:p>
      <w:pPr>
        <w:pStyle w:val="0"/>
        <w:autoSpaceDE w:val="0"/>
        <w:autoSpaceDN w:val="0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1055370</wp:posOffset>
                </wp:positionV>
                <wp:extent cx="3295650" cy="843280"/>
                <wp:effectExtent l="635" t="0" r="29845" b="10795"/>
                <wp:wrapNone/>
                <wp:docPr id="1035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843280"/>
                          <a:chOff x="2076" y="7583"/>
                          <a:chExt cx="5190" cy="1328"/>
                        </a:xfrm>
                      </wpg:grpSpPr>
                      <wps:wsp>
                        <wps:cNvPr id="1036" name="Oval 28"/>
                        <wps:cNvSpPr>
                          <a:spLocks noChangeArrowheads="1"/>
                        </wps:cNvSpPr>
                        <wps:spPr>
                          <a:xfrm>
                            <a:off x="2076" y="8343"/>
                            <a:ext cx="2412" cy="5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Oval 29"/>
                        <wps:cNvSpPr>
                          <a:spLocks noChangeArrowheads="1"/>
                        </wps:cNvSpPr>
                        <wps:spPr>
                          <a:xfrm>
                            <a:off x="5966" y="8343"/>
                            <a:ext cx="1300" cy="5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Text Box 30"/>
                        <wps:cNvSpPr txBox="1">
                          <a:spLocks noChangeArrowheads="1"/>
                        </wps:cNvSpPr>
                        <wps:spPr>
                          <a:xfrm>
                            <a:off x="2241" y="7583"/>
                            <a:ext cx="360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丸ｺﾞｼｯｸM-PRO" w:hAnsi="HG丸ｺﾞｼｯｸM-PRO" w:eastAsia="HG丸ｺﾞｼｯｸM-PRO"/>
                                  <w:color w:val="FF00FF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FF00FF"/>
                                  <w:sz w:val="18"/>
                                </w:rPr>
                                <w:t>申請後に市から送付された「補助金決定通知」の日付と番号を記入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9" name="Line 31"/>
                        <wps:cNvSpPr>
                          <a:spLocks noChangeShapeType="1"/>
                        </wps:cNvSpPr>
                        <wps:spPr>
                          <a:xfrm flipH="1">
                            <a:off x="3501" y="8102"/>
                            <a:ext cx="180" cy="3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0" name="Line 32"/>
                        <wps:cNvSpPr>
                          <a:spLocks noChangeShapeType="1"/>
                        </wps:cNvSpPr>
                        <wps:spPr>
                          <a:xfrm>
                            <a:off x="4401" y="7929"/>
                            <a:ext cx="2160" cy="5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style="mso-wrap-distance-right:9pt;mso-wrap-distance-bottom:0pt;margin-top:83.1pt;mso-position-vertical-relative:text;mso-position-horizontal-relative:text;position:absolute;height:66.400000000000006pt;mso-wrap-distance-top:0pt;width:259.5pt;mso-wrap-distance-left:9pt;margin-left:6.55pt;z-index:20;" coordsize="5190,1328" coordorigin="2076,7583" o:spid="_x0000_s1035" o:allowincell="t" o:allowoverlap="t">
                <v:oval id="Oval 28" style="height:519;width:2412;top:8343;left:2076;position:absolute;" o:spid="_x0000_s1036" filled="f" stroked="t" strokecolor="#ff00ff" strokeweight="1.5pt" o:spt="3">
                  <v:fill/>
                  <v:stroke dashstyle="shortdot" filltype="solid"/>
                  <v:textbox style="layout-flow:horizontal;"/>
                  <v:imagedata o:title=""/>
                  <w10:wrap type="none" anchorx="text" anchory="text"/>
                </v:oval>
                <v:oval id="Oval 29" style="height:568;width:1300;top:8343;left:5966;position:absolute;" o:spid="_x0000_s1037" filled="f" stroked="t" strokecolor="#ff00ff" strokeweight="1.5pt" o:spt="3">
                  <v:fill/>
                  <v:stroke dashstyle="shortdot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style="height:697;width:3600;top:7583;left:2241;position:absolute;" o:spid="_x0000_s1038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color w:val="FF00FF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FF00FF"/>
                            <w:sz w:val="18"/>
                          </w:rPr>
                          <w:t>申請後に市から送付された「補助金決定通知」の日付と番号を記入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line id="Line 31" style="height:346;width:180;flip:x;top:8102;left:3501;position:absolute;" o:spid="_x0000_s1039" filled="f" stroked="t" strokecolor="#ff00ff" strokeweight="1.5pt" o:spt="20" from="3501,8102" to="3681,8448">
                  <v:fill/>
                  <v:stroke filltype="solid" endarrow="block" endarrowwidth="medium" endarrowlength="medium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2" style="height:519;width:2160;top:7929;left:4401;position:absolute;" o:spid="_x0000_s1040" filled="f" stroked="t" strokecolor="#ff00ff" strokeweight="1.5pt" o:spt="20" from="4401,7929" to="6561,8448">
                  <v:fill/>
                  <v:stroke filltype="solid" endarrow="block" endarrowwidth="medium" endarrowlength="medium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tbl>
      <w:tblPr>
        <w:tblStyle w:val="11"/>
        <w:tblW w:w="4219" w:type="dxa"/>
        <w:tblInd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2779"/>
      </w:tblGrid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4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4"/>
              </w:rPr>
              <w:t>名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けんぜん育成会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長野市大字鶴賀緑町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1613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会長　青木　年男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93345</wp:posOffset>
                      </wp:positionV>
                      <wp:extent cx="914400" cy="535305"/>
                      <wp:effectExtent l="635" t="213995" r="29845" b="10795"/>
                      <wp:wrapNone/>
                      <wp:docPr id="1041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AutoShape 19"/>
                            <wps:cNvSpPr>
                              <a:spLocks noChangeArrowheads="1"/>
                            </wps:cNvSpPr>
                            <wps:spPr>
                              <a:xfrm rot="10800000">
                                <a:off x="0" y="0"/>
                                <a:ext cx="914400" cy="535305"/>
                              </a:xfrm>
                              <a:prstGeom prst="wedgeRoundRectCallout">
                                <a:avLst>
                                  <a:gd name="adj1" fmla="val 38056"/>
                                  <a:gd name="adj2" fmla="val 8973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R3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年度から印鑑は不要になりました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9" style="mso-wrap-distance-right:9pt;mso-wrap-distance-bottom:0pt;margin-top:7.35pt;mso-position-vertical-relative:text;mso-position-horizontal-relative:text;v-text-anchor:top;position:absolute;height:42.15pt;mso-wrap-distance-top:0pt;width:72pt;mso-wrap-distance-left:9pt;margin-left:90.15pt;z-index:26;rotation:180;" o:spid="_x0000_s1041" o:allowincell="t" o:allowoverlap="t" filled="t" fillcolor="#ffff99" stroked="t" strokecolor="#000000" strokeweight="0.75pt" o:spt="62" type="#_x0000_t62" adj="19020,30183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R3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年度から印鑑は不要になりました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224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－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5085</w:t>
            </w:r>
          </w:p>
        </w:tc>
      </w:tr>
    </w:tbl>
    <w:p>
      <w:pPr>
        <w:pStyle w:val="16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 w:ascii="ＭＳ 明朝" w:hAnsi="ＭＳ 明朝"/>
        </w:rPr>
        <w:t>　　年　　月　　日付け長野市指令</w:t>
      </w:r>
      <w:r>
        <w:rPr>
          <w:rFonts w:hint="eastAsia" w:ascii="ＭＳ 明朝" w:hAnsi="ＭＳ 明朝"/>
        </w:rPr>
        <w:t>　</w:t>
      </w:r>
      <w:r>
        <w:rPr>
          <w:rFonts w:hint="eastAsia" w:ascii="Times New Roman" w:hAnsi="Times New Roman"/>
          <w:color w:val="0000FF"/>
        </w:rPr>
        <w:t>家</w:t>
      </w:r>
      <w:r>
        <w:rPr>
          <w:rFonts w:hint="default" w:ascii="ＭＳ 明朝" w:hAnsi="ＭＳ 明朝"/>
        </w:rPr>
        <w:t>第　　　号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</w:rPr>
        <w:t>で</w:t>
      </w:r>
      <w:r>
        <w:rPr>
          <w:rFonts w:hint="eastAsia"/>
        </w:rPr>
        <w:t>補助金の交付決定のあった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40640</wp:posOffset>
                </wp:positionV>
                <wp:extent cx="647700" cy="542925"/>
                <wp:effectExtent l="635" t="635" r="29845" b="10795"/>
                <wp:wrapNone/>
                <wp:docPr id="1042" name="Oval 18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Oval 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700" cy="5429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8" style="mso-wrap-distance-right:9pt;mso-wrap-distance-bottom:0pt;margin-top:3.2pt;mso-position-vertical-relative:text;mso-position-horizontal-relative:text;position:absolute;height:42.75pt;mso-wrap-distance-top:0pt;width:51pt;mso-wrap-distance-left:9pt;margin-left:318.7pt;z-index:16;" o:spid="_x0000_s1042" o:allowincell="t" o:allowoverlap="t" filled="f" stroked="t" strokecolor="#ff00ff" strokeweight="1.2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76200</wp:posOffset>
                </wp:positionV>
                <wp:extent cx="647700" cy="495300"/>
                <wp:effectExtent l="0" t="0" r="635" b="635"/>
                <wp:wrapNone/>
                <wp:docPr id="1043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Text Box 1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中止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style="mso-wrap-distance-right:9pt;mso-wrap-distance-bottom:0pt;margin-top:6pt;mso-position-vertical-relative:text;mso-position-horizontal-relative:text;v-text-anchor:top;position:absolute;height:39pt;mso-wrap-distance-top:0pt;width:51pt;mso-wrap-distance-left:9pt;margin-left:327pt;z-index:2;" o:spid="_x0000_s104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中止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Times New Roman" w:hAnsi="Times New Roman"/>
          <w:color w:val="0000FF"/>
        </w:rPr>
        <w:t>令和</w:t>
      </w:r>
      <w:r>
        <w:rPr>
          <w:rFonts w:hint="eastAsia"/>
        </w:rPr>
        <w:t>〇度長野市子どもわくわく体験事業の内容を下記のとおり　　　　したいので、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38100</wp:posOffset>
                </wp:positionV>
                <wp:extent cx="151130" cy="158115"/>
                <wp:effectExtent l="635" t="635" r="29845" b="10795"/>
                <wp:wrapNone/>
                <wp:docPr id="1044" name="Line 2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Line 20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15113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style="mso-wrap-distance-top:0pt;flip:x y;mso-wrap-distance-right:9pt;mso-wrap-distance-bottom:0pt;mso-position-vertical-relative:text;mso-position-horizontal-relative:text;position:absolute;mso-wrap-distance-left:9pt;z-index:18;" o:spid="_x0000_s1044" o:allowincell="t" o:allowoverlap="t" filled="f" stroked="t" strokecolor="#ff00ff" strokeweight="0.75pt" o:spt="20" from="356.9pt,3pt" to="368.8pt,15.45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139065</wp:posOffset>
                </wp:positionV>
                <wp:extent cx="1143000" cy="342900"/>
                <wp:effectExtent l="0" t="0" r="635" b="635"/>
                <wp:wrapNone/>
                <wp:docPr id="1045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Text Box 2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  <w:t>該当する方を選択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style="mso-wrap-distance-right:9pt;mso-wrap-distance-bottom:0pt;margin-top:10.95pt;mso-position-vertical-relative:text;mso-position-horizontal-relative:text;v-text-anchor:top;position:absolute;height:27pt;mso-wrap-distance-top:0pt;width:90pt;mso-wrap-distance-left:9pt;margin-left:357.65pt;z-index:17;" o:spid="_x0000_s104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FF00FF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FF"/>
                          <w:sz w:val="18"/>
                        </w:rPr>
                        <w:t>該当する方を選択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承認してください。</w:t>
      </w:r>
    </w:p>
    <w:p>
      <w:pPr>
        <w:pStyle w:val="0"/>
        <w:spacing w:line="360" w:lineRule="auto"/>
        <w:ind w:firstLine="210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123825</wp:posOffset>
                </wp:positionV>
                <wp:extent cx="1143000" cy="342900"/>
                <wp:effectExtent l="0" t="0" r="635" b="635"/>
                <wp:wrapNone/>
                <wp:docPr id="1046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Text Box 2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FF"/>
                                <w:sz w:val="18"/>
                              </w:rPr>
                              <w:t>該当する方を選択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style="mso-wrap-distance-right:9pt;mso-wrap-distance-bottom:0pt;margin-top:9.75pt;mso-position-vertical-relative:text;mso-position-horizontal-relative:text;v-text-anchor:top;position:absolute;height:27pt;mso-wrap-distance-top:0pt;width:90pt;mso-wrap-distance-left:9pt;margin-left:126pt;z-index:11;" o:spid="_x0000_s104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FF00FF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FF"/>
                          <w:sz w:val="18"/>
                        </w:rPr>
                        <w:t>該当する方を選択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66675</wp:posOffset>
                </wp:positionV>
                <wp:extent cx="510540" cy="485775"/>
                <wp:effectExtent l="635" t="635" r="29845" b="10795"/>
                <wp:wrapNone/>
                <wp:docPr id="1047" name="Oval 23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Oval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0540" cy="4857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3" style="mso-wrap-distance-right:9pt;mso-wrap-distance-bottom:0pt;margin-top:5.25pt;mso-position-vertical-relative:text;mso-position-horizontal-relative:text;position:absolute;height:38.25pt;mso-wrap-distance-top:0pt;width:40.200000000000003pt;mso-wrap-distance-left:9pt;margin-left:73.8pt;z-index:9;" o:spid="_x0000_s1047" o:allowincell="t" o:allowoverlap="t" filled="f" stroked="t" strokecolor="#ff00ff" strokeweight="1.2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14605</wp:posOffset>
                </wp:positionV>
                <wp:extent cx="228600" cy="114300"/>
                <wp:effectExtent l="635" t="635" r="29845" b="10160"/>
                <wp:wrapNone/>
                <wp:docPr id="1048" name="Line 2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Line 24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style="mso-wrap-distance-top:0pt;flip:x;mso-wrap-distance-right:9pt;mso-wrap-distance-bottom:0pt;mso-position-vertical-relative:text;mso-position-horizontal-relative:text;position:absolute;mso-wrap-distance-left:9pt;z-index:10;" o:spid="_x0000_s1048" o:allowincell="t" o:allowoverlap="t" filled="f" stroked="t" strokecolor="#ff00ff" strokeweight="0.75pt" o:spt="20" from="109.80000000000001pt,1.1500000000000001pt" to="127.80000000000001pt,10.15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104775</wp:posOffset>
                </wp:positionV>
                <wp:extent cx="647700" cy="495300"/>
                <wp:effectExtent l="0" t="0" r="635" b="635"/>
                <wp:wrapNone/>
                <wp:docPr id="1049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中止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mso-wrap-distance-right:9pt;mso-wrap-distance-bottom:0pt;margin-top:8.25pt;mso-position-vertical-relative:text;mso-position-horizontal-relative:text;v-text-anchor:top;position:absolute;height:39pt;mso-wrap-distance-top:0pt;width:51pt;mso-wrap-distance-left:9pt;margin-left:77.25pt;z-index:3;" o:spid="_x0000_s104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中止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</w:t>
      </w:r>
      <w:r>
        <w:rPr>
          <w:rFonts w:hint="default" w:ascii="Times New Roman" w:hAnsi="Times New Roman"/>
        </w:rPr>
        <w:t>1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補助事業の　　　の理由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118745</wp:posOffset>
                </wp:positionV>
                <wp:extent cx="1257300" cy="342900"/>
                <wp:effectExtent l="164465" t="203200" r="29845" b="10795"/>
                <wp:wrapNone/>
                <wp:docPr id="1050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AutoShape 2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wedgeRoundRectCallout">
                          <a:avLst>
                            <a:gd name="adj1" fmla="val -62880"/>
                            <a:gd name="adj2" fmla="val -10888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中止・廃止の理由を具体的に記入！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style="mso-wrap-distance-right:9pt;mso-wrap-distance-bottom:0pt;margin-top:9.35pt;mso-position-vertical-relative:text;mso-position-horizontal-relative:text;v-text-anchor:top;position:absolute;height:27pt;mso-wrap-distance-top:0pt;width:99pt;mso-wrap-distance-left:9pt;margin-left:160.4pt;z-index:19;" o:spid="_x0000_s1050" o:allowincell="t" o:allowoverlap="t" filled="t" fillcolor="#ffff99" stroked="t" strokecolor="#000000" strokeweight="0.75pt" o:spt="62" type="#_x0000_t62" adj="-2782,-1272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中止・廃止の理由を具体的に記入！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</w:rPr>
        <w:t>　　　　　　　　</w:t>
      </w:r>
    </w:p>
    <w:p>
      <w:pPr>
        <w:pStyle w:val="0"/>
        <w:rPr>
          <w:rFonts w:hint="default" w:ascii="HG正楷書体-PRO" w:hAnsi="HG正楷書体-PRO" w:eastAsia="HG正楷書体-PRO"/>
          <w:color w:val="0000FF"/>
        </w:rPr>
      </w:pPr>
      <w:r>
        <w:rPr>
          <w:rFonts w:hint="eastAsia" w:ascii="Times New Roman" w:hAnsi="Times New Roman"/>
        </w:rPr>
        <w:t>　　</w:t>
      </w:r>
    </w:p>
    <w:p>
      <w:pPr>
        <w:pStyle w:val="0"/>
        <w:spacing w:before="175" w:beforeLines="50" w:beforeAutospacing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2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補助事業を中止する期間及び補助事業の完了予定年月日</w:t>
      </w:r>
    </w:p>
    <w:p>
      <w:pPr>
        <w:pStyle w:val="0"/>
        <w:spacing w:line="360" w:lineRule="auto"/>
        <w:rPr>
          <w:rFonts w:hint="default" w:ascii="HG正楷書体-PRO" w:hAnsi="HG正楷書体-PRO" w:eastAsia="HG正楷書体-PRO"/>
          <w:color w:val="0000FF"/>
        </w:rPr>
      </w:pPr>
      <w:r>
        <w:rPr>
          <w:rFonts w:hint="eastAsia" w:ascii="Times New Roman" w:hAnsi="Times New Roman"/>
        </w:rPr>
        <w:t>　　</w:t>
      </w:r>
      <w:r>
        <w:rPr>
          <w:rFonts w:hint="eastAsia" w:ascii="HG正楷書体-PRO" w:hAnsi="HG正楷書体-PRO" w:eastAsia="HG正楷書体-PRO"/>
          <w:color w:val="0000FF"/>
        </w:rPr>
        <w:t>　令和〇</w:t>
      </w:r>
      <w:bookmarkStart w:id="0" w:name="_GoBack"/>
      <w:bookmarkEnd w:id="0"/>
      <w:r>
        <w:rPr>
          <w:rFonts w:hint="eastAsia" w:ascii="HG正楷書体-PRO" w:hAnsi="HG正楷書体-PRO" w:eastAsia="HG正楷書体-PRO"/>
          <w:color w:val="0000FF"/>
        </w:rPr>
        <w:t>年</w:t>
      </w:r>
      <w:r>
        <w:rPr>
          <w:rFonts w:hint="eastAsia" w:ascii="HG正楷書体-PRO" w:hAnsi="HG正楷書体-PRO" w:eastAsia="HG正楷書体-PRO"/>
          <w:color w:val="0000FF"/>
        </w:rPr>
        <w:t>5</w:t>
      </w:r>
      <w:r>
        <w:rPr>
          <w:rFonts w:hint="eastAsia" w:ascii="HG正楷書体-PRO" w:hAnsi="HG正楷書体-PRO" w:eastAsia="HG正楷書体-PRO"/>
          <w:color w:val="0000FF"/>
        </w:rPr>
        <w:t>月</w:t>
      </w:r>
      <w:r>
        <w:rPr>
          <w:rFonts w:hint="eastAsia" w:ascii="HG正楷書体-PRO" w:hAnsi="HG正楷書体-PRO" w:eastAsia="HG正楷書体-PRO"/>
          <w:color w:val="0000FF"/>
        </w:rPr>
        <w:t>29</w:t>
      </w:r>
      <w:r>
        <w:rPr>
          <w:rFonts w:hint="eastAsia" w:ascii="HG正楷書体-PRO" w:hAnsi="HG正楷書体-PRO" w:eastAsia="HG正楷書体-PRO"/>
          <w:color w:val="0000FF"/>
        </w:rPr>
        <w:t>日（日）</w:t>
      </w:r>
    </w:p>
    <w:p>
      <w:pPr>
        <w:pStyle w:val="0"/>
        <w:spacing w:before="175" w:beforeLines="50" w:beforeAutospacing="0"/>
        <w:rPr>
          <w:rFonts w:hint="default"/>
        </w:rPr>
      </w:pPr>
      <w:r>
        <w:rPr>
          <w:rFonts w:hint="default" w:ascii="Times New Roman" w:hAnsi="Times New Roman"/>
        </w:rPr>
        <w:t>　</w:t>
      </w:r>
      <w:r>
        <w:rPr>
          <w:rFonts w:hint="default" w:ascii="Times New Roman" w:hAnsi="Times New Roman"/>
        </w:rPr>
        <w:t>3</w:t>
      </w: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そ</w:t>
      </w:r>
      <w:r>
        <w:rPr>
          <w:rFonts w:hint="eastAsia"/>
        </w:rPr>
        <w:t>の他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autoSpaceDE w:val="0"/>
      <w:autoSpaceDN w:val="0"/>
      <w:ind w:left="224" w:hanging="224" w:hangingChars="100"/>
      <w:jc w:val="left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ind w:left="6938" w:leftChars="201" w:hanging="6488" w:hangingChars="2899"/>
      <w:jc w:val="left"/>
    </w:pPr>
    <w:rPr>
      <w:rFonts w:ascii="ＭＳ 明朝" w:hAnsi="ＭＳ 明朝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8</Words>
  <Characters>385</Characters>
  <Application>JUST Note</Application>
  <Lines>76</Lines>
  <Paragraphs>49</Paragraphs>
  <Company>長野市役所</Company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様式第１号（第５関係）</dc:title>
  <dc:creator>00000</dc:creator>
  <cp:lastModifiedBy>西沢　紗緒里</cp:lastModifiedBy>
  <cp:lastPrinted>2021-03-12T01:58:00Z</cp:lastPrinted>
  <dcterms:created xsi:type="dcterms:W3CDTF">2021-03-12T01:58:00Z</dcterms:created>
  <dcterms:modified xsi:type="dcterms:W3CDTF">2022-03-11T06:50:42Z</dcterms:modified>
  <cp:revision>4</cp:revision>
</cp:coreProperties>
</file>